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140" w:wrap="auto" w:vAnchor="margin" w:hAnchor="text" w:x="298" w:y="10700"/>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0"/>
          <w:sz w:val="18"/>
        </w:rPr>
        <w:t>[</w:t>
      </w:r>
      <w:r>
        <w:rPr>
          <w:rFonts w:ascii="宋体" w:hAnsi="宋体" w:cs="宋体"/>
          <w:color w:val="000000"/>
          <w:spacing w:val="0"/>
          <w:sz w:val="18"/>
        </w:rPr>
        <w:t>键入文字</w:t>
      </w:r>
      <w:r>
        <w:rPr>
          <w:rFonts w:ascii="宋体"/>
          <w:color w:val="000000"/>
          <w:spacing w:val="0"/>
          <w:sz w:val="18"/>
        </w:rPr>
        <w:t xml:space="preserve"> ]</w:t>
      </w:r>
    </w:p>
    <w:p>
      <w:pPr>
        <w:spacing w:before="0" w:after="0" w:line="0" w:lineRule="exact"/>
        <w:ind w:left="0" w:right="0" w:firstLine="0"/>
        <w:jc w:val="left"/>
        <w:rPr>
          <w:rFonts w:ascii="Arial"/>
          <w:color w:val="FF0000"/>
          <w:spacing w:val="0"/>
          <w:sz w:val="2"/>
        </w:rPr>
      </w:pPr>
    </w:p>
    <w:p>
      <w:pPr>
        <w:framePr w:w="6068" w:wrap="auto" w:vAnchor="margin" w:hAnchor="page" w:x="5477" w:y="1657"/>
        <w:widowControl w:val="0"/>
        <w:autoSpaceDE w:val="0"/>
        <w:autoSpaceDN w:val="0"/>
        <w:spacing w:before="0" w:after="0" w:line="546" w:lineRule="exact"/>
        <w:ind w:left="0" w:right="0" w:firstLine="0"/>
        <w:jc w:val="left"/>
        <w:rPr>
          <w:rFonts w:ascii="Times New Roman"/>
          <w:color w:val="000000"/>
          <w:spacing w:val="0"/>
          <w:sz w:val="43"/>
        </w:rPr>
      </w:pPr>
      <w:r>
        <w:rPr>
          <w:rFonts w:hint="eastAsia" w:ascii="宋体" w:hAnsi="宋体" w:cs="宋体"/>
          <w:color w:val="000000"/>
          <w:spacing w:val="-6"/>
          <w:sz w:val="43"/>
          <w:lang w:val="en-US" w:eastAsia="zh-CN"/>
        </w:rPr>
        <w:t>2021</w:t>
      </w:r>
      <w:r>
        <w:rPr>
          <w:rFonts w:ascii="宋体" w:hAnsi="宋体" w:cs="宋体"/>
          <w:color w:val="000000"/>
          <w:spacing w:val="-6"/>
          <w:sz w:val="43"/>
        </w:rPr>
        <w:t>年单位预算信息公开目录</w:t>
      </w:r>
    </w:p>
    <w:p>
      <w:pPr>
        <w:framePr w:w="13475" w:wrap="auto" w:vAnchor="margin" w:hAnchor="page" w:x="982" w:y="2364"/>
        <w:widowControl w:val="0"/>
        <w:autoSpaceDE w:val="0"/>
        <w:autoSpaceDN w:val="0"/>
        <w:spacing w:before="0" w:after="0" w:line="280" w:lineRule="exact"/>
        <w:ind w:right="0"/>
        <w:jc w:val="left"/>
        <w:rPr>
          <w:rFonts w:hint="default" w:ascii="Times New Roman" w:eastAsiaTheme="minorEastAsia"/>
          <w:color w:val="000000"/>
          <w:spacing w:val="0"/>
          <w:sz w:val="22"/>
          <w:lang w:val="en-US" w:eastAsia="zh-CN"/>
        </w:rPr>
      </w:pPr>
      <w:r>
        <w:rPr>
          <w:rFonts w:ascii="宋体" w:hAnsi="宋体" w:cs="宋体"/>
          <w:color w:val="000000"/>
          <w:spacing w:val="1"/>
          <w:sz w:val="28"/>
        </w:rPr>
        <w:t>一、中共保定市满城区委党校</w:t>
      </w:r>
      <w:r>
        <w:rPr>
          <w:rFonts w:ascii="宋体"/>
          <w:color w:val="000000"/>
          <w:spacing w:val="1"/>
          <w:sz w:val="28"/>
        </w:rPr>
        <w:t>(</w:t>
      </w:r>
      <w:r>
        <w:rPr>
          <w:rFonts w:ascii="宋体" w:hAnsi="宋体" w:cs="宋体"/>
          <w:color w:val="000000"/>
          <w:spacing w:val="1"/>
          <w:sz w:val="28"/>
        </w:rPr>
        <w:t>公务员</w:t>
      </w:r>
      <w:r>
        <w:rPr>
          <w:rFonts w:ascii="宋体"/>
          <w:color w:val="000000"/>
          <w:spacing w:val="1"/>
          <w:sz w:val="28"/>
        </w:rPr>
        <w:t>)</w:t>
      </w:r>
      <w:r>
        <w:rPr>
          <w:rFonts w:ascii="宋体" w:hAnsi="宋体" w:cs="宋体"/>
          <w:color w:val="000000"/>
          <w:spacing w:val="1"/>
          <w:sz w:val="28"/>
        </w:rPr>
        <w:t>本级收支预算</w:t>
      </w:r>
      <w:r>
        <w:rPr>
          <w:rFonts w:ascii="宋体" w:hAnsi="宋体" w:cs="宋体"/>
          <w:color w:val="000000"/>
          <w:spacing w:val="0"/>
          <w:sz w:val="22"/>
        </w:rPr>
        <w:t>……………………………………………………………………1-</w:t>
      </w:r>
      <w:r>
        <w:rPr>
          <w:rFonts w:hint="eastAsia" w:ascii="宋体" w:hAnsi="宋体" w:cs="宋体"/>
          <w:color w:val="000000"/>
          <w:spacing w:val="0"/>
          <w:sz w:val="22"/>
          <w:lang w:val="en-US" w:eastAsia="zh-CN"/>
        </w:rPr>
        <w:t>21</w:t>
      </w:r>
    </w:p>
    <w:p>
      <w:pPr>
        <w:framePr w:w="13475" w:wrap="auto" w:vAnchor="margin" w:hAnchor="page" w:x="982" w:y="2364"/>
        <w:widowControl w:val="0"/>
        <w:autoSpaceDE w:val="0"/>
        <w:autoSpaceDN w:val="0"/>
        <w:spacing w:before="207" w:after="0" w:line="280" w:lineRule="exact"/>
        <w:ind w:left="0" w:right="0" w:firstLine="0"/>
        <w:jc w:val="left"/>
        <w:rPr>
          <w:rFonts w:ascii="Times New Roman"/>
          <w:color w:val="000000"/>
          <w:spacing w:val="0"/>
          <w:sz w:val="22"/>
        </w:rPr>
      </w:pPr>
      <w:r>
        <w:rPr>
          <w:rFonts w:ascii="宋体" w:hAnsi="宋体" w:cs="宋体"/>
          <w:color w:val="000000"/>
          <w:spacing w:val="1"/>
          <w:sz w:val="28"/>
        </w:rPr>
        <w:t>二、中共保定市满城区委党校</w:t>
      </w:r>
      <w:r>
        <w:rPr>
          <w:rFonts w:ascii="宋体"/>
          <w:color w:val="000000"/>
          <w:spacing w:val="1"/>
          <w:sz w:val="28"/>
        </w:rPr>
        <w:t>(</w:t>
      </w:r>
      <w:r>
        <w:rPr>
          <w:rFonts w:ascii="宋体" w:hAnsi="宋体" w:cs="宋体"/>
          <w:color w:val="000000"/>
          <w:spacing w:val="1"/>
          <w:sz w:val="28"/>
        </w:rPr>
        <w:t>全额事业</w:t>
      </w:r>
      <w:r>
        <w:rPr>
          <w:rFonts w:ascii="宋体"/>
          <w:color w:val="000000"/>
          <w:spacing w:val="1"/>
          <w:sz w:val="28"/>
        </w:rPr>
        <w:t>)</w:t>
      </w:r>
      <w:r>
        <w:rPr>
          <w:rFonts w:ascii="宋体" w:hAnsi="宋体" w:cs="宋体"/>
          <w:color w:val="000000"/>
          <w:spacing w:val="1"/>
          <w:sz w:val="28"/>
        </w:rPr>
        <w:t>本级收支预算</w:t>
      </w:r>
      <w:r>
        <w:rPr>
          <w:rFonts w:ascii="宋体" w:hAnsi="宋体" w:cs="宋体"/>
          <w:color w:val="000000"/>
          <w:spacing w:val="0"/>
          <w:sz w:val="22"/>
        </w:rPr>
        <w:t>………………………………………………………………………</w:t>
      </w:r>
      <w:r>
        <w:rPr>
          <w:rFonts w:hint="eastAsia" w:ascii="宋体" w:hAnsi="宋体" w:cs="宋体"/>
          <w:color w:val="000000"/>
          <w:spacing w:val="0"/>
          <w:sz w:val="22"/>
          <w:lang w:val="en-US" w:eastAsia="zh-CN"/>
        </w:rPr>
        <w:t>22</w:t>
      </w:r>
      <w:r>
        <w:rPr>
          <w:rFonts w:ascii="宋体" w:hAnsi="宋体" w:cs="宋体"/>
          <w:color w:val="000000"/>
          <w:spacing w:val="0"/>
          <w:sz w:val="22"/>
        </w:rPr>
        <w:t>-44</w:t>
      </w: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bidi w:val="0"/>
        <w:jc w:val="left"/>
        <w:rPr>
          <w:sz w:val="22"/>
          <w:szCs w:val="22"/>
          <w:lang w:val="en-US" w:eastAsia="en-US" w:bidi="ar-SA"/>
        </w:rPr>
      </w:pPr>
    </w:p>
    <w:p>
      <w:pPr>
        <w:bidi w:val="0"/>
        <w:jc w:val="left"/>
        <w:rPr>
          <w:sz w:val="22"/>
          <w:szCs w:val="22"/>
          <w:lang w:val="en-US" w:eastAsia="en-US" w:bidi="ar-SA"/>
        </w:rPr>
      </w:pPr>
    </w:p>
    <w:p>
      <w:pPr>
        <w:bidi w:val="0"/>
        <w:jc w:val="left"/>
        <w:rPr>
          <w:rFonts w:hint="default" w:eastAsia="宋体"/>
          <w:sz w:val="22"/>
          <w:szCs w:val="22"/>
          <w:lang w:val="en-US" w:eastAsia="zh-CN" w:bidi="ar-SA"/>
        </w:rPr>
      </w:pP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120" w:wrap="auto" w:vAnchor="margin" w:hAnchor="text" w:x="6977" w:y="2207"/>
        <w:widowControl w:val="0"/>
        <w:autoSpaceDE w:val="0"/>
        <w:autoSpaceDN w:val="0"/>
        <w:spacing w:before="0" w:after="0" w:line="360" w:lineRule="exact"/>
        <w:ind w:left="0" w:right="0" w:firstLine="0"/>
        <w:jc w:val="left"/>
        <w:rPr>
          <w:rFonts w:ascii="宋体" w:hAnsi="宋体" w:cs="宋体"/>
          <w:color w:val="000000"/>
          <w:spacing w:val="0"/>
          <w:sz w:val="36"/>
        </w:rPr>
      </w:pPr>
      <w:r>
        <w:rPr>
          <w:rFonts w:ascii="宋体" w:hAnsi="宋体" w:cs="宋体"/>
          <w:color w:val="000000"/>
          <w:spacing w:val="0"/>
          <w:sz w:val="36"/>
        </w:rPr>
        <w:t>单位预算收支总表</w:t>
      </w:r>
    </w:p>
    <w:p>
      <w:pPr>
        <w:framePr w:w="3120" w:wrap="auto" w:vAnchor="margin" w:hAnchor="text" w:x="6977" w:y="2207"/>
        <w:widowControl w:val="0"/>
        <w:autoSpaceDE w:val="0"/>
        <w:autoSpaceDN w:val="0"/>
        <w:spacing w:before="0" w:after="0" w:line="360" w:lineRule="exact"/>
        <w:ind w:left="0" w:right="0" w:firstLine="0"/>
        <w:jc w:val="left"/>
        <w:rPr>
          <w:rFonts w:ascii="宋体" w:hAnsi="宋体" w:cs="宋体"/>
          <w:color w:val="000000"/>
          <w:spacing w:val="0"/>
          <w:sz w:val="36"/>
        </w:rPr>
      </w:pPr>
    </w:p>
    <w:p>
      <w:pPr>
        <w:framePr w:w="3120" w:wrap="auto" w:vAnchor="margin" w:hAnchor="text" w:x="6977" w:y="2207"/>
        <w:widowControl w:val="0"/>
        <w:autoSpaceDE w:val="0"/>
        <w:autoSpaceDN w:val="0"/>
        <w:spacing w:before="0" w:after="0" w:line="360" w:lineRule="exact"/>
        <w:ind w:left="0" w:right="0" w:firstLine="0"/>
        <w:jc w:val="left"/>
        <w:rPr>
          <w:rFonts w:ascii="宋体" w:hAnsi="宋体" w:cs="宋体"/>
          <w:color w:val="000000"/>
          <w:spacing w:val="0"/>
          <w:sz w:val="36"/>
        </w:rPr>
      </w:pPr>
    </w:p>
    <w:p>
      <w:pPr>
        <w:framePr w:w="3120" w:wrap="auto" w:vAnchor="margin" w:hAnchor="text" w:x="6977" w:y="2207"/>
        <w:widowControl w:val="0"/>
        <w:autoSpaceDE w:val="0"/>
        <w:autoSpaceDN w:val="0"/>
        <w:spacing w:before="0" w:after="0" w:line="360" w:lineRule="exact"/>
        <w:ind w:left="0" w:right="0" w:firstLine="0"/>
        <w:jc w:val="left"/>
        <w:rPr>
          <w:rFonts w:ascii="宋体" w:hAnsi="宋体" w:cs="宋体"/>
          <w:color w:val="000000"/>
          <w:spacing w:val="0"/>
          <w:sz w:val="36"/>
        </w:rPr>
      </w:pPr>
    </w:p>
    <w:p>
      <w:pPr>
        <w:framePr w:w="3120" w:wrap="auto" w:vAnchor="margin" w:hAnchor="text" w:x="6977" w:y="2207"/>
        <w:widowControl w:val="0"/>
        <w:autoSpaceDE w:val="0"/>
        <w:autoSpaceDN w:val="0"/>
        <w:spacing w:before="0" w:after="0" w:line="360" w:lineRule="exact"/>
        <w:ind w:left="0" w:right="0" w:firstLine="0"/>
        <w:jc w:val="left"/>
        <w:rPr>
          <w:rFonts w:ascii="宋体" w:hAnsi="宋体" w:cs="宋体"/>
          <w:color w:val="000000"/>
          <w:spacing w:val="0"/>
          <w:sz w:val="36"/>
        </w:rPr>
      </w:pPr>
    </w:p>
    <w:p>
      <w:pPr>
        <w:framePr w:w="3120" w:wrap="auto" w:vAnchor="margin" w:hAnchor="text" w:x="6977" w:y="2207"/>
        <w:widowControl w:val="0"/>
        <w:autoSpaceDE w:val="0"/>
        <w:autoSpaceDN w:val="0"/>
        <w:spacing w:before="0" w:after="0" w:line="360" w:lineRule="exact"/>
        <w:ind w:left="0" w:right="0" w:firstLine="0"/>
        <w:jc w:val="left"/>
        <w:rPr>
          <w:rFonts w:ascii="宋体" w:hAnsi="宋体" w:cs="宋体"/>
          <w:color w:val="000000"/>
          <w:spacing w:val="0"/>
          <w:sz w:val="36"/>
        </w:rPr>
      </w:pPr>
    </w:p>
    <w:p>
      <w:pPr>
        <w:framePr w:w="3120" w:wrap="auto" w:vAnchor="margin" w:hAnchor="text" w:x="6977" w:y="2207"/>
        <w:widowControl w:val="0"/>
        <w:autoSpaceDE w:val="0"/>
        <w:autoSpaceDN w:val="0"/>
        <w:spacing w:before="0" w:after="0" w:line="360" w:lineRule="exact"/>
        <w:ind w:left="0" w:right="0" w:firstLine="0"/>
        <w:jc w:val="left"/>
        <w:rPr>
          <w:rFonts w:ascii="宋体" w:hAnsi="宋体" w:cs="宋体"/>
          <w:color w:val="000000"/>
          <w:spacing w:val="0"/>
          <w:sz w:val="36"/>
        </w:rPr>
      </w:pPr>
    </w:p>
    <w:p>
      <w:pPr>
        <w:framePr w:w="4080" w:wrap="auto" w:vAnchor="margin" w:hAnchor="text" w:x="1442" w:y="2718"/>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6946" w:y="2718"/>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03" w:y="2718"/>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661" w:wrap="auto" w:vAnchor="margin" w:hAnchor="text" w:x="5309" w:y="312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收入</w:t>
      </w:r>
    </w:p>
    <w:p>
      <w:pPr>
        <w:framePr w:w="661" w:wrap="auto" w:vAnchor="margin" w:hAnchor="text" w:x="11969" w:y="312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支出</w:t>
      </w:r>
    </w:p>
    <w:p>
      <w:pPr>
        <w:framePr w:w="661" w:wrap="auto" w:vAnchor="margin" w:hAnchor="text" w:x="1550" w:y="331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836" w:wrap="auto" w:vAnchor="margin" w:hAnchor="text" w:x="4138" w:y="350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4"/>
          <w:sz w:val="21"/>
        </w:rPr>
        <w:t xml:space="preserve"> </w:t>
      </w:r>
      <w:r>
        <w:rPr>
          <w:rFonts w:ascii="宋体" w:hAnsi="宋体" w:cs="宋体"/>
          <w:color w:val="000000"/>
          <w:spacing w:val="0"/>
          <w:sz w:val="21"/>
        </w:rPr>
        <w:t>目</w:t>
      </w:r>
    </w:p>
    <w:p>
      <w:pPr>
        <w:framePr w:w="836" w:wrap="auto" w:vAnchor="margin" w:hAnchor="text" w:x="4138" w:y="3504"/>
        <w:widowControl w:val="0"/>
        <w:autoSpaceDE w:val="0"/>
        <w:autoSpaceDN w:val="0"/>
        <w:spacing w:before="174" w:after="0" w:line="210" w:lineRule="exact"/>
        <w:ind w:left="262" w:right="0" w:firstLine="0"/>
        <w:jc w:val="left"/>
        <w:rPr>
          <w:rFonts w:ascii="Times New Roman"/>
          <w:color w:val="000000"/>
          <w:spacing w:val="0"/>
          <w:sz w:val="21"/>
        </w:rPr>
      </w:pPr>
      <w:r>
        <w:rPr>
          <w:rFonts w:ascii="宋体"/>
          <w:color w:val="000000"/>
          <w:spacing w:val="0"/>
          <w:sz w:val="21"/>
        </w:rPr>
        <w:t>1</w:t>
      </w:r>
    </w:p>
    <w:p>
      <w:pPr>
        <w:framePr w:w="840" w:wrap="auto" w:vAnchor="margin" w:hAnchor="text" w:x="7488" w:y="3515"/>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预算数</w:t>
      </w:r>
    </w:p>
    <w:p>
      <w:pPr>
        <w:framePr w:w="840" w:wrap="auto" w:vAnchor="margin" w:hAnchor="text" w:x="7488" w:y="3515"/>
        <w:widowControl w:val="0"/>
        <w:autoSpaceDE w:val="0"/>
        <w:autoSpaceDN w:val="0"/>
        <w:spacing w:before="172" w:after="0" w:line="210" w:lineRule="exact"/>
        <w:ind w:left="242" w:right="0" w:firstLine="0"/>
        <w:jc w:val="left"/>
        <w:rPr>
          <w:rFonts w:ascii="Times New Roman"/>
          <w:color w:val="000000"/>
          <w:spacing w:val="0"/>
          <w:sz w:val="21"/>
        </w:rPr>
      </w:pPr>
      <w:r>
        <w:rPr>
          <w:rFonts w:ascii="宋体"/>
          <w:color w:val="000000"/>
          <w:spacing w:val="0"/>
          <w:sz w:val="21"/>
        </w:rPr>
        <w:t>2</w:t>
      </w:r>
    </w:p>
    <w:p>
      <w:pPr>
        <w:framePr w:w="835" w:wrap="auto" w:vAnchor="margin" w:hAnchor="text" w:x="10805" w:y="350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2"/>
          <w:sz w:val="21"/>
        </w:rPr>
        <w:t xml:space="preserve"> </w:t>
      </w:r>
      <w:r>
        <w:rPr>
          <w:rFonts w:ascii="宋体" w:hAnsi="宋体" w:cs="宋体"/>
          <w:color w:val="000000"/>
          <w:spacing w:val="0"/>
          <w:sz w:val="21"/>
        </w:rPr>
        <w:t>目</w:t>
      </w:r>
    </w:p>
    <w:p>
      <w:pPr>
        <w:framePr w:w="840" w:wrap="auto" w:vAnchor="margin" w:hAnchor="text" w:x="14153" w:y="3515"/>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预算数</w:t>
      </w:r>
    </w:p>
    <w:p>
      <w:pPr>
        <w:framePr w:w="661" w:wrap="auto" w:vAnchor="margin" w:hAnchor="text" w:x="1550" w:y="388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1550" w:y="3888"/>
        <w:widowControl w:val="0"/>
        <w:autoSpaceDE w:val="0"/>
        <w:autoSpaceDN w:val="0"/>
        <w:spacing w:before="174" w:after="0" w:line="210" w:lineRule="exact"/>
        <w:ind w:left="156" w:right="0" w:firstLine="0"/>
        <w:jc w:val="left"/>
        <w:rPr>
          <w:rFonts w:ascii="Times New Roman"/>
          <w:color w:val="000000"/>
          <w:spacing w:val="0"/>
          <w:sz w:val="21"/>
        </w:rPr>
      </w:pPr>
      <w:r>
        <w:rPr>
          <w:rFonts w:ascii="宋体"/>
          <w:color w:val="000000"/>
          <w:spacing w:val="0"/>
          <w:sz w:val="21"/>
        </w:rPr>
        <w:t>1</w:t>
      </w:r>
    </w:p>
    <w:p>
      <w:pPr>
        <w:framePr w:w="345" w:wrap="auto" w:vAnchor="margin" w:hAnchor="text" w:x="11064" w:y="388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4398" w:y="388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180" w:wrap="auto" w:vAnchor="margin" w:hAnchor="text" w:x="2294" w:y="427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一、一般公共预算拨款收入</w:t>
      </w:r>
    </w:p>
    <w:p>
      <w:pPr>
        <w:framePr w:w="3180" w:wrap="auto" w:vAnchor="margin" w:hAnchor="text" w:x="2294" w:y="4272"/>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二、政府性基金预算拨款收入</w:t>
      </w:r>
    </w:p>
    <w:p>
      <w:pPr>
        <w:framePr w:w="3180" w:wrap="auto" w:vAnchor="margin" w:hAnchor="text" w:x="2294" w:y="427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三、国有资本经营预算拨款收入</w:t>
      </w:r>
    </w:p>
    <w:p>
      <w:pPr>
        <w:framePr w:w="3180" w:wrap="auto" w:vAnchor="margin" w:hAnchor="text" w:x="2294" w:y="4272"/>
        <w:widowControl w:val="0"/>
        <w:autoSpaceDE w:val="0"/>
        <w:autoSpaceDN w:val="0"/>
        <w:spacing w:before="169" w:after="0" w:line="210" w:lineRule="exact"/>
        <w:ind w:left="0" w:right="0" w:firstLine="0"/>
        <w:jc w:val="left"/>
        <w:rPr>
          <w:rFonts w:ascii="Times New Roman"/>
          <w:color w:val="000000"/>
          <w:spacing w:val="0"/>
          <w:sz w:val="21"/>
        </w:rPr>
      </w:pPr>
      <w:r>
        <w:rPr>
          <w:rFonts w:ascii="宋体" w:hAnsi="宋体" w:cs="宋体"/>
          <w:color w:val="000000"/>
          <w:spacing w:val="0"/>
          <w:sz w:val="21"/>
        </w:rPr>
        <w:t>四、财政专户管理资金收入</w:t>
      </w:r>
    </w:p>
    <w:p>
      <w:pPr>
        <w:framePr w:w="3180" w:wrap="auto" w:vAnchor="margin" w:hAnchor="text" w:x="2294" w:y="427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五、事业收入</w:t>
      </w:r>
    </w:p>
    <w:p>
      <w:pPr>
        <w:framePr w:w="769" w:wrap="auto" w:vAnchor="page" w:hAnchor="page" w:x="8020" w:y="4255"/>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2340" w:wrap="auto" w:vAnchor="margin" w:hAnchor="text" w:x="8957" w:y="427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一、一般公共服务支出</w:t>
      </w:r>
    </w:p>
    <w:p>
      <w:pPr>
        <w:framePr w:w="345" w:wrap="auto" w:vAnchor="margin" w:hAnchor="text" w:x="1706" w:y="465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1500" w:wrap="auto" w:vAnchor="margin" w:hAnchor="text" w:x="8957" w:y="465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二、外交支出</w:t>
      </w:r>
    </w:p>
    <w:p>
      <w:pPr>
        <w:framePr w:w="345" w:wrap="auto" w:vAnchor="margin" w:hAnchor="text" w:x="1706" w:y="504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1500" w:wrap="auto" w:vAnchor="margin" w:hAnchor="text" w:x="8957" w:y="503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三、国防支出</w:t>
      </w:r>
    </w:p>
    <w:p>
      <w:pPr>
        <w:framePr w:w="345" w:wrap="auto" w:vAnchor="margin" w:hAnchor="text" w:x="1706" w:y="542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1920" w:wrap="auto" w:vAnchor="margin" w:hAnchor="text" w:x="8957" w:y="542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四、公共安全支出</w:t>
      </w:r>
    </w:p>
    <w:p>
      <w:pPr>
        <w:framePr w:w="735" w:wrap="auto" w:vAnchor="margin" w:hAnchor="text" w:x="15005" w:y="5756"/>
        <w:widowControl w:val="0"/>
        <w:autoSpaceDE w:val="0"/>
        <w:autoSpaceDN w:val="0"/>
        <w:spacing w:before="0" w:after="0" w:line="244"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60.61</w:t>
      </w:r>
    </w:p>
    <w:p>
      <w:pPr>
        <w:framePr w:w="345" w:wrap="auto" w:vAnchor="margin" w:hAnchor="text" w:x="1706" w:y="580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1500" w:wrap="auto" w:vAnchor="margin" w:hAnchor="text" w:x="8957" w:y="580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五、教育支出</w:t>
      </w:r>
    </w:p>
    <w:p>
      <w:pPr>
        <w:framePr w:w="345" w:wrap="auto" w:vAnchor="margin" w:hAnchor="text" w:x="1706" w:y="619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2340" w:wrap="auto" w:vAnchor="margin" w:hAnchor="text" w:x="2294" w:y="618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六、事业单位经营收入</w:t>
      </w:r>
    </w:p>
    <w:p>
      <w:pPr>
        <w:framePr w:w="2340" w:wrap="auto" w:vAnchor="margin" w:hAnchor="text" w:x="2294" w:y="6188"/>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七、上级补助收入</w:t>
      </w:r>
    </w:p>
    <w:p>
      <w:pPr>
        <w:framePr w:w="1920" w:wrap="auto" w:vAnchor="margin" w:hAnchor="text" w:x="8957" w:y="618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六、科学技术支出</w:t>
      </w:r>
    </w:p>
    <w:p>
      <w:pPr>
        <w:framePr w:w="345" w:wrap="auto" w:vAnchor="margin" w:hAnchor="text" w:x="1706" w:y="657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2970" w:wrap="auto" w:vAnchor="margin" w:hAnchor="text" w:x="8957" w:y="657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七、文化旅游体育与传媒支出</w:t>
      </w:r>
    </w:p>
    <w:p>
      <w:pPr>
        <w:framePr w:w="2970" w:wrap="auto" w:vAnchor="margin" w:hAnchor="text" w:x="8957" w:y="6572"/>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八、社会保障和就业支出</w:t>
      </w:r>
    </w:p>
    <w:p>
      <w:pPr>
        <w:framePr w:w="2970" w:wrap="auto" w:vAnchor="margin" w:hAnchor="text" w:x="8957" w:y="657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九、社会保险基金支出</w:t>
      </w:r>
    </w:p>
    <w:p>
      <w:pPr>
        <w:framePr w:w="2970" w:wrap="auto" w:vAnchor="margin" w:hAnchor="text" w:x="8957" w:y="657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十、卫生健康支出</w:t>
      </w:r>
    </w:p>
    <w:p>
      <w:pPr>
        <w:framePr w:w="345" w:wrap="auto" w:vAnchor="margin" w:hAnchor="text" w:x="1706" w:y="695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2340" w:wrap="auto" w:vAnchor="margin" w:hAnchor="text" w:x="2294" w:y="695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八、附属单位上缴收入</w:t>
      </w:r>
    </w:p>
    <w:p>
      <w:pPr>
        <w:framePr w:w="2340" w:wrap="auto" w:vAnchor="margin" w:hAnchor="text" w:x="2294" w:y="6953"/>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九、其他收入</w:t>
      </w:r>
    </w:p>
    <w:p>
      <w:pPr>
        <w:framePr w:w="769" w:wrap="auto" w:vAnchor="margin" w:hAnchor="text" w:x="14880" w:y="6953"/>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14.22</w:t>
      </w:r>
    </w:p>
    <w:p>
      <w:pPr>
        <w:framePr w:w="769" w:wrap="auto" w:vAnchor="margin" w:hAnchor="text" w:x="14880" w:y="6953"/>
        <w:widowControl w:val="0"/>
        <w:autoSpaceDE w:val="0"/>
        <w:autoSpaceDN w:val="0"/>
        <w:spacing w:before="558" w:after="0" w:line="210" w:lineRule="exact"/>
        <w:ind w:left="106"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1.47</w:t>
      </w:r>
    </w:p>
    <w:p>
      <w:pPr>
        <w:framePr w:w="345" w:wrap="auto" w:vAnchor="margin" w:hAnchor="text" w:x="1706" w:y="733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9</w:t>
      </w:r>
    </w:p>
    <w:p>
      <w:pPr>
        <w:framePr w:w="451" w:wrap="auto" w:vAnchor="margin" w:hAnchor="text" w:x="1656" w:y="772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656" w:y="7721"/>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11</w:t>
      </w:r>
    </w:p>
    <w:p>
      <w:pPr>
        <w:framePr w:w="451" w:wrap="auto" w:vAnchor="margin" w:hAnchor="text" w:x="1656" w:y="7721"/>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12</w:t>
      </w:r>
    </w:p>
    <w:p>
      <w:pPr>
        <w:framePr w:w="451" w:wrap="auto" w:vAnchor="margin" w:hAnchor="text" w:x="1656" w:y="7721"/>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13</w:t>
      </w:r>
    </w:p>
    <w:p>
      <w:pPr>
        <w:framePr w:w="451" w:wrap="auto" w:vAnchor="margin" w:hAnchor="text" w:x="1656" w:y="7721"/>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14</w:t>
      </w:r>
    </w:p>
    <w:p>
      <w:pPr>
        <w:framePr w:w="451" w:wrap="auto" w:vAnchor="margin" w:hAnchor="text" w:x="1656" w:y="7721"/>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15</w:t>
      </w:r>
    </w:p>
    <w:p>
      <w:pPr>
        <w:framePr w:w="451" w:wrap="auto" w:vAnchor="margin" w:hAnchor="text" w:x="1656" w:y="7721"/>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16</w:t>
      </w:r>
    </w:p>
    <w:p>
      <w:pPr>
        <w:framePr w:w="451" w:wrap="auto" w:vAnchor="margin" w:hAnchor="text" w:x="1656" w:y="7721"/>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17</w:t>
      </w:r>
    </w:p>
    <w:p>
      <w:pPr>
        <w:framePr w:w="2130" w:wrap="auto" w:vAnchor="margin" w:hAnchor="text" w:x="8957" w:y="810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十一、节能环保支出</w:t>
      </w:r>
    </w:p>
    <w:p>
      <w:pPr>
        <w:framePr w:w="2130" w:wrap="auto" w:vAnchor="margin" w:hAnchor="text" w:x="8957" w:y="8103"/>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十二、城乡社区支出</w:t>
      </w:r>
    </w:p>
    <w:p>
      <w:pPr>
        <w:framePr w:w="2130" w:wrap="auto" w:vAnchor="margin" w:hAnchor="text" w:x="8957" w:y="8103"/>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十三、农林水支出</w:t>
      </w:r>
    </w:p>
    <w:p>
      <w:pPr>
        <w:framePr w:w="3180" w:wrap="auto" w:vAnchor="margin" w:hAnchor="text" w:x="8957" w:y="925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十四、交通运输支出</w:t>
      </w:r>
    </w:p>
    <w:p>
      <w:pPr>
        <w:framePr w:w="3180" w:wrap="auto" w:vAnchor="margin" w:hAnchor="text" w:x="8957" w:y="92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十五、资源勘探工业信息等支出</w:t>
      </w:r>
    </w:p>
    <w:p>
      <w:pPr>
        <w:framePr w:w="3180" w:wrap="auto" w:vAnchor="margin" w:hAnchor="text" w:x="8957" w:y="92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十六、商业服务业等支出</w:t>
      </w:r>
    </w:p>
    <w:p>
      <w:pPr>
        <w:framePr w:w="3180" w:wrap="auto" w:vAnchor="margin" w:hAnchor="text" w:x="8957" w:y="92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十七、金融支出</w:t>
      </w:r>
    </w:p>
    <w:p>
      <w:pPr>
        <w:framePr w:w="360" w:wrap="auto" w:vAnchor="margin" w:hAnchor="text" w:x="8309" w:y="1109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1</w:t>
      </w:r>
    </w:p>
    <w:p>
      <w:pPr>
        <w:spacing w:before="0" w:after="0" w:line="0" w:lineRule="exact"/>
        <w:ind w:left="0" w:right="0" w:firstLine="0"/>
        <w:jc w:val="left"/>
        <w:rPr>
          <w:rFonts w:ascii="Arial"/>
          <w:color w:val="FF0000"/>
          <w:spacing w:val="0"/>
          <w:sz w:val="2"/>
        </w:rPr>
      </w:pPr>
      <w:r>
        <w:pict>
          <v:shape id="_x00000" o:spid="_x0000_s1026" o:spt="75" type="#_x0000_t75" style="position:absolute;left:0pt;margin-left:63.3pt;margin-top:129.45pt;height:409.35pt;width:715.5pt;mso-position-horizontal-relative:page;mso-position-vertical-relative:page;z-index:-251657216;mso-width-relative:page;mso-height-relative:page;" filled="f" coordsize="21600,21600">
            <v:path/>
            <v:fill on="f" focussize="0,0"/>
            <v:stroke/>
            <v:imagedata r:id="rId5"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080" w:wrap="auto" w:vAnchor="margin" w:hAnchor="text" w:x="1442" w:y="1396"/>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6946" w:y="1396"/>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03" w:y="1396"/>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661" w:wrap="auto" w:vAnchor="margin" w:hAnchor="text" w:x="5309" w:y="179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收入</w:t>
      </w:r>
    </w:p>
    <w:p>
      <w:pPr>
        <w:framePr w:w="661" w:wrap="auto" w:vAnchor="margin" w:hAnchor="text" w:x="11969" w:y="179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支出</w:t>
      </w:r>
    </w:p>
    <w:p>
      <w:pPr>
        <w:framePr w:w="661" w:wrap="auto" w:vAnchor="margin" w:hAnchor="text" w:x="1550" w:y="199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836" w:wrap="auto" w:vAnchor="margin" w:hAnchor="text" w:x="4138" w:y="217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4"/>
          <w:sz w:val="21"/>
        </w:rPr>
        <w:t xml:space="preserve"> </w:t>
      </w:r>
      <w:r>
        <w:rPr>
          <w:rFonts w:ascii="宋体" w:hAnsi="宋体" w:cs="宋体"/>
          <w:color w:val="000000"/>
          <w:spacing w:val="0"/>
          <w:sz w:val="21"/>
        </w:rPr>
        <w:t>目</w:t>
      </w:r>
    </w:p>
    <w:p>
      <w:pPr>
        <w:framePr w:w="840" w:wrap="auto" w:vAnchor="margin" w:hAnchor="text" w:x="7488" w:y="219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预算数</w:t>
      </w:r>
    </w:p>
    <w:p>
      <w:pPr>
        <w:framePr w:w="835" w:wrap="auto" w:vAnchor="margin" w:hAnchor="text" w:x="10805" w:y="217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2"/>
          <w:sz w:val="21"/>
        </w:rPr>
        <w:t xml:space="preserve"> </w:t>
      </w:r>
      <w:r>
        <w:rPr>
          <w:rFonts w:ascii="宋体" w:hAnsi="宋体" w:cs="宋体"/>
          <w:color w:val="000000"/>
          <w:spacing w:val="0"/>
          <w:sz w:val="21"/>
        </w:rPr>
        <w:t>目</w:t>
      </w:r>
    </w:p>
    <w:p>
      <w:pPr>
        <w:framePr w:w="835" w:wrap="auto" w:vAnchor="margin" w:hAnchor="text" w:x="10805" w:y="2177"/>
        <w:widowControl w:val="0"/>
        <w:autoSpaceDE w:val="0"/>
        <w:autoSpaceDN w:val="0"/>
        <w:spacing w:before="176" w:after="0" w:line="210" w:lineRule="exact"/>
        <w:ind w:left="259" w:right="0" w:firstLine="0"/>
        <w:jc w:val="left"/>
        <w:rPr>
          <w:rFonts w:ascii="Times New Roman"/>
          <w:color w:val="000000"/>
          <w:spacing w:val="0"/>
          <w:sz w:val="21"/>
        </w:rPr>
      </w:pPr>
      <w:r>
        <w:rPr>
          <w:rFonts w:ascii="宋体"/>
          <w:color w:val="000000"/>
          <w:spacing w:val="0"/>
          <w:sz w:val="21"/>
        </w:rPr>
        <w:t>3</w:t>
      </w:r>
    </w:p>
    <w:p>
      <w:pPr>
        <w:framePr w:w="840" w:wrap="auto" w:vAnchor="margin" w:hAnchor="text" w:x="14153" w:y="219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预算数</w:t>
      </w:r>
    </w:p>
    <w:p>
      <w:pPr>
        <w:framePr w:w="661" w:wrap="auto" w:vAnchor="margin" w:hAnchor="text" w:x="1550"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18</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19</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20</w:t>
      </w:r>
    </w:p>
    <w:p>
      <w:pPr>
        <w:framePr w:w="661" w:wrap="auto" w:vAnchor="margin" w:hAnchor="text" w:x="1550" w:y="2564"/>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21</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22</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23</w:t>
      </w:r>
    </w:p>
    <w:p>
      <w:pPr>
        <w:framePr w:w="661" w:wrap="auto" w:vAnchor="margin" w:hAnchor="text" w:x="1550" w:y="2564"/>
        <w:widowControl w:val="0"/>
        <w:autoSpaceDE w:val="0"/>
        <w:autoSpaceDN w:val="0"/>
        <w:spacing w:before="169" w:after="0" w:line="210" w:lineRule="exact"/>
        <w:ind w:left="106" w:right="0" w:firstLine="0"/>
        <w:jc w:val="left"/>
        <w:rPr>
          <w:rFonts w:ascii="Times New Roman"/>
          <w:color w:val="000000"/>
          <w:spacing w:val="0"/>
          <w:sz w:val="21"/>
        </w:rPr>
      </w:pPr>
      <w:r>
        <w:rPr>
          <w:rFonts w:ascii="宋体"/>
          <w:color w:val="000000"/>
          <w:spacing w:val="1"/>
          <w:sz w:val="21"/>
        </w:rPr>
        <w:t>24</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25</w:t>
      </w:r>
    </w:p>
    <w:p>
      <w:pPr>
        <w:framePr w:w="661" w:wrap="auto" w:vAnchor="margin" w:hAnchor="text" w:x="1550" w:y="2564"/>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26</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27</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28</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29</w:t>
      </w:r>
    </w:p>
    <w:p>
      <w:pPr>
        <w:framePr w:w="661" w:wrap="auto" w:vAnchor="margin" w:hAnchor="text" w:x="1550" w:y="2564"/>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30</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31</w:t>
      </w:r>
    </w:p>
    <w:p>
      <w:pPr>
        <w:framePr w:w="661" w:wrap="auto" w:vAnchor="margin" w:hAnchor="text" w:x="1550" w:y="2564"/>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32</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33</w:t>
      </w:r>
    </w:p>
    <w:p>
      <w:pPr>
        <w:framePr w:w="661" w:wrap="auto" w:vAnchor="margin" w:hAnchor="text" w:x="1550" w:y="2564"/>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34</w:t>
      </w:r>
    </w:p>
    <w:p>
      <w:pPr>
        <w:framePr w:w="345" w:wrap="auto" w:vAnchor="margin" w:hAnchor="text" w:x="4399"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7733"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14398"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180" w:wrap="auto" w:vAnchor="margin" w:hAnchor="text" w:x="8957" w:y="294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十八、援助其他地区支出</w:t>
      </w:r>
    </w:p>
    <w:p>
      <w:pPr>
        <w:framePr w:w="3180" w:wrap="auto" w:vAnchor="margin" w:hAnchor="text" w:x="8957" w:y="2948"/>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十九、自然资源海洋气象等支出</w:t>
      </w:r>
    </w:p>
    <w:p>
      <w:pPr>
        <w:framePr w:w="3180" w:wrap="auto" w:vAnchor="margin" w:hAnchor="text" w:x="8957" w:y="2948"/>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二十、住房保障支出</w:t>
      </w:r>
    </w:p>
    <w:p>
      <w:pPr>
        <w:framePr w:w="663" w:wrap="auto" w:vAnchor="margin" w:hAnchor="text" w:x="14986" w:y="3716"/>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3180" w:wrap="auto" w:vAnchor="margin" w:hAnchor="text" w:x="8957" w:y="409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二十一、粮油物资储备支出</w:t>
      </w:r>
    </w:p>
    <w:p>
      <w:pPr>
        <w:framePr w:w="3180" w:wrap="auto" w:vAnchor="margin" w:hAnchor="text" w:x="8957" w:y="4097"/>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二十二、国有资本经营预算支出</w:t>
      </w:r>
    </w:p>
    <w:p>
      <w:pPr>
        <w:framePr w:w="3390" w:wrap="auto" w:vAnchor="margin" w:hAnchor="text" w:x="8957" w:y="486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二十三、灾害防治及应急管理支出</w:t>
      </w:r>
    </w:p>
    <w:p>
      <w:pPr>
        <w:framePr w:w="3390" w:wrap="auto" w:vAnchor="margin" w:hAnchor="text" w:x="8957" w:y="4865"/>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二十四、预备费</w:t>
      </w:r>
    </w:p>
    <w:p>
      <w:pPr>
        <w:framePr w:w="1920" w:wrap="auto" w:vAnchor="margin" w:hAnchor="text" w:x="8957" w:y="563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二十五、其他支出</w:t>
      </w:r>
    </w:p>
    <w:p>
      <w:pPr>
        <w:framePr w:w="3180" w:wrap="auto" w:vAnchor="margin" w:hAnchor="text" w:x="8957" w:y="601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二十六、转移性支出</w:t>
      </w:r>
    </w:p>
    <w:p>
      <w:pPr>
        <w:framePr w:w="3180" w:wrap="auto" w:vAnchor="margin" w:hAnchor="text" w:x="8957" w:y="601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二十七、债务还本支出</w:t>
      </w:r>
    </w:p>
    <w:p>
      <w:pPr>
        <w:framePr w:w="3180" w:wrap="auto" w:vAnchor="margin" w:hAnchor="text" w:x="8957" w:y="601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二十八、债务付息支出</w:t>
      </w:r>
    </w:p>
    <w:p>
      <w:pPr>
        <w:framePr w:w="3180" w:wrap="auto" w:vAnchor="margin" w:hAnchor="text" w:x="8957" w:y="601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二十九、债务发行费用支出</w:t>
      </w:r>
    </w:p>
    <w:p>
      <w:pPr>
        <w:framePr w:w="3180" w:wrap="auto" w:vAnchor="margin" w:hAnchor="text" w:x="8957" w:y="6012"/>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三十、抗疫特别国债安排的支出</w:t>
      </w:r>
    </w:p>
    <w:p>
      <w:pPr>
        <w:framePr w:w="3180" w:wrap="auto" w:vAnchor="margin" w:hAnchor="text" w:x="8957" w:y="601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三十一、往来性支出</w:t>
      </w:r>
    </w:p>
    <w:p>
      <w:pPr>
        <w:framePr w:w="3180" w:wrap="auto" w:vAnchor="margin" w:hAnchor="text" w:x="8957" w:y="6012"/>
        <w:widowControl w:val="0"/>
        <w:autoSpaceDE w:val="0"/>
        <w:autoSpaceDN w:val="0"/>
        <w:spacing w:before="184" w:after="0" w:line="200" w:lineRule="exact"/>
        <w:ind w:left="1565" w:right="0" w:firstLine="0"/>
        <w:jc w:val="left"/>
        <w:rPr>
          <w:rFonts w:ascii="Times New Roman"/>
          <w:color w:val="000000"/>
          <w:spacing w:val="0"/>
          <w:sz w:val="20"/>
        </w:rPr>
      </w:pPr>
      <w:r>
        <w:rPr>
          <w:rFonts w:ascii="宋体" w:hAnsi="宋体" w:cs="宋体"/>
          <w:color w:val="000000"/>
          <w:spacing w:val="-2"/>
          <w:sz w:val="20"/>
        </w:rPr>
        <w:t>本年支出合计</w:t>
      </w:r>
    </w:p>
    <w:p>
      <w:pPr>
        <w:framePr w:w="1440" w:wrap="auto" w:vAnchor="margin" w:hAnchor="text" w:x="3859" w:y="832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本年收入合计</w:t>
      </w:r>
    </w:p>
    <w:p>
      <w:pPr>
        <w:framePr w:w="1440" w:wrap="auto" w:vAnchor="margin" w:hAnchor="text" w:x="3859" w:y="8323"/>
        <w:widowControl w:val="0"/>
        <w:autoSpaceDE w:val="0"/>
        <w:autoSpaceDN w:val="0"/>
        <w:spacing w:before="568" w:after="0" w:line="200" w:lineRule="exact"/>
        <w:ind w:left="199" w:right="0" w:firstLine="0"/>
        <w:jc w:val="left"/>
        <w:rPr>
          <w:rFonts w:ascii="Times New Roman"/>
          <w:color w:val="000000"/>
          <w:spacing w:val="0"/>
          <w:sz w:val="20"/>
        </w:rPr>
      </w:pPr>
      <w:r>
        <w:rPr>
          <w:rFonts w:ascii="宋体" w:hAnsi="宋体" w:cs="宋体"/>
          <w:color w:val="000000"/>
          <w:spacing w:val="-2"/>
          <w:sz w:val="20"/>
        </w:rPr>
        <w:t>收入总计</w:t>
      </w:r>
    </w:p>
    <w:p>
      <w:pPr>
        <w:framePr w:w="769" w:wrap="auto" w:vAnchor="margin" w:hAnchor="text" w:x="8225" w:y="8312"/>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769" w:wrap="auto" w:vAnchor="margin" w:hAnchor="text" w:x="8225" w:y="8312"/>
        <w:widowControl w:val="0"/>
        <w:autoSpaceDE w:val="0"/>
        <w:autoSpaceDN w:val="0"/>
        <w:spacing w:before="558"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769" w:wrap="auto" w:vAnchor="margin" w:hAnchor="text" w:x="14890" w:y="8312"/>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769" w:wrap="auto" w:vAnchor="margin" w:hAnchor="text" w:x="14890" w:y="8312"/>
        <w:widowControl w:val="0"/>
        <w:autoSpaceDE w:val="0"/>
        <w:autoSpaceDN w:val="0"/>
        <w:spacing w:before="558"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1500" w:wrap="auto" w:vAnchor="margin" w:hAnchor="text" w:x="2294" w:y="869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上年结转结余</w:t>
      </w:r>
    </w:p>
    <w:p>
      <w:pPr>
        <w:framePr w:w="1500" w:wrap="auto" w:vAnchor="margin" w:hAnchor="text" w:x="8957" w:y="869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年终结转结余</w:t>
      </w:r>
    </w:p>
    <w:p>
      <w:pPr>
        <w:framePr w:w="1040" w:wrap="auto" w:vAnchor="margin" w:hAnchor="text" w:x="10721" w:y="909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支出总计</w:t>
      </w:r>
    </w:p>
    <w:p>
      <w:pPr>
        <w:framePr w:w="360" w:wrap="auto" w:vAnchor="margin" w:hAnchor="text" w:x="8309" w:y="1117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2</w:t>
      </w:r>
    </w:p>
    <w:p>
      <w:pPr>
        <w:spacing w:before="0" w:after="0" w:line="0" w:lineRule="exact"/>
        <w:ind w:left="0" w:right="0" w:firstLine="0"/>
        <w:jc w:val="left"/>
        <w:rPr>
          <w:rFonts w:ascii="Arial"/>
          <w:color w:val="FF0000"/>
          <w:spacing w:val="0"/>
          <w:sz w:val="2"/>
        </w:rPr>
      </w:pPr>
      <w:r>
        <w:pict>
          <v:shape id="_x00001" o:spid="_x0000_s1027" o:spt="75" type="#_x0000_t75" style="position:absolute;left:0pt;margin-left:62.45pt;margin-top:64.25pt;height:409.35pt;width:715.5pt;mso-position-horizontal-relative:page;mso-position-vertical-relative:page;z-index:-251657216;mso-width-relative:page;mso-height-relative:page;" filled="f" coordsize="21600,21600">
            <v:path/>
            <v:fill on="f" focussize="0,0"/>
            <v:stroke/>
            <v:imagedata r:id="rId6"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120" w:wrap="auto" w:vAnchor="margin" w:hAnchor="text" w:x="6977" w:y="1355"/>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单位预算收入总表</w:t>
      </w:r>
    </w:p>
    <w:p>
      <w:pPr>
        <w:framePr w:w="4080" w:wrap="auto" w:vAnchor="margin" w:hAnchor="text" w:x="1243" w:y="1864"/>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7498" w:y="1864"/>
        <w:widowControl w:val="0"/>
        <w:tabs>
          <w:tab w:val="right" w:pos="1920"/>
        </w:tabs>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402" w:y="1864"/>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14402" w:y="1864"/>
        <w:widowControl w:val="0"/>
        <w:autoSpaceDE w:val="0"/>
        <w:autoSpaceDN w:val="0"/>
        <w:spacing w:before="452" w:after="0" w:line="200" w:lineRule="exact"/>
        <w:ind w:left="319" w:right="0" w:firstLine="0"/>
        <w:jc w:val="left"/>
        <w:rPr>
          <w:rFonts w:ascii="Times New Roman"/>
          <w:color w:val="000000"/>
          <w:spacing w:val="0"/>
          <w:sz w:val="20"/>
        </w:rPr>
      </w:pPr>
      <w:r>
        <w:rPr>
          <w:rFonts w:ascii="宋体" w:hAnsi="宋体" w:cs="宋体"/>
          <w:color w:val="000000"/>
          <w:spacing w:val="-2"/>
          <w:sz w:val="20"/>
        </w:rPr>
        <w:t>上年结转</w:t>
      </w:r>
    </w:p>
    <w:p>
      <w:pPr>
        <w:framePr w:w="1440" w:wrap="auto" w:vAnchor="margin" w:hAnchor="text" w:x="14402" w:y="1864"/>
        <w:widowControl w:val="0"/>
        <w:autoSpaceDE w:val="0"/>
        <w:autoSpaceDN w:val="0"/>
        <w:spacing w:before="448" w:after="0" w:line="210" w:lineRule="exact"/>
        <w:ind w:left="636" w:right="0" w:firstLine="0"/>
        <w:jc w:val="left"/>
        <w:rPr>
          <w:rFonts w:ascii="Times New Roman"/>
          <w:color w:val="000000"/>
          <w:spacing w:val="0"/>
          <w:sz w:val="21"/>
        </w:rPr>
      </w:pPr>
      <w:r>
        <w:rPr>
          <w:rFonts w:ascii="宋体"/>
          <w:color w:val="000000"/>
          <w:spacing w:val="1"/>
          <w:sz w:val="21"/>
        </w:rPr>
        <w:t>12</w:t>
      </w:r>
    </w:p>
    <w:p>
      <w:pPr>
        <w:framePr w:w="1440" w:wrap="auto" w:vAnchor="margin" w:hAnchor="text" w:x="2462" w:y="227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1040" w:wrap="auto" w:vAnchor="margin" w:hAnchor="text" w:x="9643" w:y="227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本年收入</w:t>
      </w:r>
    </w:p>
    <w:p>
      <w:pPr>
        <w:framePr w:w="661" w:wrap="auto" w:vAnchor="margin" w:hAnchor="text" w:x="1267" w:y="254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4723" w:y="254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640" w:wrap="auto" w:vAnchor="margin" w:hAnchor="text" w:x="2102" w:y="260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3"/>
          <w:sz w:val="20"/>
        </w:rPr>
        <w:t>科目</w:t>
      </w:r>
    </w:p>
    <w:p>
      <w:pPr>
        <w:framePr w:w="640" w:wrap="auto" w:vAnchor="margin" w:hAnchor="text" w:x="2102" w:y="2606"/>
        <w:widowControl w:val="0"/>
        <w:autoSpaceDE w:val="0"/>
        <w:autoSpaceDN w:val="0"/>
        <w:spacing w:before="66" w:after="0" w:line="200" w:lineRule="exact"/>
        <w:ind w:left="0" w:right="0" w:firstLine="0"/>
        <w:jc w:val="left"/>
        <w:rPr>
          <w:rFonts w:ascii="Times New Roman"/>
          <w:color w:val="000000"/>
          <w:spacing w:val="0"/>
          <w:sz w:val="20"/>
        </w:rPr>
      </w:pPr>
      <w:r>
        <w:rPr>
          <w:rFonts w:ascii="宋体" w:hAnsi="宋体" w:cs="宋体"/>
          <w:color w:val="000000"/>
          <w:spacing w:val="-3"/>
          <w:sz w:val="20"/>
        </w:rPr>
        <w:t>编码</w:t>
      </w:r>
    </w:p>
    <w:p>
      <w:pPr>
        <w:framePr w:w="1040" w:wrap="auto" w:vAnchor="margin" w:hAnchor="text" w:x="6809" w:y="260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财政拨款</w:t>
      </w:r>
    </w:p>
    <w:p>
      <w:pPr>
        <w:framePr w:w="1040" w:wrap="auto" w:vAnchor="margin" w:hAnchor="text" w:x="6809" w:y="2606"/>
        <w:widowControl w:val="0"/>
        <w:autoSpaceDE w:val="0"/>
        <w:autoSpaceDN w:val="0"/>
        <w:spacing w:before="54"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7944" w:y="260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财政专户</w:t>
      </w:r>
    </w:p>
    <w:p>
      <w:pPr>
        <w:framePr w:w="1040" w:wrap="auto" w:vAnchor="margin" w:hAnchor="text" w:x="7944" w:y="2606"/>
        <w:widowControl w:val="0"/>
        <w:autoSpaceDE w:val="0"/>
        <w:autoSpaceDN w:val="0"/>
        <w:spacing w:before="54"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11345" w:y="260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上级补助</w:t>
      </w:r>
    </w:p>
    <w:p>
      <w:pPr>
        <w:framePr w:w="1040" w:wrap="auto" w:vAnchor="margin" w:hAnchor="text" w:x="11345" w:y="2606"/>
        <w:widowControl w:val="0"/>
        <w:autoSpaceDE w:val="0"/>
        <w:autoSpaceDN w:val="0"/>
        <w:spacing w:before="54"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12454" w:y="260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附属单位</w:t>
      </w:r>
    </w:p>
    <w:p>
      <w:pPr>
        <w:framePr w:w="1040" w:wrap="auto" w:vAnchor="margin" w:hAnchor="text" w:x="12454" w:y="2606"/>
        <w:widowControl w:val="0"/>
        <w:autoSpaceDE w:val="0"/>
        <w:autoSpaceDN w:val="0"/>
        <w:spacing w:before="66" w:after="0" w:line="200" w:lineRule="exact"/>
        <w:ind w:left="0" w:right="0" w:firstLine="0"/>
        <w:jc w:val="left"/>
        <w:rPr>
          <w:rFonts w:ascii="Times New Roman"/>
          <w:color w:val="000000"/>
          <w:spacing w:val="0"/>
          <w:sz w:val="20"/>
        </w:rPr>
      </w:pPr>
      <w:r>
        <w:rPr>
          <w:rFonts w:ascii="宋体" w:hAnsi="宋体" w:cs="宋体"/>
          <w:color w:val="000000"/>
          <w:spacing w:val="-2"/>
          <w:sz w:val="20"/>
        </w:rPr>
        <w:t>上缴收入</w:t>
      </w:r>
    </w:p>
    <w:p>
      <w:pPr>
        <w:framePr w:w="1040" w:wrap="auto" w:vAnchor="margin" w:hAnchor="text" w:x="3170" w:y="27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5861" w:y="272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小计</w:t>
      </w:r>
    </w:p>
    <w:p>
      <w:pPr>
        <w:framePr w:w="1040" w:wrap="auto" w:vAnchor="margin" w:hAnchor="text" w:x="9077" w:y="27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事业收入</w:t>
      </w:r>
    </w:p>
    <w:p>
      <w:pPr>
        <w:framePr w:w="1040" w:wrap="auto" w:vAnchor="margin" w:hAnchor="text" w:x="10212" w:y="27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经营收入</w:t>
      </w:r>
    </w:p>
    <w:p>
      <w:pPr>
        <w:framePr w:w="1040" w:wrap="auto" w:vAnchor="margin" w:hAnchor="text" w:x="13613" w:y="27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其他收入</w:t>
      </w:r>
    </w:p>
    <w:p>
      <w:pPr>
        <w:framePr w:w="661" w:wrap="auto" w:vAnchor="margin" w:hAnchor="text" w:x="1267" w:y="320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2258" w:y="32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3535" w:y="32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4882" w:y="32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6017" w:y="32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7152" w:y="32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8285" w:y="32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9420" w:y="3205"/>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345" w:wrap="auto" w:vAnchor="margin" w:hAnchor="text" w:x="10553" w:y="32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345" w:wrap="auto" w:vAnchor="margin" w:hAnchor="text" w:x="11688" w:y="32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9</w:t>
      </w:r>
    </w:p>
    <w:p>
      <w:pPr>
        <w:framePr w:w="451" w:wrap="auto" w:vAnchor="margin" w:hAnchor="text" w:x="12770" w:y="32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3903" w:y="32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11</w:t>
      </w:r>
    </w:p>
    <w:p>
      <w:pPr>
        <w:framePr w:w="345" w:wrap="auto" w:vAnchor="margin" w:hAnchor="text" w:x="1423" w:y="358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661" w:wrap="auto" w:vAnchor="margin" w:hAnchor="text" w:x="3377" w:y="358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765" w:wrap="auto" w:vAnchor="margin" w:hAnchor="text" w:x="4877" w:y="3588"/>
        <w:widowControl w:val="0"/>
        <w:autoSpaceDE w:val="0"/>
        <w:autoSpaceDN w:val="0"/>
        <w:spacing w:before="0" w:after="0" w:line="210" w:lineRule="exact"/>
        <w:ind w:left="0" w:right="0" w:firstLine="0"/>
        <w:jc w:val="left"/>
        <w:rPr>
          <w:rFonts w:hint="default" w:ascii="Times New Roman"/>
          <w:color w:val="000000"/>
          <w:spacing w:val="0"/>
          <w:sz w:val="21"/>
          <w:lang w:val="en-US"/>
        </w:rPr>
      </w:pPr>
      <w:r>
        <w:rPr>
          <w:rFonts w:hint="eastAsia" w:ascii="宋体"/>
          <w:color w:val="000000"/>
          <w:spacing w:val="-2"/>
          <w:sz w:val="21"/>
          <w:lang w:val="en-US" w:eastAsia="zh-CN"/>
        </w:rPr>
        <w:t>78.88</w:t>
      </w:r>
    </w:p>
    <w:p>
      <w:pPr>
        <w:framePr w:w="765" w:wrap="auto" w:vAnchor="margin" w:hAnchor="text" w:x="6017" w:y="3588"/>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769" w:wrap="auto" w:vAnchor="margin" w:hAnchor="text" w:x="7140" w:y="3588"/>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769" w:wrap="auto" w:vAnchor="margin" w:hAnchor="text" w:x="7140" w:y="3588"/>
        <w:widowControl w:val="0"/>
        <w:autoSpaceDE w:val="0"/>
        <w:autoSpaceDN w:val="0"/>
        <w:spacing w:before="176"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60.61</w:t>
      </w:r>
    </w:p>
    <w:p>
      <w:pPr>
        <w:framePr w:w="1080" w:wrap="auto" w:vAnchor="margin" w:hAnchor="text" w:x="2918" w:y="391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教育支出</w:t>
      </w:r>
    </w:p>
    <w:p>
      <w:pPr>
        <w:framePr w:w="769" w:wrap="auto" w:vAnchor="margin" w:hAnchor="text" w:x="4872" w:y="3975"/>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60.61</w:t>
      </w:r>
    </w:p>
    <w:p>
      <w:pPr>
        <w:framePr w:w="769" w:wrap="auto" w:vAnchor="margin" w:hAnchor="text" w:x="6005" w:y="3975"/>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60.61</w:t>
      </w:r>
    </w:p>
    <w:p>
      <w:pPr>
        <w:framePr w:w="345" w:wrap="auto" w:vAnchor="margin" w:hAnchor="text" w:x="1423" w:y="40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557" w:wrap="auto" w:vAnchor="margin" w:hAnchor="page" w:x="1820" w:y="40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205</w:t>
      </w:r>
    </w:p>
    <w:p>
      <w:pPr>
        <w:framePr w:w="345" w:wrap="auto" w:vAnchor="margin" w:hAnchor="text" w:x="1423" w:y="453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423" w:y="4532"/>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0"/>
          <w:sz w:val="21"/>
        </w:rPr>
        <w:t>4</w:t>
      </w:r>
    </w:p>
    <w:p>
      <w:pPr>
        <w:framePr w:w="769" w:wrap="auto" w:vAnchor="margin" w:hAnchor="text" w:x="1925" w:y="453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20508</w:t>
      </w:r>
    </w:p>
    <w:p>
      <w:pPr>
        <w:framePr w:w="1294" w:wrap="auto" w:vAnchor="margin" w:hAnchor="text" w:x="2918" w:y="453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进修及培训</w:t>
      </w:r>
    </w:p>
    <w:p>
      <w:pPr>
        <w:framePr w:w="769" w:wrap="auto" w:vAnchor="margin" w:hAnchor="text" w:x="4872" w:y="4532"/>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60.61</w:t>
      </w:r>
    </w:p>
    <w:p>
      <w:pPr>
        <w:framePr w:w="769" w:wrap="auto" w:vAnchor="margin" w:hAnchor="text" w:x="4872" w:y="4532"/>
        <w:widowControl w:val="0"/>
        <w:autoSpaceDE w:val="0"/>
        <w:autoSpaceDN w:val="0"/>
        <w:spacing w:before="174" w:after="0" w:line="210" w:lineRule="exact"/>
        <w:ind w:left="0" w:right="0" w:firstLine="0"/>
        <w:jc w:val="left"/>
        <w:rPr>
          <w:rFonts w:hint="default" w:ascii="Times New Roman"/>
          <w:color w:val="000000"/>
          <w:spacing w:val="0"/>
          <w:sz w:val="21"/>
          <w:lang w:val="en-US"/>
        </w:rPr>
      </w:pPr>
      <w:r>
        <w:rPr>
          <w:rFonts w:ascii="宋体"/>
          <w:color w:val="000000"/>
          <w:spacing w:val="1"/>
          <w:sz w:val="21"/>
        </w:rPr>
        <w:t>6</w:t>
      </w:r>
      <w:r>
        <w:rPr>
          <w:rFonts w:hint="eastAsia" w:ascii="宋体"/>
          <w:color w:val="000000"/>
          <w:spacing w:val="1"/>
          <w:sz w:val="21"/>
          <w:lang w:val="en-US" w:eastAsia="zh-CN"/>
        </w:rPr>
        <w:t>0.61</w:t>
      </w:r>
    </w:p>
    <w:p>
      <w:pPr>
        <w:framePr w:w="769" w:wrap="auto" w:vAnchor="margin" w:hAnchor="text" w:x="4872" w:y="4532"/>
        <w:widowControl w:val="0"/>
        <w:autoSpaceDE w:val="0"/>
        <w:autoSpaceDN w:val="0"/>
        <w:spacing w:before="174"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14.22</w:t>
      </w:r>
    </w:p>
    <w:p>
      <w:pPr>
        <w:framePr w:w="769" w:wrap="auto" w:vAnchor="margin" w:hAnchor="page" w:x="6021" w:y="4532"/>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60.61</w:t>
      </w:r>
    </w:p>
    <w:p>
      <w:pPr>
        <w:framePr w:w="769" w:wrap="auto" w:vAnchor="margin" w:hAnchor="page" w:x="6021" w:y="4532"/>
        <w:widowControl w:val="0"/>
        <w:autoSpaceDE w:val="0"/>
        <w:autoSpaceDN w:val="0"/>
        <w:spacing w:before="174"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60.61</w:t>
      </w:r>
    </w:p>
    <w:p>
      <w:pPr>
        <w:framePr w:w="769" w:wrap="auto" w:vAnchor="margin" w:hAnchor="page" w:x="6021" w:y="4532"/>
        <w:widowControl w:val="0"/>
        <w:autoSpaceDE w:val="0"/>
        <w:autoSpaceDN w:val="0"/>
        <w:spacing w:before="174"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14.22</w:t>
      </w:r>
    </w:p>
    <w:p>
      <w:pPr>
        <w:framePr w:w="769" w:wrap="auto" w:vAnchor="margin" w:hAnchor="text" w:x="7140" w:y="4532"/>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60.61</w:t>
      </w:r>
    </w:p>
    <w:p>
      <w:pPr>
        <w:framePr w:w="769" w:wrap="auto" w:vAnchor="margin" w:hAnchor="text" w:x="7140" w:y="4532"/>
        <w:widowControl w:val="0"/>
        <w:autoSpaceDE w:val="0"/>
        <w:autoSpaceDN w:val="0"/>
        <w:spacing w:before="174"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60.61</w:t>
      </w:r>
    </w:p>
    <w:p>
      <w:pPr>
        <w:framePr w:w="769" w:wrap="auto" w:vAnchor="margin" w:hAnchor="text" w:x="7140" w:y="4532"/>
        <w:widowControl w:val="0"/>
        <w:autoSpaceDE w:val="0"/>
        <w:autoSpaceDN w:val="0"/>
        <w:spacing w:before="174"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14.22</w:t>
      </w:r>
    </w:p>
    <w:p>
      <w:pPr>
        <w:framePr w:w="2072" w:wrap="auto" w:vAnchor="margin" w:hAnchor="text" w:x="1925" w:y="491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2050802</w:t>
      </w:r>
      <w:r>
        <w:rPr>
          <w:rFonts w:ascii="Times New Roman"/>
          <w:color w:val="000000"/>
          <w:spacing w:val="205"/>
          <w:sz w:val="21"/>
        </w:rPr>
        <w:t xml:space="preserve"> </w:t>
      </w:r>
      <w:r>
        <w:rPr>
          <w:rFonts w:ascii="宋体" w:hAnsi="宋体" w:cs="宋体"/>
          <w:color w:val="000000"/>
          <w:spacing w:val="0"/>
          <w:sz w:val="21"/>
        </w:rPr>
        <w:t>干部教育</w:t>
      </w:r>
    </w:p>
    <w:p>
      <w:pPr>
        <w:framePr w:w="1500" w:wrap="auto" w:vAnchor="margin" w:hAnchor="text" w:x="2918" w:y="524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社会保障和就</w:t>
      </w:r>
    </w:p>
    <w:p>
      <w:pPr>
        <w:framePr w:w="345" w:wrap="auto" w:vAnchor="margin" w:hAnchor="text" w:x="1423" w:y="538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423" w:y="5388"/>
        <w:widowControl w:val="0"/>
        <w:autoSpaceDE w:val="0"/>
        <w:autoSpaceDN w:val="0"/>
        <w:spacing w:before="263" w:after="0" w:line="210" w:lineRule="exact"/>
        <w:ind w:left="0" w:right="0" w:firstLine="0"/>
        <w:jc w:val="left"/>
        <w:rPr>
          <w:rFonts w:ascii="Times New Roman"/>
          <w:color w:val="000000"/>
          <w:spacing w:val="0"/>
          <w:sz w:val="21"/>
        </w:rPr>
      </w:pPr>
      <w:r>
        <w:rPr>
          <w:rFonts w:ascii="宋体"/>
          <w:color w:val="000000"/>
          <w:spacing w:val="0"/>
          <w:sz w:val="21"/>
        </w:rPr>
        <w:t>7</w:t>
      </w:r>
    </w:p>
    <w:p>
      <w:pPr>
        <w:framePr w:w="557" w:wrap="auto" w:vAnchor="margin" w:hAnchor="text" w:x="1925" w:y="53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208</w:t>
      </w:r>
    </w:p>
    <w:p>
      <w:pPr>
        <w:framePr w:w="870" w:wrap="auto" w:vAnchor="margin" w:hAnchor="text" w:x="2918" w:y="552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业支出</w:t>
      </w:r>
    </w:p>
    <w:p>
      <w:pPr>
        <w:framePr w:w="769" w:wrap="auto" w:vAnchor="margin" w:hAnchor="text" w:x="1925" w:y="5859"/>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20805</w:t>
      </w:r>
    </w:p>
    <w:p>
      <w:pPr>
        <w:framePr w:w="1500" w:wrap="auto" w:vAnchor="margin" w:hAnchor="text" w:x="2918" w:y="585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行政事业单位</w:t>
      </w:r>
    </w:p>
    <w:p>
      <w:pPr>
        <w:framePr w:w="1500" w:wrap="auto" w:vAnchor="margin" w:hAnchor="text" w:x="2918" w:y="5859"/>
        <w:widowControl w:val="0"/>
        <w:autoSpaceDE w:val="0"/>
        <w:autoSpaceDN w:val="0"/>
        <w:spacing w:before="61" w:after="0" w:line="210" w:lineRule="exact"/>
        <w:ind w:left="0" w:right="0" w:firstLine="0"/>
        <w:jc w:val="left"/>
        <w:rPr>
          <w:rFonts w:ascii="Times New Roman"/>
          <w:color w:val="000000"/>
          <w:spacing w:val="0"/>
          <w:sz w:val="21"/>
        </w:rPr>
      </w:pPr>
      <w:r>
        <w:rPr>
          <w:rFonts w:ascii="宋体" w:hAnsi="宋体" w:cs="宋体"/>
          <w:color w:val="000000"/>
          <w:spacing w:val="0"/>
          <w:sz w:val="21"/>
        </w:rPr>
        <w:t>养老支出</w:t>
      </w:r>
    </w:p>
    <w:p>
      <w:pPr>
        <w:framePr w:w="769" w:wrap="auto" w:vAnchor="margin" w:hAnchor="text" w:x="4872" w:y="5859"/>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14.22</w:t>
      </w:r>
    </w:p>
    <w:p>
      <w:pPr>
        <w:framePr w:w="769" w:wrap="auto" w:vAnchor="margin" w:hAnchor="text" w:x="4872" w:y="5859"/>
        <w:widowControl w:val="0"/>
        <w:autoSpaceDE w:val="0"/>
        <w:autoSpaceDN w:val="0"/>
        <w:spacing w:before="400" w:after="0" w:line="210" w:lineRule="exact"/>
        <w:ind w:left="103" w:right="0" w:firstLine="0"/>
        <w:jc w:val="left"/>
        <w:rPr>
          <w:rFonts w:hint="default" w:ascii="Times New Roman" w:eastAsiaTheme="minorEastAsia"/>
          <w:color w:val="000000"/>
          <w:spacing w:val="0"/>
          <w:sz w:val="21"/>
          <w:lang w:val="en-US" w:eastAsia="zh-CN"/>
        </w:rPr>
      </w:pPr>
      <w:r>
        <w:rPr>
          <w:rFonts w:ascii="宋体"/>
          <w:color w:val="000000"/>
          <w:spacing w:val="1"/>
          <w:sz w:val="21"/>
        </w:rPr>
        <w:t>4.</w:t>
      </w:r>
      <w:r>
        <w:rPr>
          <w:rFonts w:hint="eastAsia" w:ascii="宋体"/>
          <w:color w:val="000000"/>
          <w:spacing w:val="1"/>
          <w:sz w:val="21"/>
          <w:lang w:val="en-US" w:eastAsia="zh-CN"/>
        </w:rPr>
        <w:t>01</w:t>
      </w:r>
    </w:p>
    <w:p>
      <w:pPr>
        <w:framePr w:w="771" w:wrap="auto" w:vAnchor="margin" w:hAnchor="text" w:x="6005" w:y="5859"/>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14.22</w:t>
      </w:r>
    </w:p>
    <w:p>
      <w:pPr>
        <w:framePr w:w="771" w:wrap="auto" w:vAnchor="margin" w:hAnchor="text" w:x="6005" w:y="5859"/>
        <w:widowControl w:val="0"/>
        <w:autoSpaceDE w:val="0"/>
        <w:autoSpaceDN w:val="0"/>
        <w:spacing w:before="400" w:after="0" w:line="210" w:lineRule="exact"/>
        <w:ind w:left="108"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4.01</w:t>
      </w:r>
    </w:p>
    <w:p>
      <w:pPr>
        <w:framePr w:w="769" w:wrap="auto" w:vAnchor="margin" w:hAnchor="text" w:x="7140" w:y="5859"/>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14.22</w:t>
      </w:r>
    </w:p>
    <w:p>
      <w:pPr>
        <w:framePr w:w="769" w:wrap="auto" w:vAnchor="margin" w:hAnchor="text" w:x="7140" w:y="5859"/>
        <w:widowControl w:val="0"/>
        <w:autoSpaceDE w:val="0"/>
        <w:autoSpaceDN w:val="0"/>
        <w:spacing w:before="400" w:after="0" w:line="210" w:lineRule="exact"/>
        <w:ind w:left="103"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4.01</w:t>
      </w:r>
    </w:p>
    <w:p>
      <w:pPr>
        <w:framePr w:w="345" w:wrap="auto" w:vAnchor="margin" w:hAnchor="text" w:x="1423" w:y="646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345" w:wrap="auto" w:vAnchor="margin" w:hAnchor="text" w:x="1423" w:y="6468"/>
        <w:widowControl w:val="0"/>
        <w:autoSpaceDE w:val="0"/>
        <w:autoSpaceDN w:val="0"/>
        <w:spacing w:before="486" w:after="0" w:line="210" w:lineRule="exact"/>
        <w:ind w:left="0" w:right="0" w:firstLine="0"/>
        <w:jc w:val="left"/>
        <w:rPr>
          <w:rFonts w:ascii="Times New Roman"/>
          <w:color w:val="000000"/>
          <w:spacing w:val="0"/>
          <w:sz w:val="21"/>
        </w:rPr>
      </w:pPr>
      <w:r>
        <w:rPr>
          <w:rFonts w:ascii="宋体"/>
          <w:color w:val="000000"/>
          <w:spacing w:val="0"/>
          <w:sz w:val="21"/>
        </w:rPr>
        <w:t>9</w:t>
      </w:r>
    </w:p>
    <w:p>
      <w:pPr>
        <w:framePr w:w="2492" w:wrap="auto" w:vAnchor="margin" w:hAnchor="text" w:x="1925" w:y="646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2080501</w:t>
      </w:r>
      <w:r>
        <w:rPr>
          <w:rFonts w:ascii="Times New Roman"/>
          <w:color w:val="000000"/>
          <w:spacing w:val="205"/>
          <w:sz w:val="21"/>
        </w:rPr>
        <w:t xml:space="preserve"> </w:t>
      </w:r>
      <w:r>
        <w:rPr>
          <w:rFonts w:ascii="宋体" w:hAnsi="宋体" w:cs="宋体"/>
          <w:color w:val="000000"/>
          <w:spacing w:val="0"/>
          <w:sz w:val="21"/>
        </w:rPr>
        <w:t>行政单位离退</w:t>
      </w:r>
    </w:p>
    <w:p>
      <w:pPr>
        <w:framePr w:w="2492" w:wrap="auto" w:vAnchor="margin" w:hAnchor="text" w:x="1925" w:y="6468"/>
        <w:widowControl w:val="0"/>
        <w:autoSpaceDE w:val="0"/>
        <w:autoSpaceDN w:val="0"/>
        <w:spacing w:before="61" w:after="0" w:line="210" w:lineRule="exact"/>
        <w:ind w:left="994" w:right="0" w:firstLine="0"/>
        <w:jc w:val="left"/>
        <w:rPr>
          <w:rFonts w:ascii="Times New Roman"/>
          <w:color w:val="000000"/>
          <w:spacing w:val="0"/>
          <w:sz w:val="21"/>
        </w:rPr>
      </w:pPr>
      <w:r>
        <w:rPr>
          <w:rFonts w:ascii="宋体" w:hAnsi="宋体" w:cs="宋体"/>
          <w:color w:val="000000"/>
          <w:spacing w:val="0"/>
          <w:sz w:val="21"/>
        </w:rPr>
        <w:t>休</w:t>
      </w:r>
    </w:p>
    <w:p>
      <w:pPr>
        <w:framePr w:w="1500" w:wrap="auto" w:vAnchor="margin" w:hAnchor="text" w:x="2918" w:y="702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机关事业单位</w:t>
      </w:r>
    </w:p>
    <w:p>
      <w:pPr>
        <w:framePr w:w="1500" w:wrap="auto" w:vAnchor="margin" w:hAnchor="text" w:x="2918" w:y="7020"/>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0"/>
          <w:sz w:val="21"/>
        </w:rPr>
        <w:t>基本养老保险</w:t>
      </w:r>
    </w:p>
    <w:p>
      <w:pPr>
        <w:framePr w:w="1500" w:wrap="auto" w:vAnchor="margin" w:hAnchor="text" w:x="2918" w:y="7020"/>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0"/>
          <w:sz w:val="21"/>
        </w:rPr>
        <w:t>缴费支出</w:t>
      </w:r>
    </w:p>
    <w:p>
      <w:pPr>
        <w:framePr w:w="975" w:wrap="auto" w:vAnchor="margin" w:hAnchor="text" w:x="1925" w:y="716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2080505</w:t>
      </w:r>
    </w:p>
    <w:p>
      <w:pPr>
        <w:framePr w:w="975" w:wrap="auto" w:vAnchor="margin" w:hAnchor="text" w:x="1925" w:y="7162"/>
        <w:widowControl w:val="0"/>
        <w:autoSpaceDE w:val="0"/>
        <w:autoSpaceDN w:val="0"/>
        <w:spacing w:before="568" w:after="0" w:line="210" w:lineRule="exact"/>
        <w:ind w:left="0" w:right="0" w:firstLine="0"/>
        <w:jc w:val="left"/>
        <w:rPr>
          <w:rFonts w:ascii="Times New Roman"/>
          <w:color w:val="000000"/>
          <w:spacing w:val="0"/>
          <w:sz w:val="21"/>
        </w:rPr>
      </w:pPr>
    </w:p>
    <w:p>
      <w:pPr>
        <w:framePr w:w="1143" w:wrap="auto" w:vAnchor="margin" w:hAnchor="page" w:x="4494" w:y="7176"/>
        <w:widowControl w:val="0"/>
        <w:autoSpaceDE w:val="0"/>
        <w:autoSpaceDN w:val="0"/>
        <w:spacing w:before="0"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10.21</w:t>
      </w:r>
    </w:p>
    <w:p>
      <w:pPr>
        <w:framePr w:w="1143" w:wrap="auto" w:vAnchor="margin" w:hAnchor="page" w:x="4494" w:y="7176"/>
        <w:widowControl w:val="0"/>
        <w:autoSpaceDE w:val="0"/>
        <w:autoSpaceDN w:val="0"/>
        <w:spacing w:before="547" w:after="0" w:line="233" w:lineRule="exact"/>
        <w:ind w:left="0" w:right="0" w:firstLine="0"/>
        <w:jc w:val="left"/>
        <w:rPr>
          <w:rFonts w:ascii="Times New Roman"/>
          <w:color w:val="000000"/>
          <w:spacing w:val="0"/>
          <w:sz w:val="21"/>
        </w:rPr>
      </w:pPr>
    </w:p>
    <w:p>
      <w:pPr>
        <w:framePr w:w="1039" w:wrap="auto" w:vAnchor="margin" w:hAnchor="page" w:x="5734" w:y="7176"/>
        <w:widowControl w:val="0"/>
        <w:autoSpaceDE w:val="0"/>
        <w:autoSpaceDN w:val="0"/>
        <w:spacing w:before="0"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10.21</w:t>
      </w:r>
    </w:p>
    <w:p>
      <w:pPr>
        <w:framePr w:w="1039" w:wrap="auto" w:vAnchor="margin" w:hAnchor="page" w:x="5734" w:y="7176"/>
        <w:widowControl w:val="0"/>
        <w:autoSpaceDE w:val="0"/>
        <w:autoSpaceDN w:val="0"/>
        <w:spacing w:before="547" w:after="0" w:line="233" w:lineRule="exact"/>
        <w:ind w:left="0" w:right="0" w:firstLine="0"/>
        <w:jc w:val="left"/>
        <w:rPr>
          <w:rFonts w:ascii="Times New Roman"/>
          <w:color w:val="000000"/>
          <w:spacing w:val="0"/>
          <w:sz w:val="21"/>
        </w:rPr>
      </w:pPr>
    </w:p>
    <w:p>
      <w:pPr>
        <w:framePr w:w="608" w:wrap="auto" w:vAnchor="margin" w:hAnchor="text" w:x="7301" w:y="7176"/>
        <w:widowControl w:val="0"/>
        <w:autoSpaceDE w:val="0"/>
        <w:autoSpaceDN w:val="0"/>
        <w:spacing w:before="0"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10.21</w:t>
      </w:r>
    </w:p>
    <w:p>
      <w:pPr>
        <w:framePr w:w="1500" w:wrap="auto" w:vAnchor="margin" w:hAnchor="text" w:x="2918" w:y="7796"/>
        <w:widowControl w:val="0"/>
        <w:autoSpaceDE w:val="0"/>
        <w:autoSpaceDN w:val="0"/>
        <w:spacing w:before="0" w:after="0" w:line="210" w:lineRule="exact"/>
        <w:ind w:left="0" w:right="0" w:firstLine="0"/>
        <w:jc w:val="left"/>
        <w:rPr>
          <w:rFonts w:ascii="Times New Roman"/>
          <w:color w:val="000000"/>
          <w:spacing w:val="0"/>
          <w:sz w:val="21"/>
        </w:rPr>
      </w:pPr>
    </w:p>
    <w:p>
      <w:pPr>
        <w:framePr w:w="451" w:wrap="auto" w:vAnchor="margin" w:hAnchor="text" w:x="1370" w:y="862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370" w:y="8624"/>
        <w:widowControl w:val="0"/>
        <w:autoSpaceDE w:val="0"/>
        <w:autoSpaceDN w:val="0"/>
        <w:spacing w:before="260" w:after="0" w:line="210" w:lineRule="exact"/>
        <w:ind w:left="0" w:right="0" w:firstLine="0"/>
        <w:jc w:val="left"/>
        <w:rPr>
          <w:rFonts w:ascii="Times New Roman"/>
          <w:color w:val="000000"/>
          <w:spacing w:val="0"/>
          <w:sz w:val="21"/>
        </w:rPr>
      </w:pPr>
      <w:r>
        <w:rPr>
          <w:rFonts w:ascii="宋体"/>
          <w:color w:val="000000"/>
          <w:spacing w:val="1"/>
          <w:sz w:val="21"/>
        </w:rPr>
        <w:t>11</w:t>
      </w:r>
    </w:p>
    <w:p>
      <w:pPr>
        <w:framePr w:w="451" w:wrap="auto" w:vAnchor="margin" w:hAnchor="text" w:x="1370" w:y="8624"/>
        <w:widowControl w:val="0"/>
        <w:autoSpaceDE w:val="0"/>
        <w:autoSpaceDN w:val="0"/>
        <w:spacing w:before="263" w:after="0" w:line="210" w:lineRule="exact"/>
        <w:ind w:left="0" w:right="0" w:firstLine="0"/>
        <w:jc w:val="left"/>
        <w:rPr>
          <w:rFonts w:ascii="Times New Roman"/>
          <w:color w:val="000000"/>
          <w:spacing w:val="0"/>
          <w:sz w:val="21"/>
        </w:rPr>
      </w:pPr>
      <w:r>
        <w:rPr>
          <w:rFonts w:ascii="宋体"/>
          <w:color w:val="000000"/>
          <w:spacing w:val="1"/>
          <w:sz w:val="21"/>
        </w:rPr>
        <w:t>12</w:t>
      </w:r>
    </w:p>
    <w:p>
      <w:pPr>
        <w:framePr w:w="557" w:wrap="auto" w:vAnchor="margin" w:hAnchor="text" w:x="1927" w:y="862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210</w:t>
      </w:r>
    </w:p>
    <w:p>
      <w:pPr>
        <w:framePr w:w="1500" w:wrap="auto" w:vAnchor="margin" w:hAnchor="text" w:x="2918" w:y="862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卫生健康支出</w:t>
      </w:r>
    </w:p>
    <w:p>
      <w:pPr>
        <w:framePr w:w="608" w:wrap="auto" w:vAnchor="page" w:hAnchor="page" w:x="4701" w:y="8655"/>
        <w:widowControl w:val="0"/>
        <w:autoSpaceDE w:val="0"/>
        <w:autoSpaceDN w:val="0"/>
        <w:spacing w:before="0"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1.47</w:t>
      </w:r>
    </w:p>
    <w:p>
      <w:pPr>
        <w:framePr w:w="608" w:wrap="auto" w:vAnchor="page" w:hAnchor="page" w:x="4701" w:y="8655"/>
        <w:widowControl w:val="0"/>
        <w:autoSpaceDE w:val="0"/>
        <w:autoSpaceDN w:val="0"/>
        <w:spacing w:before="242"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1.47</w:t>
      </w:r>
    </w:p>
    <w:p>
      <w:pPr>
        <w:framePr w:w="608" w:wrap="auto" w:vAnchor="page" w:hAnchor="page" w:x="5805" w:y="8638"/>
        <w:widowControl w:val="0"/>
        <w:autoSpaceDE w:val="0"/>
        <w:autoSpaceDN w:val="0"/>
        <w:spacing w:before="0"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1.47</w:t>
      </w:r>
    </w:p>
    <w:p>
      <w:pPr>
        <w:framePr w:w="608" w:wrap="auto" w:vAnchor="page" w:hAnchor="page" w:x="5805" w:y="8638"/>
        <w:widowControl w:val="0"/>
        <w:autoSpaceDE w:val="0"/>
        <w:autoSpaceDN w:val="0"/>
        <w:spacing w:before="242"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1.47</w:t>
      </w:r>
    </w:p>
    <w:p>
      <w:pPr>
        <w:framePr w:w="608" w:wrap="auto" w:vAnchor="page" w:hAnchor="page" w:x="6800" w:y="8690"/>
        <w:widowControl w:val="0"/>
        <w:autoSpaceDE w:val="0"/>
        <w:autoSpaceDN w:val="0"/>
        <w:spacing w:before="0"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1.47</w:t>
      </w:r>
    </w:p>
    <w:p>
      <w:pPr>
        <w:framePr w:w="608" w:wrap="auto" w:vAnchor="page" w:hAnchor="page" w:x="6800" w:y="8690"/>
        <w:widowControl w:val="0"/>
        <w:autoSpaceDE w:val="0"/>
        <w:autoSpaceDN w:val="0"/>
        <w:spacing w:before="242"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1.47</w:t>
      </w:r>
    </w:p>
    <w:p>
      <w:pPr>
        <w:framePr w:w="1500" w:wrap="auto" w:vAnchor="margin" w:hAnchor="text" w:x="2918" w:y="896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行政事业单位</w:t>
      </w:r>
    </w:p>
    <w:p>
      <w:pPr>
        <w:framePr w:w="1500" w:wrap="auto" w:vAnchor="margin" w:hAnchor="text" w:x="2918" w:y="8960"/>
        <w:widowControl w:val="0"/>
        <w:autoSpaceDE w:val="0"/>
        <w:autoSpaceDN w:val="0"/>
        <w:spacing w:before="56" w:after="0" w:line="210" w:lineRule="exact"/>
        <w:ind w:left="0" w:right="0" w:firstLine="0"/>
        <w:jc w:val="left"/>
        <w:rPr>
          <w:rFonts w:ascii="Times New Roman"/>
          <w:color w:val="000000"/>
          <w:spacing w:val="0"/>
          <w:sz w:val="21"/>
        </w:rPr>
      </w:pPr>
      <w:r>
        <w:rPr>
          <w:rFonts w:ascii="宋体" w:hAnsi="宋体" w:cs="宋体"/>
          <w:color w:val="000000"/>
          <w:spacing w:val="1"/>
          <w:sz w:val="21"/>
        </w:rPr>
        <w:t>医疗</w:t>
      </w:r>
    </w:p>
    <w:p>
      <w:pPr>
        <w:framePr w:w="769" w:wrap="auto" w:vAnchor="margin" w:hAnchor="text" w:x="1927" w:y="909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21011</w:t>
      </w:r>
    </w:p>
    <w:p>
      <w:pPr>
        <w:framePr w:w="2490" w:wrap="auto" w:vAnchor="margin" w:hAnchor="text" w:x="1927" w:y="956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2101101</w:t>
      </w:r>
      <w:r>
        <w:rPr>
          <w:rFonts w:ascii="Times New Roman"/>
          <w:color w:val="000000"/>
          <w:spacing w:val="202"/>
          <w:sz w:val="21"/>
        </w:rPr>
        <w:t xml:space="preserve"> </w:t>
      </w:r>
      <w:r>
        <w:rPr>
          <w:rFonts w:ascii="宋体" w:hAnsi="宋体" w:cs="宋体"/>
          <w:color w:val="000000"/>
          <w:spacing w:val="0"/>
          <w:sz w:val="21"/>
        </w:rPr>
        <w:t>行政单位医疗</w:t>
      </w:r>
    </w:p>
    <w:p>
      <w:pPr>
        <w:framePr w:w="1145" w:wrap="auto" w:vAnchor="margin" w:hAnchor="page" w:x="4492" w:y="9569"/>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1.47</w:t>
      </w:r>
    </w:p>
    <w:p>
      <w:pPr>
        <w:framePr w:w="663" w:wrap="auto" w:vAnchor="page" w:hAnchor="page" w:x="5767" w:y="9621"/>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宋体"/>
          <w:color w:val="000000"/>
          <w:spacing w:val="1"/>
          <w:sz w:val="21"/>
          <w:lang w:val="en-US" w:eastAsia="zh-CN"/>
        </w:rPr>
        <w:t>1.47</w:t>
      </w:r>
    </w:p>
    <w:p>
      <w:pPr>
        <w:framePr w:w="974" w:wrap="auto" w:vAnchor="page" w:hAnchor="page" w:x="6934" w:y="9552"/>
        <w:widowControl w:val="0"/>
        <w:autoSpaceDE w:val="0"/>
        <w:autoSpaceDN w:val="0"/>
        <w:spacing w:before="0" w:after="0" w:line="210" w:lineRule="exact"/>
        <w:ind w:left="0" w:right="0" w:firstLine="0"/>
        <w:jc w:val="left"/>
        <w:rPr>
          <w:rFonts w:ascii="Times New Roman"/>
          <w:color w:val="000000"/>
          <w:spacing w:val="0"/>
          <w:sz w:val="21"/>
        </w:rPr>
      </w:pPr>
      <w:r>
        <w:rPr>
          <w:rFonts w:hint="eastAsia" w:ascii="宋体"/>
          <w:color w:val="000000"/>
          <w:spacing w:val="1"/>
          <w:sz w:val="21"/>
          <w:lang w:val="en-US" w:eastAsia="zh-CN"/>
        </w:rPr>
        <w:t>1.47</w:t>
      </w:r>
    </w:p>
    <w:p>
      <w:pPr>
        <w:framePr w:w="360" w:wrap="auto" w:vAnchor="margin" w:hAnchor="text" w:x="8309" w:y="1109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3</w:t>
      </w:r>
    </w:p>
    <w:p>
      <w:pPr>
        <w:spacing w:before="0" w:after="0" w:line="0" w:lineRule="exact"/>
        <w:ind w:left="0" w:right="0" w:firstLine="0"/>
        <w:jc w:val="left"/>
        <w:rPr>
          <w:rFonts w:ascii="Arial"/>
          <w:color w:val="FF0000"/>
          <w:spacing w:val="0"/>
          <w:sz w:val="2"/>
        </w:rPr>
      </w:pPr>
      <w:r>
        <w:pict>
          <v:shape id="_x00002" o:spid="_x0000_s1028" o:spt="75" type="#_x0000_t75" style="position:absolute;left:0pt;margin-left:54.2pt;margin-top:85.85pt;height:410.2pt;width:735.4pt;mso-position-horizontal-relative:page;mso-position-vertical-relative:page;z-index:-251657216;mso-width-relative:page;mso-height-relative:page;" filled="f" o:preferrelative="t" stroked="f" coordsize="21600,21600">
            <v:path/>
            <v:fill on="f" focussize="0,0"/>
            <v:stroke on="f"/>
            <v:imagedata r:id="rId7"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080" w:wrap="auto" w:vAnchor="margin" w:hAnchor="text" w:x="1243" w:y="1396"/>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7498" w:y="1396"/>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402" w:y="1396"/>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14402" w:y="1396"/>
        <w:widowControl w:val="0"/>
        <w:autoSpaceDE w:val="0"/>
        <w:autoSpaceDN w:val="0"/>
        <w:spacing w:before="455" w:after="0" w:line="200" w:lineRule="exact"/>
        <w:ind w:left="319" w:right="0" w:firstLine="0"/>
        <w:jc w:val="left"/>
        <w:rPr>
          <w:rFonts w:ascii="Times New Roman"/>
          <w:color w:val="000000"/>
          <w:spacing w:val="0"/>
          <w:sz w:val="20"/>
        </w:rPr>
      </w:pPr>
      <w:r>
        <w:rPr>
          <w:rFonts w:ascii="宋体" w:hAnsi="宋体" w:cs="宋体"/>
          <w:color w:val="000000"/>
          <w:spacing w:val="-2"/>
          <w:sz w:val="20"/>
        </w:rPr>
        <w:t>上年结转</w:t>
      </w:r>
    </w:p>
    <w:p>
      <w:pPr>
        <w:framePr w:w="1440" w:wrap="auto" w:vAnchor="margin" w:hAnchor="text" w:x="14402" w:y="1396"/>
        <w:widowControl w:val="0"/>
        <w:autoSpaceDE w:val="0"/>
        <w:autoSpaceDN w:val="0"/>
        <w:spacing w:before="450" w:after="0" w:line="210" w:lineRule="exact"/>
        <w:ind w:left="636" w:right="0" w:firstLine="0"/>
        <w:jc w:val="left"/>
        <w:rPr>
          <w:rFonts w:ascii="Times New Roman"/>
          <w:color w:val="000000"/>
          <w:spacing w:val="0"/>
          <w:sz w:val="21"/>
        </w:rPr>
      </w:pPr>
      <w:r>
        <w:rPr>
          <w:rFonts w:ascii="宋体"/>
          <w:color w:val="000000"/>
          <w:spacing w:val="1"/>
          <w:sz w:val="21"/>
        </w:rPr>
        <w:t>12</w:t>
      </w:r>
    </w:p>
    <w:p>
      <w:pPr>
        <w:framePr w:w="1440" w:wrap="auto" w:vAnchor="margin" w:hAnchor="text" w:x="2462" w:y="180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1040" w:wrap="auto" w:vAnchor="margin" w:hAnchor="text" w:x="9643" w:y="180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本年收入</w:t>
      </w:r>
    </w:p>
    <w:p>
      <w:pPr>
        <w:framePr w:w="661" w:wrap="auto" w:vAnchor="margin" w:hAnchor="text" w:x="1267" w:y="207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4723" w:y="207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640" w:wrap="auto" w:vAnchor="margin" w:hAnchor="text" w:x="2102" w:y="21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3"/>
          <w:sz w:val="20"/>
        </w:rPr>
        <w:t>科目</w:t>
      </w:r>
    </w:p>
    <w:p>
      <w:pPr>
        <w:framePr w:w="640" w:wrap="auto" w:vAnchor="margin" w:hAnchor="text" w:x="2102" w:y="2143"/>
        <w:widowControl w:val="0"/>
        <w:autoSpaceDE w:val="0"/>
        <w:autoSpaceDN w:val="0"/>
        <w:spacing w:before="64" w:after="0" w:line="200" w:lineRule="exact"/>
        <w:ind w:left="0" w:right="0" w:firstLine="0"/>
        <w:jc w:val="left"/>
        <w:rPr>
          <w:rFonts w:ascii="Times New Roman"/>
          <w:color w:val="000000"/>
          <w:spacing w:val="0"/>
          <w:sz w:val="20"/>
        </w:rPr>
      </w:pPr>
      <w:r>
        <w:rPr>
          <w:rFonts w:ascii="宋体" w:hAnsi="宋体" w:cs="宋体"/>
          <w:color w:val="000000"/>
          <w:spacing w:val="-3"/>
          <w:sz w:val="20"/>
        </w:rPr>
        <w:t>编码</w:t>
      </w:r>
    </w:p>
    <w:p>
      <w:pPr>
        <w:framePr w:w="1040" w:wrap="auto" w:vAnchor="margin" w:hAnchor="text" w:x="6809" w:y="21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财政拨款</w:t>
      </w:r>
    </w:p>
    <w:p>
      <w:pPr>
        <w:framePr w:w="1040" w:wrap="auto" w:vAnchor="margin" w:hAnchor="text" w:x="6809" w:y="2143"/>
        <w:widowControl w:val="0"/>
        <w:autoSpaceDE w:val="0"/>
        <w:autoSpaceDN w:val="0"/>
        <w:spacing w:before="52"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7944" w:y="21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财政专户</w:t>
      </w:r>
    </w:p>
    <w:p>
      <w:pPr>
        <w:framePr w:w="1040" w:wrap="auto" w:vAnchor="margin" w:hAnchor="text" w:x="7944" w:y="2143"/>
        <w:widowControl w:val="0"/>
        <w:autoSpaceDE w:val="0"/>
        <w:autoSpaceDN w:val="0"/>
        <w:spacing w:before="52"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11345" w:y="21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上级补助</w:t>
      </w:r>
    </w:p>
    <w:p>
      <w:pPr>
        <w:framePr w:w="1040" w:wrap="auto" w:vAnchor="margin" w:hAnchor="text" w:x="11345" w:y="2143"/>
        <w:widowControl w:val="0"/>
        <w:autoSpaceDE w:val="0"/>
        <w:autoSpaceDN w:val="0"/>
        <w:spacing w:before="52"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12454" w:y="21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附属单位</w:t>
      </w:r>
    </w:p>
    <w:p>
      <w:pPr>
        <w:framePr w:w="1040" w:wrap="auto" w:vAnchor="margin" w:hAnchor="text" w:x="12454" w:y="2143"/>
        <w:widowControl w:val="0"/>
        <w:autoSpaceDE w:val="0"/>
        <w:autoSpaceDN w:val="0"/>
        <w:spacing w:before="64" w:after="0" w:line="200" w:lineRule="exact"/>
        <w:ind w:left="0" w:right="0" w:firstLine="0"/>
        <w:jc w:val="left"/>
        <w:rPr>
          <w:rFonts w:ascii="Times New Roman"/>
          <w:color w:val="000000"/>
          <w:spacing w:val="0"/>
          <w:sz w:val="20"/>
        </w:rPr>
      </w:pPr>
      <w:r>
        <w:rPr>
          <w:rFonts w:ascii="宋体" w:hAnsi="宋体" w:cs="宋体"/>
          <w:color w:val="000000"/>
          <w:spacing w:val="-2"/>
          <w:sz w:val="20"/>
        </w:rPr>
        <w:t>上缴收入</w:t>
      </w:r>
    </w:p>
    <w:p>
      <w:pPr>
        <w:framePr w:w="1040" w:wrap="auto" w:vAnchor="margin" w:hAnchor="text" w:x="3170"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5861" w:y="226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小计</w:t>
      </w:r>
    </w:p>
    <w:p>
      <w:pPr>
        <w:framePr w:w="1040" w:wrap="auto" w:vAnchor="margin" w:hAnchor="text" w:x="9077"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事业收入</w:t>
      </w:r>
    </w:p>
    <w:p>
      <w:pPr>
        <w:framePr w:w="1040" w:wrap="auto" w:vAnchor="margin" w:hAnchor="text" w:x="10212"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经营收入</w:t>
      </w:r>
    </w:p>
    <w:p>
      <w:pPr>
        <w:framePr w:w="1040" w:wrap="auto" w:vAnchor="margin" w:hAnchor="text" w:x="13613"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其他收入</w:t>
      </w:r>
    </w:p>
    <w:p>
      <w:pPr>
        <w:framePr w:w="661" w:wrap="auto" w:vAnchor="margin" w:hAnchor="text" w:x="1267"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2258"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3535"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4882"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6017"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7152"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8285"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9420"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345" w:wrap="auto" w:vAnchor="margin" w:hAnchor="text" w:x="10553"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345" w:wrap="auto" w:vAnchor="margin" w:hAnchor="text" w:x="11688"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9</w:t>
      </w:r>
    </w:p>
    <w:p>
      <w:pPr>
        <w:framePr w:w="451" w:wrap="auto" w:vAnchor="margin" w:hAnchor="text" w:x="12770"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3903"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11</w:t>
      </w:r>
    </w:p>
    <w:p>
      <w:pPr>
        <w:framePr w:w="451" w:wrap="auto" w:vAnchor="margin" w:hAnchor="text" w:x="1370" w:y="312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13</w:t>
      </w:r>
    </w:p>
    <w:p>
      <w:pPr>
        <w:framePr w:w="557" w:wrap="auto" w:vAnchor="margin" w:hAnchor="text" w:x="1927" w:y="312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221</w:t>
      </w:r>
    </w:p>
    <w:p>
      <w:pPr>
        <w:framePr w:w="1500" w:wrap="auto" w:vAnchor="margin" w:hAnchor="text" w:x="2918" w:y="312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住房保障支出</w:t>
      </w:r>
    </w:p>
    <w:p>
      <w:pPr>
        <w:framePr w:w="1500" w:wrap="auto" w:vAnchor="margin" w:hAnchor="text" w:x="2918" w:y="3123"/>
        <w:widowControl w:val="0"/>
        <w:autoSpaceDE w:val="0"/>
        <w:autoSpaceDN w:val="0"/>
        <w:spacing w:before="114" w:after="0" w:line="210" w:lineRule="exact"/>
        <w:ind w:left="0" w:right="0" w:firstLine="0"/>
        <w:jc w:val="left"/>
        <w:rPr>
          <w:rFonts w:ascii="Times New Roman"/>
          <w:color w:val="000000"/>
          <w:spacing w:val="0"/>
          <w:sz w:val="21"/>
        </w:rPr>
      </w:pPr>
      <w:r>
        <w:rPr>
          <w:rFonts w:ascii="宋体" w:hAnsi="宋体" w:cs="宋体"/>
          <w:color w:val="000000"/>
          <w:spacing w:val="0"/>
          <w:sz w:val="21"/>
        </w:rPr>
        <w:t>住房改革支出</w:t>
      </w:r>
    </w:p>
    <w:p>
      <w:pPr>
        <w:framePr w:w="663" w:wrap="auto" w:vAnchor="margin" w:hAnchor="text" w:x="4867" w:y="3123"/>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663" w:wrap="auto" w:vAnchor="margin" w:hAnchor="text" w:x="6005" w:y="3123"/>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663" w:wrap="auto" w:vAnchor="margin" w:hAnchor="text" w:x="7138" w:y="3123"/>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451" w:wrap="auto" w:vAnchor="margin" w:hAnchor="text" w:x="1370" w:y="344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14</w:t>
      </w:r>
    </w:p>
    <w:p>
      <w:pPr>
        <w:framePr w:w="451" w:wrap="auto" w:vAnchor="margin" w:hAnchor="text" w:x="1370" w:y="3447"/>
        <w:widowControl w:val="0"/>
        <w:autoSpaceDE w:val="0"/>
        <w:autoSpaceDN w:val="0"/>
        <w:spacing w:before="71" w:after="0" w:line="210" w:lineRule="exact"/>
        <w:ind w:left="0" w:right="0" w:firstLine="0"/>
        <w:jc w:val="left"/>
        <w:rPr>
          <w:rFonts w:ascii="Times New Roman"/>
          <w:color w:val="000000"/>
          <w:spacing w:val="0"/>
          <w:sz w:val="21"/>
        </w:rPr>
      </w:pPr>
      <w:r>
        <w:rPr>
          <w:rFonts w:ascii="宋体"/>
          <w:color w:val="000000"/>
          <w:spacing w:val="1"/>
          <w:sz w:val="21"/>
        </w:rPr>
        <w:t>15</w:t>
      </w:r>
    </w:p>
    <w:p>
      <w:pPr>
        <w:framePr w:w="769" w:wrap="auto" w:vAnchor="margin" w:hAnchor="text" w:x="1927" w:y="344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22102</w:t>
      </w:r>
    </w:p>
    <w:p>
      <w:pPr>
        <w:framePr w:w="663" w:wrap="auto" w:vAnchor="margin" w:hAnchor="text" w:x="4867" w:y="3447"/>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663" w:wrap="auto" w:vAnchor="margin" w:hAnchor="text" w:x="4867" w:y="3447"/>
        <w:widowControl w:val="0"/>
        <w:autoSpaceDE w:val="0"/>
        <w:autoSpaceDN w:val="0"/>
        <w:spacing w:before="71"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663" w:wrap="auto" w:vAnchor="margin" w:hAnchor="text" w:x="6005" w:y="3447"/>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663" w:wrap="auto" w:vAnchor="margin" w:hAnchor="text" w:x="6005" w:y="3447"/>
        <w:widowControl w:val="0"/>
        <w:autoSpaceDE w:val="0"/>
        <w:autoSpaceDN w:val="0"/>
        <w:spacing w:before="71"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663" w:wrap="auto" w:vAnchor="margin" w:hAnchor="text" w:x="7138" w:y="3447"/>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663" w:wrap="auto" w:vAnchor="margin" w:hAnchor="text" w:x="7138" w:y="3447"/>
        <w:widowControl w:val="0"/>
        <w:autoSpaceDE w:val="0"/>
        <w:autoSpaceDN w:val="0"/>
        <w:spacing w:before="71"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2284" w:wrap="auto" w:vAnchor="margin" w:hAnchor="text" w:x="1927" w:y="372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2210201</w:t>
      </w:r>
      <w:r>
        <w:rPr>
          <w:rFonts w:ascii="Times New Roman"/>
          <w:color w:val="000000"/>
          <w:spacing w:val="202"/>
          <w:sz w:val="21"/>
        </w:rPr>
        <w:t xml:space="preserve"> </w:t>
      </w:r>
      <w:r>
        <w:rPr>
          <w:rFonts w:ascii="宋体" w:hAnsi="宋体" w:cs="宋体"/>
          <w:color w:val="000000"/>
          <w:spacing w:val="1"/>
          <w:sz w:val="21"/>
        </w:rPr>
        <w:t>住房公积金</w:t>
      </w:r>
    </w:p>
    <w:p>
      <w:pPr>
        <w:framePr w:w="360" w:wrap="auto" w:vAnchor="margin" w:hAnchor="text" w:x="8309" w:y="1117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4</w:t>
      </w:r>
    </w:p>
    <w:p>
      <w:pPr>
        <w:spacing w:before="0" w:after="0" w:line="0" w:lineRule="exact"/>
        <w:ind w:left="0" w:right="0" w:firstLine="0"/>
        <w:jc w:val="left"/>
        <w:rPr>
          <w:rFonts w:ascii="Arial"/>
          <w:color w:val="FF0000"/>
          <w:spacing w:val="0"/>
          <w:sz w:val="2"/>
        </w:rPr>
      </w:pPr>
      <w:r>
        <w:pict>
          <v:shape id="_x00003" o:spid="_x0000_s1029" o:spt="75" type="#_x0000_t75" style="position:absolute;left:0pt;margin-left:52.45pt;margin-top:63.4pt;height:139.85pt;width:735.4pt;mso-position-horizontal-relative:page;mso-position-vertical-relative:page;z-index:-251657216;mso-width-relative:page;mso-height-relative:page;" filled="f" coordsize="21600,21600">
            <v:path/>
            <v:fill on="f" focussize="0,0"/>
            <v:stroke/>
            <v:imagedata r:id="rId8"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120" w:wrap="auto" w:vAnchor="margin" w:hAnchor="text" w:x="6977" w:y="1315"/>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单位预算支出总表</w:t>
      </w:r>
    </w:p>
    <w:p>
      <w:pPr>
        <w:framePr w:w="4080" w:wrap="auto" w:vAnchor="margin" w:hAnchor="text" w:x="1258"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8052" w:y="1821"/>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388"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4171" w:y="222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1080" w:wrap="auto" w:vAnchor="margin" w:hAnchor="text" w:x="13234" w:y="236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上解上级</w:t>
      </w:r>
    </w:p>
    <w:p>
      <w:pPr>
        <w:framePr w:w="1080" w:wrap="auto" w:vAnchor="margin" w:hAnchor="text" w:x="13234" w:y="2367"/>
        <w:widowControl w:val="0"/>
        <w:autoSpaceDE w:val="0"/>
        <w:autoSpaceDN w:val="0"/>
        <w:spacing w:before="64" w:after="0" w:line="210" w:lineRule="exact"/>
        <w:ind w:left="211" w:right="0" w:firstLine="0"/>
        <w:jc w:val="left"/>
        <w:rPr>
          <w:rFonts w:ascii="Times New Roman"/>
          <w:color w:val="000000"/>
          <w:spacing w:val="0"/>
          <w:sz w:val="21"/>
        </w:rPr>
      </w:pPr>
      <w:r>
        <w:rPr>
          <w:rFonts w:ascii="宋体" w:hAnsi="宋体" w:cs="宋体"/>
          <w:color w:val="000000"/>
          <w:spacing w:val="1"/>
          <w:sz w:val="21"/>
        </w:rPr>
        <w:t>支出</w:t>
      </w:r>
    </w:p>
    <w:p>
      <w:pPr>
        <w:framePr w:w="1290" w:wrap="auto" w:vAnchor="margin" w:hAnchor="text" w:x="14491" w:y="236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对附属单位</w:t>
      </w:r>
    </w:p>
    <w:p>
      <w:pPr>
        <w:framePr w:w="1290" w:wrap="auto" w:vAnchor="margin" w:hAnchor="text" w:x="14491" w:y="2367"/>
        <w:widowControl w:val="0"/>
        <w:autoSpaceDE w:val="0"/>
        <w:autoSpaceDN w:val="0"/>
        <w:spacing w:before="64" w:after="0" w:line="210" w:lineRule="exact"/>
        <w:ind w:left="106" w:right="0" w:firstLine="0"/>
        <w:jc w:val="left"/>
        <w:rPr>
          <w:rFonts w:ascii="Times New Roman"/>
          <w:color w:val="000000"/>
          <w:spacing w:val="0"/>
          <w:sz w:val="21"/>
        </w:rPr>
      </w:pPr>
      <w:r>
        <w:rPr>
          <w:rFonts w:ascii="宋体" w:hAnsi="宋体" w:cs="宋体"/>
          <w:color w:val="000000"/>
          <w:spacing w:val="0"/>
          <w:sz w:val="21"/>
        </w:rPr>
        <w:t>补助支出</w:t>
      </w:r>
    </w:p>
    <w:p>
      <w:pPr>
        <w:framePr w:w="661" w:wrap="auto" w:vAnchor="margin" w:hAnchor="text" w:x="1366" w:y="250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8002" w:y="250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9151" w:y="251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基本支出</w:t>
      </w:r>
    </w:p>
    <w:p>
      <w:pPr>
        <w:framePr w:w="1040" w:wrap="auto" w:vAnchor="margin" w:hAnchor="text" w:x="10512" w:y="251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项目支出</w:t>
      </w:r>
    </w:p>
    <w:p>
      <w:pPr>
        <w:framePr w:w="1040" w:wrap="auto" w:vAnchor="margin" w:hAnchor="text" w:x="11873" w:y="251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经营支出</w:t>
      </w:r>
    </w:p>
    <w:p>
      <w:pPr>
        <w:framePr w:w="640" w:wrap="auto" w:vAnchor="margin" w:hAnchor="text" w:x="2287" w:y="2565"/>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3"/>
          <w:sz w:val="20"/>
        </w:rPr>
        <w:t>科目</w:t>
      </w:r>
    </w:p>
    <w:p>
      <w:pPr>
        <w:framePr w:w="640" w:wrap="auto" w:vAnchor="margin" w:hAnchor="text" w:x="2287" w:y="2565"/>
        <w:widowControl w:val="0"/>
        <w:autoSpaceDE w:val="0"/>
        <w:autoSpaceDN w:val="0"/>
        <w:spacing w:before="64" w:after="0" w:line="200" w:lineRule="exact"/>
        <w:ind w:left="0" w:right="0" w:firstLine="0"/>
        <w:jc w:val="left"/>
        <w:rPr>
          <w:rFonts w:ascii="Times New Roman"/>
          <w:color w:val="000000"/>
          <w:spacing w:val="0"/>
          <w:sz w:val="20"/>
        </w:rPr>
      </w:pPr>
      <w:r>
        <w:rPr>
          <w:rFonts w:ascii="宋体" w:hAnsi="宋体" w:cs="宋体"/>
          <w:color w:val="000000"/>
          <w:spacing w:val="-3"/>
          <w:sz w:val="20"/>
        </w:rPr>
        <w:t>编码</w:t>
      </w:r>
    </w:p>
    <w:p>
      <w:pPr>
        <w:framePr w:w="1040" w:wrap="auto" w:vAnchor="margin" w:hAnchor="text" w:x="4865" w:y="269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1366"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2443"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208"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8158"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9521"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0884"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2245"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13606"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345" w:wrap="auto" w:vAnchor="margin" w:hAnchor="text" w:x="14966"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353" w:wrap="auto" w:vAnchor="margin" w:hAnchor="text" w:x="1514" w:y="3510"/>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1</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2</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3</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4</w:t>
      </w:r>
    </w:p>
    <w:p>
      <w:pPr>
        <w:framePr w:w="353" w:wrap="auto" w:vAnchor="margin" w:hAnchor="text" w:x="1514" w:y="3510"/>
        <w:widowControl w:val="0"/>
        <w:autoSpaceDE w:val="0"/>
        <w:autoSpaceDN w:val="0"/>
        <w:spacing w:before="113" w:after="0" w:line="269" w:lineRule="exact"/>
        <w:ind w:left="0" w:right="0" w:firstLine="0"/>
        <w:jc w:val="left"/>
        <w:rPr>
          <w:rFonts w:ascii="Times New Roman"/>
          <w:color w:val="000000"/>
          <w:spacing w:val="0"/>
          <w:sz w:val="22"/>
        </w:rPr>
      </w:pPr>
      <w:r>
        <w:rPr>
          <w:rFonts w:ascii="Calibri"/>
          <w:color w:val="000000"/>
          <w:spacing w:val="0"/>
          <w:sz w:val="22"/>
        </w:rPr>
        <w:t>5</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6</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7</w:t>
      </w:r>
    </w:p>
    <w:p>
      <w:pPr>
        <w:framePr w:w="353" w:wrap="auto" w:vAnchor="margin" w:hAnchor="text" w:x="1514" w:y="3510"/>
        <w:widowControl w:val="0"/>
        <w:autoSpaceDE w:val="0"/>
        <w:autoSpaceDN w:val="0"/>
        <w:spacing w:before="112" w:after="0" w:line="269" w:lineRule="exact"/>
        <w:ind w:left="0" w:right="0" w:firstLine="0"/>
        <w:jc w:val="left"/>
        <w:rPr>
          <w:rFonts w:ascii="Times New Roman"/>
          <w:color w:val="000000"/>
          <w:spacing w:val="0"/>
          <w:sz w:val="22"/>
        </w:rPr>
      </w:pPr>
      <w:r>
        <w:rPr>
          <w:rFonts w:ascii="Calibri"/>
          <w:color w:val="000000"/>
          <w:spacing w:val="0"/>
          <w:sz w:val="22"/>
        </w:rPr>
        <w:t>8</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p>
    <w:p>
      <w:pPr>
        <w:framePr w:w="681" w:wrap="auto" w:vAnchor="margin" w:hAnchor="text" w:x="2993" w:y="3500"/>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合计</w:t>
      </w:r>
    </w:p>
    <w:p>
      <w:pPr>
        <w:framePr w:w="742" w:wrap="auto" w:vAnchor="page" w:hAnchor="page" w:x="8081" w:y="3528"/>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78.88</w:t>
      </w:r>
    </w:p>
    <w:p>
      <w:pPr>
        <w:framePr w:w="742" w:wrap="auto" w:vAnchor="page" w:hAnchor="page" w:x="9322" w:y="356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70.08</w:t>
      </w:r>
    </w:p>
    <w:p>
      <w:pPr>
        <w:framePr w:w="633" w:wrap="auto" w:vAnchor="page" w:hAnchor="page" w:x="10709" w:y="3596"/>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8.80</w:t>
      </w:r>
    </w:p>
    <w:p>
      <w:pPr>
        <w:framePr w:w="575" w:wrap="auto" w:vAnchor="margin" w:hAnchor="text" w:x="2002" w:y="3894"/>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205</w:t>
      </w:r>
    </w:p>
    <w:p>
      <w:pPr>
        <w:framePr w:w="1340" w:wrap="auto" w:vAnchor="margin" w:hAnchor="text" w:x="2993" w:y="3884"/>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教育支出</w:t>
      </w:r>
    </w:p>
    <w:p>
      <w:pPr>
        <w:framePr w:w="1340" w:wrap="auto" w:vAnchor="margin" w:hAnchor="text" w:x="2993" w:y="3884"/>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进修及培训</w:t>
      </w:r>
    </w:p>
    <w:p>
      <w:pPr>
        <w:framePr w:w="743" w:wrap="auto" w:vAnchor="page" w:hAnchor="page" w:x="7996" w:y="3946"/>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6</w:t>
      </w:r>
      <w:r>
        <w:rPr>
          <w:rFonts w:hint="eastAsia" w:ascii="Calibri"/>
          <w:color w:val="000000"/>
          <w:spacing w:val="0"/>
          <w:sz w:val="22"/>
          <w:lang w:val="en-US" w:eastAsia="zh-CN"/>
        </w:rPr>
        <w:t>0</w:t>
      </w:r>
      <w:r>
        <w:rPr>
          <w:rFonts w:ascii="Calibri"/>
          <w:color w:val="000000"/>
          <w:spacing w:val="0"/>
          <w:sz w:val="22"/>
        </w:rPr>
        <w:t>.</w:t>
      </w:r>
      <w:r>
        <w:rPr>
          <w:rFonts w:hint="eastAsia" w:ascii="Calibri"/>
          <w:color w:val="000000"/>
          <w:spacing w:val="0"/>
          <w:sz w:val="22"/>
          <w:lang w:val="en-US" w:eastAsia="zh-CN"/>
        </w:rPr>
        <w:t>61</w:t>
      </w:r>
    </w:p>
    <w:p>
      <w:pPr>
        <w:framePr w:w="743" w:wrap="auto" w:vAnchor="page" w:hAnchor="page" w:x="7996" w:y="3946"/>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60.61</w:t>
      </w:r>
    </w:p>
    <w:p>
      <w:pPr>
        <w:framePr w:w="743" w:wrap="auto" w:vAnchor="page" w:hAnchor="page" w:x="7996" w:y="3946"/>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60.61</w:t>
      </w:r>
    </w:p>
    <w:p>
      <w:pPr>
        <w:framePr w:w="743" w:wrap="auto" w:vAnchor="page" w:hAnchor="page" w:x="7996" w:y="3946"/>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14.22</w:t>
      </w:r>
    </w:p>
    <w:p>
      <w:pPr>
        <w:framePr w:w="743" w:wrap="auto" w:vAnchor="page" w:hAnchor="page" w:x="7996" w:y="3946"/>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14.22</w:t>
      </w:r>
    </w:p>
    <w:p>
      <w:pPr>
        <w:framePr w:w="743" w:wrap="auto" w:vAnchor="page" w:hAnchor="page" w:x="7996" w:y="3946"/>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ascii="Calibri"/>
          <w:color w:val="000000"/>
          <w:spacing w:val="1"/>
          <w:sz w:val="22"/>
        </w:rPr>
        <w:t>4.</w:t>
      </w:r>
      <w:r>
        <w:rPr>
          <w:rFonts w:hint="eastAsia" w:ascii="Calibri"/>
          <w:color w:val="000000"/>
          <w:spacing w:val="1"/>
          <w:sz w:val="22"/>
          <w:lang w:val="en-US" w:eastAsia="zh-CN"/>
        </w:rPr>
        <w:t>01</w:t>
      </w:r>
    </w:p>
    <w:p>
      <w:pPr>
        <w:framePr w:w="743" w:wrap="auto" w:vAnchor="page" w:hAnchor="page" w:x="7996" w:y="3946"/>
        <w:widowControl w:val="0"/>
        <w:autoSpaceDE w:val="0"/>
        <w:autoSpaceDN w:val="0"/>
        <w:spacing w:before="112" w:after="0" w:line="269" w:lineRule="exact"/>
        <w:ind w:left="11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10.21</w:t>
      </w:r>
    </w:p>
    <w:p>
      <w:pPr>
        <w:framePr w:w="743" w:wrap="auto" w:vAnchor="page" w:hAnchor="page" w:x="7996" w:y="3946"/>
        <w:widowControl w:val="0"/>
        <w:autoSpaceDE w:val="0"/>
        <w:autoSpaceDN w:val="0"/>
        <w:spacing w:before="113" w:after="0" w:line="269" w:lineRule="exact"/>
        <w:ind w:left="110" w:right="0" w:firstLine="0"/>
        <w:jc w:val="left"/>
        <w:rPr>
          <w:rFonts w:ascii="Times New Roman"/>
          <w:color w:val="000000"/>
          <w:spacing w:val="0"/>
          <w:sz w:val="22"/>
        </w:rPr>
      </w:pPr>
    </w:p>
    <w:p>
      <w:pPr>
        <w:framePr w:w="743" w:wrap="auto" w:vAnchor="page" w:hAnchor="page" w:x="7996" w:y="3946"/>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1.47</w:t>
      </w:r>
    </w:p>
    <w:p>
      <w:pPr>
        <w:framePr w:w="743" w:wrap="auto" w:vAnchor="page" w:hAnchor="page" w:x="7996" w:y="3946"/>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1.47</w:t>
      </w:r>
    </w:p>
    <w:p>
      <w:pPr>
        <w:framePr w:w="743" w:wrap="auto" w:vAnchor="page" w:hAnchor="page" w:x="7996" w:y="3946"/>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1.47</w:t>
      </w:r>
    </w:p>
    <w:p>
      <w:pPr>
        <w:framePr w:w="743" w:wrap="auto" w:vAnchor="page" w:hAnchor="page" w:x="7996" w:y="3946"/>
        <w:widowControl w:val="0"/>
        <w:autoSpaceDE w:val="0"/>
        <w:autoSpaceDN w:val="0"/>
        <w:spacing w:before="115" w:after="0" w:line="269" w:lineRule="exact"/>
        <w:ind w:right="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743" w:wrap="auto" w:vAnchor="page" w:hAnchor="page" w:x="7996" w:y="3946"/>
        <w:widowControl w:val="0"/>
        <w:autoSpaceDE w:val="0"/>
        <w:autoSpaceDN w:val="0"/>
        <w:spacing w:before="113" w:after="0" w:line="269" w:lineRule="exact"/>
        <w:ind w:right="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743" w:wrap="auto" w:vAnchor="page" w:hAnchor="page" w:x="7996" w:y="3946"/>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743" w:wrap="auto" w:vAnchor="page" w:hAnchor="page" w:x="9304" w:y="387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51.81</w:t>
      </w:r>
    </w:p>
    <w:p>
      <w:pPr>
        <w:framePr w:w="743" w:wrap="auto" w:vAnchor="page" w:hAnchor="page" w:x="9304" w:y="3877"/>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51.81</w:t>
      </w:r>
    </w:p>
    <w:p>
      <w:pPr>
        <w:framePr w:w="743" w:wrap="auto" w:vAnchor="page" w:hAnchor="page" w:x="9304" w:y="3877"/>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51.81</w:t>
      </w:r>
    </w:p>
    <w:p>
      <w:pPr>
        <w:framePr w:w="743" w:wrap="auto" w:vAnchor="page" w:hAnchor="page" w:x="9304" w:y="3877"/>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14.22</w:t>
      </w:r>
    </w:p>
    <w:p>
      <w:pPr>
        <w:framePr w:w="743" w:wrap="auto" w:vAnchor="page" w:hAnchor="page" w:x="9304" w:y="3877"/>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14.22</w:t>
      </w:r>
    </w:p>
    <w:p>
      <w:pPr>
        <w:framePr w:w="743" w:wrap="auto" w:vAnchor="page" w:hAnchor="page" w:x="9304" w:y="3877"/>
        <w:widowControl w:val="0"/>
        <w:autoSpaceDE w:val="0"/>
        <w:autoSpaceDN w:val="0"/>
        <w:spacing w:before="115" w:after="0" w:line="269" w:lineRule="exact"/>
        <w:ind w:left="108" w:right="0" w:firstLine="0"/>
        <w:jc w:val="left"/>
        <w:rPr>
          <w:rFonts w:hint="default" w:ascii="Times New Roman" w:eastAsiaTheme="minorEastAsia"/>
          <w:color w:val="000000"/>
          <w:spacing w:val="0"/>
          <w:sz w:val="22"/>
          <w:lang w:val="en-US" w:eastAsia="zh-CN"/>
        </w:rPr>
      </w:pPr>
      <w:r>
        <w:rPr>
          <w:rFonts w:ascii="Calibri"/>
          <w:color w:val="000000"/>
          <w:spacing w:val="1"/>
          <w:sz w:val="22"/>
        </w:rPr>
        <w:t>4.</w:t>
      </w:r>
      <w:r>
        <w:rPr>
          <w:rFonts w:hint="eastAsia" w:ascii="Calibri"/>
          <w:color w:val="000000"/>
          <w:spacing w:val="1"/>
          <w:sz w:val="22"/>
          <w:lang w:val="en-US" w:eastAsia="zh-CN"/>
        </w:rPr>
        <w:t>01</w:t>
      </w:r>
    </w:p>
    <w:p>
      <w:pPr>
        <w:framePr w:w="743" w:wrap="auto" w:vAnchor="page" w:hAnchor="page" w:x="9304" w:y="3877"/>
        <w:widowControl w:val="0"/>
        <w:autoSpaceDE w:val="0"/>
        <w:autoSpaceDN w:val="0"/>
        <w:spacing w:before="112" w:after="0" w:line="269" w:lineRule="exact"/>
        <w:ind w:left="108"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10.21</w:t>
      </w:r>
    </w:p>
    <w:p>
      <w:pPr>
        <w:framePr w:w="743" w:wrap="auto" w:vAnchor="page" w:hAnchor="page" w:x="9304" w:y="3877"/>
        <w:widowControl w:val="0"/>
        <w:autoSpaceDE w:val="0"/>
        <w:autoSpaceDN w:val="0"/>
        <w:spacing w:before="113" w:after="0" w:line="269" w:lineRule="exact"/>
        <w:ind w:left="110" w:right="0" w:firstLine="0"/>
        <w:jc w:val="left"/>
        <w:rPr>
          <w:rFonts w:ascii="Times New Roman"/>
          <w:color w:val="000000"/>
          <w:spacing w:val="0"/>
          <w:sz w:val="22"/>
        </w:rPr>
      </w:pPr>
    </w:p>
    <w:p>
      <w:pPr>
        <w:framePr w:w="743" w:wrap="auto" w:vAnchor="page" w:hAnchor="page" w:x="9304" w:y="3877"/>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1.47</w:t>
      </w:r>
    </w:p>
    <w:p>
      <w:pPr>
        <w:framePr w:w="743" w:wrap="auto" w:vAnchor="page" w:hAnchor="page" w:x="9304" w:y="3877"/>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1.47</w:t>
      </w:r>
    </w:p>
    <w:p>
      <w:pPr>
        <w:framePr w:w="743" w:wrap="auto" w:vAnchor="page" w:hAnchor="page" w:x="9304" w:y="3877"/>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1.47</w:t>
      </w:r>
    </w:p>
    <w:p>
      <w:pPr>
        <w:framePr w:w="743" w:wrap="auto" w:vAnchor="page" w:hAnchor="page" w:x="9304" w:y="3877"/>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743" w:wrap="auto" w:vAnchor="page" w:hAnchor="page" w:x="9304" w:y="3877"/>
        <w:widowControl w:val="0"/>
        <w:autoSpaceDE w:val="0"/>
        <w:autoSpaceDN w:val="0"/>
        <w:spacing w:before="113"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743" w:wrap="auto" w:vAnchor="page" w:hAnchor="page" w:x="9304" w:y="3877"/>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633" w:wrap="auto" w:vAnchor="margin" w:hAnchor="page" w:x="10813" w:y="3894"/>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8.80</w:t>
      </w:r>
    </w:p>
    <w:p>
      <w:pPr>
        <w:framePr w:w="633" w:wrap="auto" w:vAnchor="margin" w:hAnchor="page" w:x="10813" w:y="3894"/>
        <w:widowControl w:val="0"/>
        <w:autoSpaceDE w:val="0"/>
        <w:autoSpaceDN w:val="0"/>
        <w:spacing w:before="115" w:after="0" w:line="269" w:lineRule="exact"/>
        <w:ind w:left="0" w:right="0" w:firstLine="0"/>
        <w:jc w:val="both"/>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8.80</w:t>
      </w:r>
    </w:p>
    <w:p>
      <w:pPr>
        <w:framePr w:w="633" w:wrap="auto" w:vAnchor="margin" w:hAnchor="page" w:x="10813" w:y="3894"/>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8.80</w:t>
      </w:r>
    </w:p>
    <w:p>
      <w:pPr>
        <w:framePr w:w="798" w:wrap="auto" w:vAnchor="margin" w:hAnchor="text" w:x="2002" w:y="4278"/>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20508</w:t>
      </w:r>
    </w:p>
    <w:p>
      <w:pPr>
        <w:framePr w:w="2114" w:wrap="auto" w:vAnchor="margin" w:hAnchor="text" w:x="2002" w:y="4652"/>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2050802</w:t>
      </w:r>
      <w:r>
        <w:rPr>
          <w:rFonts w:ascii="Times New Roman"/>
          <w:color w:val="000000"/>
          <w:spacing w:val="155"/>
          <w:sz w:val="22"/>
        </w:rPr>
        <w:t xml:space="preserve"> </w:t>
      </w:r>
      <w:r>
        <w:rPr>
          <w:rFonts w:ascii="宋体" w:hAnsi="宋体" w:cs="宋体"/>
          <w:color w:val="000000"/>
          <w:spacing w:val="1"/>
          <w:sz w:val="22"/>
        </w:rPr>
        <w:t>干部教育</w:t>
      </w:r>
    </w:p>
    <w:p>
      <w:pPr>
        <w:framePr w:w="575" w:wrap="auto" w:vAnchor="margin" w:hAnchor="text" w:x="2002" w:y="5044"/>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208</w:t>
      </w:r>
    </w:p>
    <w:p>
      <w:pPr>
        <w:framePr w:w="2220" w:wrap="auto" w:vAnchor="margin" w:hAnchor="text" w:x="2993" w:y="5033"/>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社会保障和就业支出</w:t>
      </w:r>
    </w:p>
    <w:p>
      <w:pPr>
        <w:framePr w:w="798" w:wrap="auto" w:vAnchor="margin" w:hAnchor="text" w:x="2002" w:y="5425"/>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20805</w:t>
      </w:r>
    </w:p>
    <w:p>
      <w:pPr>
        <w:framePr w:w="2440" w:wrap="auto" w:vAnchor="margin" w:hAnchor="text" w:x="2993" w:y="541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行政事业单位养老支出</w:t>
      </w:r>
    </w:p>
    <w:p>
      <w:pPr>
        <w:framePr w:w="2770" w:wrap="auto" w:vAnchor="margin" w:hAnchor="text" w:x="2002" w:y="5783"/>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2080501</w:t>
      </w:r>
      <w:r>
        <w:rPr>
          <w:rFonts w:ascii="Times New Roman"/>
          <w:color w:val="000000"/>
          <w:spacing w:val="155"/>
          <w:sz w:val="22"/>
        </w:rPr>
        <w:t xml:space="preserve"> </w:t>
      </w:r>
      <w:r>
        <w:rPr>
          <w:rFonts w:ascii="宋体" w:hAnsi="宋体" w:cs="宋体"/>
          <w:color w:val="000000"/>
          <w:spacing w:val="0"/>
          <w:sz w:val="22"/>
        </w:rPr>
        <w:t>行政单位离退休</w:t>
      </w:r>
    </w:p>
    <w:p>
      <w:pPr>
        <w:framePr w:w="4751" w:wrap="auto" w:vAnchor="margin" w:hAnchor="text" w:x="2002" w:y="6183"/>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2080505</w:t>
      </w:r>
      <w:r>
        <w:rPr>
          <w:rFonts w:ascii="Times New Roman"/>
          <w:color w:val="000000"/>
          <w:spacing w:val="155"/>
          <w:sz w:val="22"/>
        </w:rPr>
        <w:t xml:space="preserve"> </w:t>
      </w:r>
      <w:r>
        <w:rPr>
          <w:rFonts w:ascii="宋体" w:hAnsi="宋体" w:cs="宋体"/>
          <w:color w:val="000000"/>
          <w:spacing w:val="0"/>
          <w:sz w:val="22"/>
        </w:rPr>
        <w:t>机关事业单位基本养老保险缴费支出</w:t>
      </w:r>
    </w:p>
    <w:p>
      <w:pPr>
        <w:framePr w:w="4751" w:wrap="auto" w:vAnchor="margin" w:hAnchor="text" w:x="2002" w:y="6183"/>
        <w:widowControl w:val="0"/>
        <w:autoSpaceDE w:val="0"/>
        <w:autoSpaceDN w:val="0"/>
        <w:spacing w:before="105" w:after="0" w:line="269" w:lineRule="exact"/>
        <w:ind w:left="0" w:right="0" w:firstLine="0"/>
        <w:jc w:val="left"/>
        <w:rPr>
          <w:rFonts w:ascii="Times New Roman"/>
          <w:color w:val="000000"/>
          <w:spacing w:val="0"/>
          <w:sz w:val="22"/>
        </w:rPr>
      </w:pPr>
      <w:r>
        <w:rPr>
          <w:rFonts w:ascii="Times New Roman"/>
          <w:color w:val="000000"/>
          <w:spacing w:val="155"/>
          <w:sz w:val="22"/>
        </w:rPr>
        <w:t xml:space="preserve"> </w:t>
      </w:r>
    </w:p>
    <w:p>
      <w:pPr>
        <w:framePr w:w="1118" w:wrap="auto" w:vAnchor="margin" w:hAnchor="text" w:x="1457" w:y="6959"/>
        <w:widowControl w:val="0"/>
        <w:autoSpaceDE w:val="0"/>
        <w:autoSpaceDN w:val="0"/>
        <w:spacing w:before="0" w:after="0" w:line="269" w:lineRule="exact"/>
        <w:ind w:left="0" w:right="0" w:firstLine="0"/>
        <w:jc w:val="left"/>
        <w:rPr>
          <w:rFonts w:ascii="Times New Roman"/>
          <w:color w:val="000000"/>
          <w:spacing w:val="0"/>
          <w:sz w:val="22"/>
        </w:rPr>
      </w:pPr>
      <w:r>
        <w:rPr>
          <w:rFonts w:hint="eastAsia" w:ascii="Times New Roman"/>
          <w:color w:val="000000"/>
          <w:spacing w:val="264"/>
          <w:sz w:val="22"/>
          <w:lang w:val="en-US" w:eastAsia="zh-CN"/>
        </w:rPr>
        <w:t>9</w:t>
      </w:r>
      <w:r>
        <w:rPr>
          <w:rFonts w:ascii="Times New Roman"/>
          <w:color w:val="000000"/>
          <w:spacing w:val="264"/>
          <w:sz w:val="22"/>
        </w:rPr>
        <w:t xml:space="preserve"> </w:t>
      </w:r>
      <w:r>
        <w:rPr>
          <w:rFonts w:ascii="Calibri"/>
          <w:color w:val="000000"/>
          <w:spacing w:val="0"/>
          <w:sz w:val="22"/>
        </w:rPr>
        <w:t>210</w:t>
      </w:r>
    </w:p>
    <w:p>
      <w:pPr>
        <w:framePr w:w="1560" w:wrap="auto" w:vAnchor="margin" w:hAnchor="text" w:x="2993" w:y="6951"/>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卫生健康支出</w:t>
      </w:r>
    </w:p>
    <w:p>
      <w:pPr>
        <w:framePr w:w="1342" w:wrap="auto" w:vAnchor="margin" w:hAnchor="page" w:x="1473" w:y="7343"/>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1</w:t>
      </w:r>
      <w:r>
        <w:rPr>
          <w:rFonts w:hint="eastAsia" w:ascii="Calibri"/>
          <w:color w:val="000000"/>
          <w:spacing w:val="1"/>
          <w:sz w:val="22"/>
          <w:lang w:val="en-US" w:eastAsia="zh-CN"/>
        </w:rPr>
        <w:t>0</w:t>
      </w:r>
      <w:r>
        <w:rPr>
          <w:rFonts w:ascii="Times New Roman"/>
          <w:color w:val="000000"/>
          <w:spacing w:val="264"/>
          <w:sz w:val="22"/>
        </w:rPr>
        <w:t xml:space="preserve"> </w:t>
      </w:r>
      <w:r>
        <w:rPr>
          <w:rFonts w:ascii="Calibri"/>
          <w:color w:val="000000"/>
          <w:spacing w:val="0"/>
          <w:sz w:val="22"/>
        </w:rPr>
        <w:t>21011</w:t>
      </w:r>
    </w:p>
    <w:p>
      <w:pPr>
        <w:framePr w:w="2000" w:wrap="auto" w:vAnchor="margin" w:hAnchor="text" w:x="2993" w:y="7335"/>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行政事业单位医疗</w:t>
      </w:r>
    </w:p>
    <w:p>
      <w:pPr>
        <w:framePr w:w="3095" w:wrap="auto" w:vAnchor="margin" w:hAnchor="text" w:x="1457" w:y="7698"/>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1</w:t>
      </w:r>
      <w:r>
        <w:rPr>
          <w:rFonts w:hint="eastAsia" w:ascii="Calibri"/>
          <w:color w:val="000000"/>
          <w:spacing w:val="1"/>
          <w:sz w:val="22"/>
          <w:lang w:val="en-US" w:eastAsia="zh-CN"/>
        </w:rPr>
        <w:t>1</w:t>
      </w:r>
      <w:r>
        <w:rPr>
          <w:rFonts w:ascii="Times New Roman"/>
          <w:color w:val="000000"/>
          <w:spacing w:val="264"/>
          <w:sz w:val="22"/>
        </w:rPr>
        <w:t xml:space="preserve"> </w:t>
      </w:r>
      <w:r>
        <w:rPr>
          <w:rFonts w:ascii="Calibri"/>
          <w:color w:val="000000"/>
          <w:spacing w:val="0"/>
          <w:sz w:val="22"/>
        </w:rPr>
        <w:t>2101101</w:t>
      </w:r>
      <w:r>
        <w:rPr>
          <w:rFonts w:ascii="Times New Roman"/>
          <w:color w:val="000000"/>
          <w:spacing w:val="155"/>
          <w:sz w:val="22"/>
        </w:rPr>
        <w:t xml:space="preserve"> </w:t>
      </w:r>
      <w:r>
        <w:rPr>
          <w:rFonts w:ascii="宋体" w:hAnsi="宋体" w:cs="宋体"/>
          <w:color w:val="000000"/>
          <w:spacing w:val="0"/>
          <w:sz w:val="22"/>
        </w:rPr>
        <w:t>行政单位医疗</w:t>
      </w:r>
    </w:p>
    <w:p>
      <w:pPr>
        <w:framePr w:w="1118" w:wrap="auto" w:vAnchor="margin" w:hAnchor="text" w:x="1457" w:y="8111"/>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1</w:t>
      </w:r>
      <w:r>
        <w:rPr>
          <w:rFonts w:hint="eastAsia" w:ascii="Calibri"/>
          <w:color w:val="000000"/>
          <w:spacing w:val="1"/>
          <w:sz w:val="22"/>
          <w:lang w:val="en-US" w:eastAsia="zh-CN"/>
        </w:rPr>
        <w:t>2</w:t>
      </w:r>
      <w:r>
        <w:rPr>
          <w:rFonts w:ascii="Times New Roman"/>
          <w:color w:val="000000"/>
          <w:spacing w:val="264"/>
          <w:sz w:val="22"/>
        </w:rPr>
        <w:t xml:space="preserve"> </w:t>
      </w:r>
      <w:r>
        <w:rPr>
          <w:rFonts w:ascii="Calibri"/>
          <w:color w:val="000000"/>
          <w:spacing w:val="0"/>
          <w:sz w:val="22"/>
        </w:rPr>
        <w:t>221</w:t>
      </w:r>
    </w:p>
    <w:p>
      <w:pPr>
        <w:framePr w:w="1560" w:wrap="auto" w:vAnchor="margin" w:hAnchor="text" w:x="2993" w:y="8103"/>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住房保障支出</w:t>
      </w:r>
    </w:p>
    <w:p>
      <w:pPr>
        <w:framePr w:w="1560" w:wrap="auto" w:vAnchor="margin" w:hAnchor="text" w:x="2993" w:y="8103"/>
        <w:widowControl w:val="0"/>
        <w:autoSpaceDE w:val="0"/>
        <w:autoSpaceDN w:val="0"/>
        <w:spacing w:before="162" w:after="0" w:line="220" w:lineRule="exact"/>
        <w:ind w:left="0" w:right="0" w:firstLine="0"/>
        <w:jc w:val="left"/>
        <w:rPr>
          <w:rFonts w:ascii="Times New Roman"/>
          <w:color w:val="000000"/>
          <w:spacing w:val="0"/>
          <w:sz w:val="22"/>
        </w:rPr>
      </w:pPr>
      <w:r>
        <w:rPr>
          <w:rFonts w:ascii="宋体" w:hAnsi="宋体" w:cs="宋体"/>
          <w:color w:val="000000"/>
          <w:spacing w:val="0"/>
          <w:sz w:val="22"/>
        </w:rPr>
        <w:t>住房改革支出</w:t>
      </w:r>
    </w:p>
    <w:p>
      <w:pPr>
        <w:framePr w:w="1342" w:wrap="auto" w:vAnchor="margin" w:hAnchor="text" w:x="1457" w:y="8493"/>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1</w:t>
      </w:r>
      <w:r>
        <w:rPr>
          <w:rFonts w:hint="eastAsia" w:ascii="Calibri"/>
          <w:color w:val="000000"/>
          <w:spacing w:val="1"/>
          <w:sz w:val="22"/>
          <w:lang w:val="en-US" w:eastAsia="zh-CN"/>
        </w:rPr>
        <w:t>3</w:t>
      </w:r>
      <w:r>
        <w:rPr>
          <w:rFonts w:ascii="Times New Roman"/>
          <w:color w:val="000000"/>
          <w:spacing w:val="264"/>
          <w:sz w:val="22"/>
        </w:rPr>
        <w:t xml:space="preserve"> </w:t>
      </w:r>
      <w:r>
        <w:rPr>
          <w:rFonts w:ascii="Calibri"/>
          <w:color w:val="000000"/>
          <w:spacing w:val="0"/>
          <w:sz w:val="22"/>
        </w:rPr>
        <w:t>22102</w:t>
      </w:r>
    </w:p>
    <w:p>
      <w:pPr>
        <w:framePr w:w="2875" w:wrap="auto" w:vAnchor="margin" w:hAnchor="text" w:x="1457" w:y="8848"/>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1</w:t>
      </w:r>
      <w:r>
        <w:rPr>
          <w:rFonts w:hint="eastAsia" w:ascii="Calibri"/>
          <w:color w:val="000000"/>
          <w:spacing w:val="1"/>
          <w:sz w:val="22"/>
          <w:lang w:val="en-US" w:eastAsia="zh-CN"/>
        </w:rPr>
        <w:t>4</w:t>
      </w:r>
      <w:r>
        <w:rPr>
          <w:rFonts w:ascii="Times New Roman"/>
          <w:color w:val="000000"/>
          <w:spacing w:val="264"/>
          <w:sz w:val="22"/>
        </w:rPr>
        <w:t xml:space="preserve"> </w:t>
      </w:r>
      <w:r>
        <w:rPr>
          <w:rFonts w:ascii="Calibri"/>
          <w:color w:val="000000"/>
          <w:spacing w:val="0"/>
          <w:sz w:val="22"/>
        </w:rPr>
        <w:t>2210201</w:t>
      </w:r>
      <w:r>
        <w:rPr>
          <w:rFonts w:ascii="Times New Roman"/>
          <w:color w:val="000000"/>
          <w:spacing w:val="155"/>
          <w:sz w:val="22"/>
        </w:rPr>
        <w:t xml:space="preserve"> </w:t>
      </w:r>
      <w:r>
        <w:rPr>
          <w:rFonts w:ascii="宋体" w:hAnsi="宋体" w:cs="宋体"/>
          <w:color w:val="000000"/>
          <w:spacing w:val="0"/>
          <w:sz w:val="22"/>
        </w:rPr>
        <w:t>住房公积金</w:t>
      </w:r>
    </w:p>
    <w:p>
      <w:pPr>
        <w:framePr w:w="360" w:wrap="auto" w:vAnchor="margin" w:hAnchor="text" w:x="8309" w:y="1109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5</w:t>
      </w:r>
    </w:p>
    <w:p>
      <w:pPr>
        <w:spacing w:before="0" w:after="0" w:line="0" w:lineRule="exact"/>
        <w:ind w:left="0" w:right="0" w:firstLine="0"/>
        <w:jc w:val="left"/>
        <w:rPr>
          <w:rFonts w:ascii="Arial"/>
          <w:color w:val="FF0000"/>
          <w:spacing w:val="0"/>
          <w:sz w:val="2"/>
        </w:rPr>
      </w:pPr>
      <w:r>
        <w:pict>
          <v:shape id="_x00004" o:spid="_x0000_s1030" o:spt="75" type="#_x0000_t75" style="position:absolute;left:0pt;margin-left:55.8pt;margin-top:86.35pt;height:379.7pt;width:734.1pt;mso-position-horizontal-relative:page;mso-position-vertical-relative:page;z-index:-251657216;mso-width-relative:page;mso-height-relative:page;" filled="f" coordsize="21600,21600">
            <v:path/>
            <v:fill on="f" focussize="0,0"/>
            <v:stroke/>
            <v:imagedata r:id="rId9"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560" w:wrap="auto" w:vAnchor="margin" w:hAnchor="text" w:x="6257" w:y="1355"/>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单位预算财政拨款收支总表</w:t>
      </w:r>
    </w:p>
    <w:p>
      <w:pPr>
        <w:framePr w:w="4080" w:wrap="auto" w:vAnchor="margin" w:hAnchor="text" w:x="1018" w:y="1864"/>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7500" w:y="1864"/>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628" w:y="1864"/>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661" w:wrap="auto" w:vAnchor="margin" w:hAnchor="text" w:x="3989" w:y="226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收入</w:t>
      </w:r>
    </w:p>
    <w:p>
      <w:pPr>
        <w:framePr w:w="661" w:wrap="auto" w:vAnchor="margin" w:hAnchor="text" w:x="11078" w:y="226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支出</w:t>
      </w:r>
    </w:p>
    <w:p>
      <w:pPr>
        <w:framePr w:w="1290" w:wrap="auto" w:vAnchor="margin" w:hAnchor="text" w:x="13207" w:y="259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政府性基金</w:t>
      </w:r>
    </w:p>
    <w:p>
      <w:pPr>
        <w:framePr w:w="1290" w:wrap="auto" w:vAnchor="margin" w:hAnchor="text" w:x="13207" w:y="2597"/>
        <w:widowControl w:val="0"/>
        <w:autoSpaceDE w:val="0"/>
        <w:autoSpaceDN w:val="0"/>
        <w:spacing w:before="61" w:after="0" w:line="210" w:lineRule="exact"/>
        <w:ind w:left="101" w:right="0" w:firstLine="0"/>
        <w:jc w:val="left"/>
        <w:rPr>
          <w:rFonts w:ascii="Times New Roman"/>
          <w:color w:val="000000"/>
          <w:spacing w:val="0"/>
          <w:sz w:val="21"/>
        </w:rPr>
      </w:pPr>
      <w:r>
        <w:rPr>
          <w:rFonts w:ascii="宋体" w:hAnsi="宋体" w:cs="宋体"/>
          <w:color w:val="000000"/>
          <w:spacing w:val="0"/>
          <w:sz w:val="21"/>
        </w:rPr>
        <w:t>预算财政</w:t>
      </w:r>
    </w:p>
    <w:p>
      <w:pPr>
        <w:framePr w:w="1290" w:wrap="auto" w:vAnchor="margin" w:hAnchor="text" w:x="13207" w:y="2597"/>
        <w:widowControl w:val="0"/>
        <w:autoSpaceDE w:val="0"/>
        <w:autoSpaceDN w:val="0"/>
        <w:spacing w:before="56" w:after="0" w:line="210" w:lineRule="exact"/>
        <w:ind w:left="312" w:right="0" w:firstLine="0"/>
        <w:jc w:val="left"/>
        <w:rPr>
          <w:rFonts w:ascii="Times New Roman"/>
          <w:color w:val="000000"/>
          <w:spacing w:val="0"/>
          <w:sz w:val="21"/>
        </w:rPr>
      </w:pPr>
      <w:r>
        <w:rPr>
          <w:rFonts w:ascii="宋体" w:hAnsi="宋体" w:cs="宋体"/>
          <w:color w:val="000000"/>
          <w:spacing w:val="1"/>
          <w:sz w:val="21"/>
        </w:rPr>
        <w:t>拨款</w:t>
      </w:r>
    </w:p>
    <w:p>
      <w:pPr>
        <w:framePr w:w="1290" w:wrap="auto" w:vAnchor="margin" w:hAnchor="text" w:x="14681" w:y="259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国有资本经</w:t>
      </w:r>
    </w:p>
    <w:p>
      <w:pPr>
        <w:framePr w:w="1290" w:wrap="auto" w:vAnchor="margin" w:hAnchor="text" w:x="14681" w:y="2597"/>
        <w:widowControl w:val="0"/>
        <w:autoSpaceDE w:val="0"/>
        <w:autoSpaceDN w:val="0"/>
        <w:spacing w:before="61" w:after="0" w:line="210" w:lineRule="exact"/>
        <w:ind w:left="0" w:right="0" w:firstLine="0"/>
        <w:jc w:val="left"/>
        <w:rPr>
          <w:rFonts w:ascii="Times New Roman"/>
          <w:color w:val="000000"/>
          <w:spacing w:val="0"/>
          <w:sz w:val="21"/>
        </w:rPr>
      </w:pPr>
      <w:r>
        <w:rPr>
          <w:rFonts w:ascii="宋体" w:hAnsi="宋体" w:cs="宋体"/>
          <w:color w:val="000000"/>
          <w:spacing w:val="-1"/>
          <w:sz w:val="21"/>
        </w:rPr>
        <w:t>营预算财政</w:t>
      </w:r>
    </w:p>
    <w:p>
      <w:pPr>
        <w:framePr w:w="1290" w:wrap="auto" w:vAnchor="margin" w:hAnchor="text" w:x="14681" w:y="2597"/>
        <w:widowControl w:val="0"/>
        <w:autoSpaceDE w:val="0"/>
        <w:autoSpaceDN w:val="0"/>
        <w:spacing w:before="56" w:after="0" w:line="210" w:lineRule="exact"/>
        <w:ind w:left="310" w:right="0" w:firstLine="0"/>
        <w:jc w:val="left"/>
        <w:rPr>
          <w:rFonts w:ascii="Times New Roman"/>
          <w:color w:val="000000"/>
          <w:spacing w:val="0"/>
          <w:sz w:val="21"/>
        </w:rPr>
      </w:pPr>
      <w:r>
        <w:rPr>
          <w:rFonts w:ascii="宋体" w:hAnsi="宋体" w:cs="宋体"/>
          <w:color w:val="000000"/>
          <w:spacing w:val="1"/>
          <w:sz w:val="21"/>
        </w:rPr>
        <w:t>拨款</w:t>
      </w:r>
    </w:p>
    <w:p>
      <w:pPr>
        <w:framePr w:w="661" w:wrap="auto" w:vAnchor="margin" w:hAnchor="text" w:x="1126" w:y="268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1290" w:wrap="auto" w:vAnchor="margin" w:hAnchor="text" w:x="11726" w:y="273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一般公共预</w:t>
      </w:r>
    </w:p>
    <w:p>
      <w:pPr>
        <w:framePr w:w="1290" w:wrap="auto" w:vAnchor="margin" w:hAnchor="text" w:x="11726" w:y="2736"/>
        <w:widowControl w:val="0"/>
        <w:autoSpaceDE w:val="0"/>
        <w:autoSpaceDN w:val="0"/>
        <w:spacing w:before="61" w:after="0" w:line="210" w:lineRule="exact"/>
        <w:ind w:left="0" w:right="0" w:firstLine="0"/>
        <w:jc w:val="left"/>
        <w:rPr>
          <w:rFonts w:ascii="Times New Roman"/>
          <w:color w:val="000000"/>
          <w:spacing w:val="0"/>
          <w:sz w:val="21"/>
        </w:rPr>
      </w:pPr>
      <w:r>
        <w:rPr>
          <w:rFonts w:ascii="宋体" w:hAnsi="宋体" w:cs="宋体"/>
          <w:color w:val="000000"/>
          <w:spacing w:val="-1"/>
          <w:sz w:val="21"/>
        </w:rPr>
        <w:t>算财政拨款</w:t>
      </w:r>
    </w:p>
    <w:p>
      <w:pPr>
        <w:framePr w:w="833" w:wrap="auto" w:vAnchor="margin" w:hAnchor="text" w:x="3149" w:y="287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1"/>
          <w:sz w:val="21"/>
        </w:rPr>
        <w:t xml:space="preserve"> </w:t>
      </w:r>
      <w:r>
        <w:rPr>
          <w:rFonts w:ascii="宋体" w:hAnsi="宋体" w:cs="宋体"/>
          <w:color w:val="000000"/>
          <w:spacing w:val="0"/>
          <w:sz w:val="21"/>
        </w:rPr>
        <w:t>目</w:t>
      </w:r>
    </w:p>
    <w:p>
      <w:pPr>
        <w:framePr w:w="661" w:wrap="auto" w:vAnchor="margin" w:hAnchor="text" w:x="5693" w:y="287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金额</w:t>
      </w:r>
    </w:p>
    <w:p>
      <w:pPr>
        <w:framePr w:w="832" w:wrap="auto" w:vAnchor="margin" w:hAnchor="text" w:x="8028" w:y="287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19"/>
          <w:sz w:val="21"/>
        </w:rPr>
        <w:t xml:space="preserve"> </w:t>
      </w:r>
      <w:r>
        <w:rPr>
          <w:rFonts w:ascii="宋体" w:hAnsi="宋体" w:cs="宋体"/>
          <w:color w:val="000000"/>
          <w:spacing w:val="0"/>
          <w:sz w:val="21"/>
        </w:rPr>
        <w:t>目</w:t>
      </w:r>
    </w:p>
    <w:p>
      <w:pPr>
        <w:framePr w:w="661" w:wrap="auto" w:vAnchor="margin" w:hAnchor="text" w:x="10567" w:y="287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661" w:wrap="auto" w:vAnchor="margin" w:hAnchor="text" w:x="1126" w:y="348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1126" w:y="3480"/>
        <w:widowControl w:val="0"/>
        <w:autoSpaceDE w:val="0"/>
        <w:autoSpaceDN w:val="0"/>
        <w:spacing w:before="174" w:after="0" w:line="210" w:lineRule="exact"/>
        <w:ind w:left="158" w:right="0" w:firstLine="0"/>
        <w:jc w:val="left"/>
        <w:rPr>
          <w:rFonts w:ascii="Times New Roman"/>
          <w:color w:val="000000"/>
          <w:spacing w:val="0"/>
          <w:sz w:val="21"/>
        </w:rPr>
      </w:pPr>
      <w:r>
        <w:rPr>
          <w:rFonts w:ascii="宋体"/>
          <w:color w:val="000000"/>
          <w:spacing w:val="0"/>
          <w:sz w:val="21"/>
        </w:rPr>
        <w:t>1</w:t>
      </w:r>
    </w:p>
    <w:p>
      <w:pPr>
        <w:framePr w:w="345" w:wrap="auto" w:vAnchor="margin" w:hAnchor="text" w:x="3408" w:y="348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849" w:y="348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8285" w:y="348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0725" w:y="348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2199" w:y="348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3675" w:y="348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15149" w:y="348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2760" w:wrap="auto" w:vAnchor="margin" w:hAnchor="text" w:x="1867" w:y="38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一、一般公共预算拨款</w:t>
      </w:r>
    </w:p>
    <w:p>
      <w:pPr>
        <w:framePr w:w="2760" w:wrap="auto" w:vAnchor="margin" w:hAnchor="text" w:x="1867" w:y="3864"/>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二、政府性基金预算拨款</w:t>
      </w:r>
    </w:p>
    <w:p>
      <w:pPr>
        <w:framePr w:w="2760" w:wrap="auto" w:vAnchor="margin" w:hAnchor="text" w:x="1867" w:y="386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三、国有资本经营预算拨款</w:t>
      </w:r>
    </w:p>
    <w:p>
      <w:pPr>
        <w:framePr w:w="769" w:wrap="auto" w:vAnchor="margin" w:hAnchor="text" w:x="5796" w:y="3864"/>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宋体"/>
          <w:color w:val="000000"/>
          <w:spacing w:val="1"/>
          <w:sz w:val="21"/>
          <w:lang w:val="en-US" w:eastAsia="zh-CN"/>
        </w:rPr>
        <w:t>78.88</w:t>
      </w:r>
    </w:p>
    <w:p>
      <w:pPr>
        <w:framePr w:w="2340" w:wrap="auto" w:vAnchor="margin" w:hAnchor="text" w:x="6749" w:y="38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一、一般公共服务支出</w:t>
      </w:r>
    </w:p>
    <w:p>
      <w:pPr>
        <w:framePr w:w="2340" w:wrap="auto" w:vAnchor="margin" w:hAnchor="text" w:x="6749" w:y="3864"/>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二、外交支出</w:t>
      </w:r>
    </w:p>
    <w:p>
      <w:pPr>
        <w:framePr w:w="345" w:wrap="auto" w:vAnchor="margin" w:hAnchor="text" w:x="1284" w:y="424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1284" w:y="463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1500" w:wrap="auto" w:vAnchor="margin" w:hAnchor="text" w:x="6749" w:y="463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三、国防支出</w:t>
      </w:r>
    </w:p>
    <w:p>
      <w:pPr>
        <w:framePr w:w="345" w:wrap="auto" w:vAnchor="margin" w:hAnchor="text" w:x="1284" w:y="501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1920" w:wrap="auto" w:vAnchor="margin" w:hAnchor="text" w:x="6749" w:y="501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四、公共安全支出</w:t>
      </w:r>
    </w:p>
    <w:p>
      <w:pPr>
        <w:framePr w:w="690" w:wrap="auto" w:vAnchor="margin" w:hAnchor="text" w:x="11050" w:y="5346"/>
        <w:widowControl w:val="0"/>
        <w:autoSpaceDE w:val="0"/>
        <w:autoSpaceDN w:val="0"/>
        <w:spacing w:before="0" w:after="0" w:line="221" w:lineRule="exact"/>
        <w:ind w:left="0" w:right="0" w:firstLine="0"/>
        <w:jc w:val="left"/>
        <w:rPr>
          <w:rFonts w:hint="default" w:ascii="Times New Roman" w:eastAsiaTheme="minorEastAsia"/>
          <w:color w:val="000000"/>
          <w:spacing w:val="0"/>
          <w:sz w:val="20"/>
          <w:lang w:val="en-US" w:eastAsia="zh-CN"/>
        </w:rPr>
      </w:pPr>
      <w:r>
        <w:rPr>
          <w:rFonts w:hint="eastAsia" w:ascii="GTGETK+QEHVAE+TimesNewRomanPSMT"/>
          <w:color w:val="000000"/>
          <w:spacing w:val="0"/>
          <w:sz w:val="20"/>
          <w:lang w:val="en-US" w:eastAsia="zh-CN"/>
        </w:rPr>
        <w:t>60.61</w:t>
      </w:r>
    </w:p>
    <w:p>
      <w:pPr>
        <w:framePr w:w="690" w:wrap="auto" w:vAnchor="margin" w:hAnchor="text" w:x="12523" w:y="5346"/>
        <w:widowControl w:val="0"/>
        <w:autoSpaceDE w:val="0"/>
        <w:autoSpaceDN w:val="0"/>
        <w:spacing w:before="0" w:after="0" w:line="221" w:lineRule="exact"/>
        <w:ind w:left="0" w:right="0" w:firstLine="0"/>
        <w:jc w:val="left"/>
        <w:rPr>
          <w:rFonts w:hint="default" w:ascii="Times New Roman" w:eastAsiaTheme="minorEastAsia"/>
          <w:color w:val="000000"/>
          <w:spacing w:val="0"/>
          <w:sz w:val="20"/>
          <w:lang w:val="en-US" w:eastAsia="zh-CN"/>
        </w:rPr>
      </w:pPr>
      <w:r>
        <w:rPr>
          <w:rFonts w:hint="eastAsia" w:ascii="Times New Roman"/>
          <w:color w:val="000000"/>
          <w:spacing w:val="0"/>
          <w:sz w:val="20"/>
          <w:lang w:val="en-US" w:eastAsia="zh-CN"/>
        </w:rPr>
        <w:t>60.61</w:t>
      </w:r>
    </w:p>
    <w:p>
      <w:pPr>
        <w:framePr w:w="345" w:wrap="auto" w:vAnchor="margin" w:hAnchor="text" w:x="1284" w:y="539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1500" w:wrap="auto" w:vAnchor="margin" w:hAnchor="text" w:x="6749" w:y="539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五、教育支出</w:t>
      </w:r>
    </w:p>
    <w:p>
      <w:pPr>
        <w:framePr w:w="345" w:wrap="auto" w:vAnchor="margin" w:hAnchor="text" w:x="1284" w:y="578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1920" w:wrap="auto" w:vAnchor="margin" w:hAnchor="text" w:x="6749" w:y="578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六、科学技术支出</w:t>
      </w:r>
    </w:p>
    <w:p>
      <w:pPr>
        <w:framePr w:w="345" w:wrap="auto" w:vAnchor="margin" w:hAnchor="text" w:x="1284" w:y="616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2970" w:wrap="auto" w:vAnchor="margin" w:hAnchor="text" w:x="6749" w:y="61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七、文化旅游体育与传媒支出</w:t>
      </w:r>
    </w:p>
    <w:p>
      <w:pPr>
        <w:framePr w:w="2970" w:wrap="auto" w:vAnchor="margin" w:hAnchor="text" w:x="6749" w:y="616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八、社会保障和就业支出</w:t>
      </w:r>
    </w:p>
    <w:p>
      <w:pPr>
        <w:framePr w:w="2970" w:wrap="auto" w:vAnchor="margin" w:hAnchor="text" w:x="6749" w:y="6164"/>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九、社会保险基金支出</w:t>
      </w:r>
    </w:p>
    <w:p>
      <w:pPr>
        <w:framePr w:w="2970" w:wrap="auto" w:vAnchor="margin" w:hAnchor="text" w:x="6749" w:y="616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十、卫生健康支出</w:t>
      </w:r>
    </w:p>
    <w:p>
      <w:pPr>
        <w:framePr w:w="345" w:wrap="auto" w:vAnchor="margin" w:hAnchor="text" w:x="1284" w:y="655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769" w:wrap="auto" w:vAnchor="margin" w:hAnchor="text" w:x="10884" w:y="6548"/>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14.22</w:t>
      </w:r>
    </w:p>
    <w:p>
      <w:pPr>
        <w:framePr w:w="769" w:wrap="auto" w:vAnchor="margin" w:hAnchor="text" w:x="10884" w:y="6548"/>
        <w:widowControl w:val="0"/>
        <w:autoSpaceDE w:val="0"/>
        <w:autoSpaceDN w:val="0"/>
        <w:spacing w:before="556" w:after="0" w:line="210" w:lineRule="exact"/>
        <w:ind w:left="106"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1.47</w:t>
      </w:r>
    </w:p>
    <w:p>
      <w:pPr>
        <w:framePr w:w="769" w:wrap="auto" w:vAnchor="margin" w:hAnchor="text" w:x="12358" w:y="6548"/>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14.22</w:t>
      </w:r>
    </w:p>
    <w:p>
      <w:pPr>
        <w:framePr w:w="769" w:wrap="auto" w:vAnchor="margin" w:hAnchor="text" w:x="12358" w:y="6548"/>
        <w:widowControl w:val="0"/>
        <w:autoSpaceDE w:val="0"/>
        <w:autoSpaceDN w:val="0"/>
        <w:spacing w:before="556" w:after="0" w:line="210" w:lineRule="exact"/>
        <w:ind w:left="106"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1.47</w:t>
      </w:r>
    </w:p>
    <w:p>
      <w:pPr>
        <w:framePr w:w="345" w:wrap="auto" w:vAnchor="margin" w:hAnchor="text" w:x="1284" w:y="6929"/>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9</w:t>
      </w:r>
    </w:p>
    <w:p>
      <w:pPr>
        <w:framePr w:w="451" w:wrap="auto" w:vAnchor="margin" w:hAnchor="text" w:x="1231" w:y="731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231" w:y="7313"/>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11</w:t>
      </w:r>
    </w:p>
    <w:p>
      <w:pPr>
        <w:framePr w:w="451" w:wrap="auto" w:vAnchor="margin" w:hAnchor="text" w:x="1231" w:y="7313"/>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12</w:t>
      </w:r>
    </w:p>
    <w:p>
      <w:pPr>
        <w:framePr w:w="451" w:wrap="auto" w:vAnchor="margin" w:hAnchor="text" w:x="1231" w:y="7313"/>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13</w:t>
      </w:r>
    </w:p>
    <w:p>
      <w:pPr>
        <w:framePr w:w="451" w:wrap="auto" w:vAnchor="margin" w:hAnchor="text" w:x="1231" w:y="7313"/>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14</w:t>
      </w:r>
    </w:p>
    <w:p>
      <w:pPr>
        <w:framePr w:w="451" w:wrap="auto" w:vAnchor="margin" w:hAnchor="text" w:x="1231" w:y="7313"/>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15</w:t>
      </w:r>
    </w:p>
    <w:p>
      <w:pPr>
        <w:framePr w:w="451" w:wrap="auto" w:vAnchor="margin" w:hAnchor="text" w:x="1231" w:y="7313"/>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16</w:t>
      </w:r>
    </w:p>
    <w:p>
      <w:pPr>
        <w:framePr w:w="451" w:wrap="auto" w:vAnchor="margin" w:hAnchor="text" w:x="1231" w:y="7313"/>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17</w:t>
      </w:r>
    </w:p>
    <w:p>
      <w:pPr>
        <w:framePr w:w="451" w:wrap="auto" w:vAnchor="margin" w:hAnchor="text" w:x="1231" w:y="7313"/>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18</w:t>
      </w:r>
    </w:p>
    <w:p>
      <w:pPr>
        <w:framePr w:w="2130" w:wrap="auto" w:vAnchor="margin" w:hAnchor="text" w:x="6749" w:y="769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十一、节能环保支出</w:t>
      </w:r>
    </w:p>
    <w:p>
      <w:pPr>
        <w:framePr w:w="2130" w:wrap="auto" w:vAnchor="margin" w:hAnchor="text" w:x="6749" w:y="7695"/>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十二、城乡社区支出</w:t>
      </w:r>
    </w:p>
    <w:p>
      <w:pPr>
        <w:framePr w:w="2130" w:wrap="auto" w:vAnchor="margin" w:hAnchor="text" w:x="6749" w:y="7695"/>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十三、农林水支出</w:t>
      </w:r>
    </w:p>
    <w:p>
      <w:pPr>
        <w:framePr w:w="3180" w:wrap="auto" w:vAnchor="margin" w:hAnchor="text" w:x="6749" w:y="884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十四、交通运输支出</w:t>
      </w:r>
    </w:p>
    <w:p>
      <w:pPr>
        <w:framePr w:w="3180" w:wrap="auto" w:vAnchor="margin" w:hAnchor="text" w:x="6749" w:y="884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十五、资源勘探工业信息等支出</w:t>
      </w:r>
    </w:p>
    <w:p>
      <w:pPr>
        <w:framePr w:w="3180" w:wrap="auto" w:vAnchor="margin" w:hAnchor="text" w:x="6749" w:y="884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十六、商业服务业等支出</w:t>
      </w:r>
    </w:p>
    <w:p>
      <w:pPr>
        <w:framePr w:w="3180" w:wrap="auto" w:vAnchor="margin" w:hAnchor="text" w:x="6749" w:y="884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十七、金融支出</w:t>
      </w:r>
    </w:p>
    <w:p>
      <w:pPr>
        <w:framePr w:w="2550" w:wrap="auto" w:vAnchor="margin" w:hAnchor="text" w:x="6749" w:y="1038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十八、援助其他地区支出</w:t>
      </w:r>
    </w:p>
    <w:p>
      <w:pPr>
        <w:framePr w:w="360" w:wrap="auto" w:vAnchor="margin" w:hAnchor="text" w:x="8309" w:y="1117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6</w:t>
      </w:r>
    </w:p>
    <w:p>
      <w:pPr>
        <w:spacing w:before="0" w:after="0" w:line="0" w:lineRule="exact"/>
        <w:ind w:left="0" w:right="0" w:firstLine="0"/>
        <w:jc w:val="left"/>
        <w:rPr>
          <w:rFonts w:ascii="Arial"/>
          <w:color w:val="FF0000"/>
          <w:spacing w:val="0"/>
          <w:sz w:val="2"/>
        </w:rPr>
      </w:pPr>
      <w:r>
        <w:pict>
          <v:shape id="_x00005" o:spid="_x0000_s1031" o:spt="75" type="#_x0000_t75" style="position:absolute;left:0pt;margin-left:42.9pt;margin-top:86.75pt;height:450.75pt;width:758.1pt;mso-position-horizontal-relative:page;mso-position-vertical-relative:page;z-index:-251657216;mso-width-relative:page;mso-height-relative:page;" filled="f" coordsize="21600,21600">
            <v:path/>
            <v:fill on="f" focussize="0,0"/>
            <v:stroke/>
            <v:imagedata r:id="rId10"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080" w:wrap="auto" w:vAnchor="margin" w:hAnchor="text" w:x="1018" w:y="1389"/>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7500" w:y="1389"/>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628" w:y="1389"/>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661" w:wrap="auto" w:vAnchor="margin" w:hAnchor="text" w:x="3989" w:y="179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收入</w:t>
      </w:r>
    </w:p>
    <w:p>
      <w:pPr>
        <w:framePr w:w="661" w:wrap="auto" w:vAnchor="margin" w:hAnchor="text" w:x="11078" w:y="179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支出</w:t>
      </w:r>
    </w:p>
    <w:p>
      <w:pPr>
        <w:framePr w:w="1290" w:wrap="auto" w:vAnchor="margin" w:hAnchor="text" w:x="13207" w:y="212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政府性基金</w:t>
      </w:r>
    </w:p>
    <w:p>
      <w:pPr>
        <w:framePr w:w="1290" w:wrap="auto" w:vAnchor="margin" w:hAnchor="text" w:x="13207" w:y="2127"/>
        <w:widowControl w:val="0"/>
        <w:autoSpaceDE w:val="0"/>
        <w:autoSpaceDN w:val="0"/>
        <w:spacing w:before="61" w:after="0" w:line="210" w:lineRule="exact"/>
        <w:ind w:left="101" w:right="0" w:firstLine="0"/>
        <w:jc w:val="left"/>
        <w:rPr>
          <w:rFonts w:ascii="Times New Roman"/>
          <w:color w:val="000000"/>
          <w:spacing w:val="0"/>
          <w:sz w:val="21"/>
        </w:rPr>
      </w:pPr>
      <w:r>
        <w:rPr>
          <w:rFonts w:ascii="宋体" w:hAnsi="宋体" w:cs="宋体"/>
          <w:color w:val="000000"/>
          <w:spacing w:val="0"/>
          <w:sz w:val="21"/>
        </w:rPr>
        <w:t>预算财政</w:t>
      </w:r>
    </w:p>
    <w:p>
      <w:pPr>
        <w:framePr w:w="1290" w:wrap="auto" w:vAnchor="margin" w:hAnchor="text" w:x="13207" w:y="2127"/>
        <w:widowControl w:val="0"/>
        <w:autoSpaceDE w:val="0"/>
        <w:autoSpaceDN w:val="0"/>
        <w:spacing w:before="56" w:after="0" w:line="210" w:lineRule="exact"/>
        <w:ind w:left="312" w:right="0" w:firstLine="0"/>
        <w:jc w:val="left"/>
        <w:rPr>
          <w:rFonts w:ascii="Times New Roman"/>
          <w:color w:val="000000"/>
          <w:spacing w:val="0"/>
          <w:sz w:val="21"/>
        </w:rPr>
      </w:pPr>
      <w:r>
        <w:rPr>
          <w:rFonts w:ascii="宋体" w:hAnsi="宋体" w:cs="宋体"/>
          <w:color w:val="000000"/>
          <w:spacing w:val="1"/>
          <w:sz w:val="21"/>
        </w:rPr>
        <w:t>拨款</w:t>
      </w:r>
    </w:p>
    <w:p>
      <w:pPr>
        <w:framePr w:w="1290" w:wrap="auto" w:vAnchor="margin" w:hAnchor="text" w:x="14681" w:y="212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国有资本经</w:t>
      </w:r>
    </w:p>
    <w:p>
      <w:pPr>
        <w:framePr w:w="1290" w:wrap="auto" w:vAnchor="margin" w:hAnchor="text" w:x="14681" w:y="2127"/>
        <w:widowControl w:val="0"/>
        <w:autoSpaceDE w:val="0"/>
        <w:autoSpaceDN w:val="0"/>
        <w:spacing w:before="61" w:after="0" w:line="210" w:lineRule="exact"/>
        <w:ind w:left="0" w:right="0" w:firstLine="0"/>
        <w:jc w:val="left"/>
        <w:rPr>
          <w:rFonts w:ascii="Times New Roman"/>
          <w:color w:val="000000"/>
          <w:spacing w:val="0"/>
          <w:sz w:val="21"/>
        </w:rPr>
      </w:pPr>
      <w:r>
        <w:rPr>
          <w:rFonts w:ascii="宋体" w:hAnsi="宋体" w:cs="宋体"/>
          <w:color w:val="000000"/>
          <w:spacing w:val="-1"/>
          <w:sz w:val="21"/>
        </w:rPr>
        <w:t>营预算财政</w:t>
      </w:r>
    </w:p>
    <w:p>
      <w:pPr>
        <w:framePr w:w="1290" w:wrap="auto" w:vAnchor="margin" w:hAnchor="text" w:x="14681" w:y="2127"/>
        <w:widowControl w:val="0"/>
        <w:autoSpaceDE w:val="0"/>
        <w:autoSpaceDN w:val="0"/>
        <w:spacing w:before="56" w:after="0" w:line="210" w:lineRule="exact"/>
        <w:ind w:left="310" w:right="0" w:firstLine="0"/>
        <w:jc w:val="left"/>
        <w:rPr>
          <w:rFonts w:ascii="Times New Roman"/>
          <w:color w:val="000000"/>
          <w:spacing w:val="0"/>
          <w:sz w:val="21"/>
        </w:rPr>
      </w:pPr>
      <w:r>
        <w:rPr>
          <w:rFonts w:ascii="宋体" w:hAnsi="宋体" w:cs="宋体"/>
          <w:color w:val="000000"/>
          <w:spacing w:val="1"/>
          <w:sz w:val="21"/>
        </w:rPr>
        <w:t>拨款</w:t>
      </w:r>
    </w:p>
    <w:p>
      <w:pPr>
        <w:framePr w:w="661" w:wrap="auto" w:vAnchor="margin" w:hAnchor="text" w:x="1126" w:y="221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1290" w:wrap="auto" w:vAnchor="margin" w:hAnchor="text" w:x="11726" w:y="226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一般公共预</w:t>
      </w:r>
    </w:p>
    <w:p>
      <w:pPr>
        <w:framePr w:w="1290" w:wrap="auto" w:vAnchor="margin" w:hAnchor="text" w:x="11726" w:y="2261"/>
        <w:widowControl w:val="0"/>
        <w:autoSpaceDE w:val="0"/>
        <w:autoSpaceDN w:val="0"/>
        <w:spacing w:before="66" w:after="0" w:line="210" w:lineRule="exact"/>
        <w:ind w:left="0" w:right="0" w:firstLine="0"/>
        <w:jc w:val="left"/>
        <w:rPr>
          <w:rFonts w:ascii="Times New Roman"/>
          <w:color w:val="000000"/>
          <w:spacing w:val="0"/>
          <w:sz w:val="21"/>
        </w:rPr>
      </w:pPr>
      <w:r>
        <w:rPr>
          <w:rFonts w:ascii="宋体" w:hAnsi="宋体" w:cs="宋体"/>
          <w:color w:val="000000"/>
          <w:spacing w:val="-1"/>
          <w:sz w:val="21"/>
        </w:rPr>
        <w:t>算财政拨款</w:t>
      </w:r>
    </w:p>
    <w:p>
      <w:pPr>
        <w:framePr w:w="833" w:wrap="auto" w:vAnchor="margin" w:hAnchor="text" w:x="3149" w:y="240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1"/>
          <w:sz w:val="21"/>
        </w:rPr>
        <w:t xml:space="preserve"> </w:t>
      </w:r>
      <w:r>
        <w:rPr>
          <w:rFonts w:ascii="宋体" w:hAnsi="宋体" w:cs="宋体"/>
          <w:color w:val="000000"/>
          <w:spacing w:val="0"/>
          <w:sz w:val="21"/>
        </w:rPr>
        <w:t>目</w:t>
      </w:r>
    </w:p>
    <w:p>
      <w:pPr>
        <w:framePr w:w="661" w:wrap="auto" w:vAnchor="margin" w:hAnchor="text" w:x="5693" w:y="240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金额</w:t>
      </w:r>
    </w:p>
    <w:p>
      <w:pPr>
        <w:framePr w:w="832" w:wrap="auto" w:vAnchor="margin" w:hAnchor="text" w:x="8028" w:y="240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19"/>
          <w:sz w:val="21"/>
        </w:rPr>
        <w:t xml:space="preserve"> </w:t>
      </w:r>
      <w:r>
        <w:rPr>
          <w:rFonts w:ascii="宋体" w:hAnsi="宋体" w:cs="宋体"/>
          <w:color w:val="000000"/>
          <w:spacing w:val="0"/>
          <w:sz w:val="21"/>
        </w:rPr>
        <w:t>目</w:t>
      </w:r>
    </w:p>
    <w:p>
      <w:pPr>
        <w:framePr w:w="661" w:wrap="auto" w:vAnchor="margin" w:hAnchor="text" w:x="10567" w:y="240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661" w:wrap="auto" w:vAnchor="margin" w:hAnchor="text" w:x="1126"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19</w:t>
      </w:r>
    </w:p>
    <w:p>
      <w:pPr>
        <w:framePr w:w="661" w:wrap="auto" w:vAnchor="margin" w:hAnchor="text" w:x="1126" w:y="3003"/>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20</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21</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22</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23</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24</w:t>
      </w:r>
    </w:p>
    <w:p>
      <w:pPr>
        <w:framePr w:w="661" w:wrap="auto" w:vAnchor="margin" w:hAnchor="text" w:x="1126" w:y="3003"/>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25</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26</w:t>
      </w:r>
    </w:p>
    <w:p>
      <w:pPr>
        <w:framePr w:w="661" w:wrap="auto" w:vAnchor="margin" w:hAnchor="text" w:x="1126" w:y="3003"/>
        <w:widowControl w:val="0"/>
        <w:autoSpaceDE w:val="0"/>
        <w:autoSpaceDN w:val="0"/>
        <w:spacing w:before="169" w:after="0" w:line="210" w:lineRule="exact"/>
        <w:ind w:left="106" w:right="0" w:firstLine="0"/>
        <w:jc w:val="left"/>
        <w:rPr>
          <w:rFonts w:ascii="Times New Roman"/>
          <w:color w:val="000000"/>
          <w:spacing w:val="0"/>
          <w:sz w:val="21"/>
        </w:rPr>
      </w:pPr>
      <w:r>
        <w:rPr>
          <w:rFonts w:ascii="宋体"/>
          <w:color w:val="000000"/>
          <w:spacing w:val="1"/>
          <w:sz w:val="21"/>
        </w:rPr>
        <w:t>27</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28</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29</w:t>
      </w:r>
    </w:p>
    <w:p>
      <w:pPr>
        <w:framePr w:w="661" w:wrap="auto" w:vAnchor="margin" w:hAnchor="text" w:x="1126" w:y="3003"/>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30</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31</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32</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33</w:t>
      </w:r>
    </w:p>
    <w:p>
      <w:pPr>
        <w:framePr w:w="661" w:wrap="auto" w:vAnchor="margin" w:hAnchor="text" w:x="1126" w:y="3003"/>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34</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35</w:t>
      </w:r>
    </w:p>
    <w:p>
      <w:pPr>
        <w:framePr w:w="661" w:wrap="auto" w:vAnchor="margin" w:hAnchor="text" w:x="1126" w:y="3003"/>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36</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37</w:t>
      </w:r>
    </w:p>
    <w:p>
      <w:pPr>
        <w:framePr w:w="345" w:wrap="auto" w:vAnchor="margin" w:hAnchor="text" w:x="3408"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849" w:y="300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8285"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0725" w:y="300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2199"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3675"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15149"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3180" w:wrap="auto" w:vAnchor="margin" w:hAnchor="text" w:x="6749" w:y="338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十九、自然资源海洋气象等支出</w:t>
      </w:r>
    </w:p>
    <w:p>
      <w:pPr>
        <w:framePr w:w="3180" w:wrap="auto" w:vAnchor="margin" w:hAnchor="text" w:x="6749" w:y="3387"/>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二十、住房保障支出</w:t>
      </w:r>
    </w:p>
    <w:p>
      <w:pPr>
        <w:framePr w:w="1056" w:wrap="auto" w:vAnchor="margin" w:hAnchor="page" w:x="10577" w:y="3782"/>
        <w:widowControl w:val="0"/>
        <w:autoSpaceDE w:val="0"/>
        <w:autoSpaceDN w:val="0"/>
        <w:spacing w:before="0"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608" w:wrap="auto" w:vAnchor="margin" w:hAnchor="text" w:x="12516" w:y="3782"/>
        <w:widowControl w:val="0"/>
        <w:autoSpaceDE w:val="0"/>
        <w:autoSpaceDN w:val="0"/>
        <w:spacing w:before="0"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2.58</w:t>
      </w:r>
    </w:p>
    <w:p>
      <w:pPr>
        <w:framePr w:w="3390" w:wrap="auto" w:vAnchor="margin" w:hAnchor="text" w:x="6749" w:y="415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二十一、粮油物资储备支出</w:t>
      </w:r>
    </w:p>
    <w:p>
      <w:pPr>
        <w:framePr w:w="3390" w:wrap="auto" w:vAnchor="margin" w:hAnchor="text" w:x="6749" w:y="41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二十二、国有资本经营预算支出</w:t>
      </w:r>
    </w:p>
    <w:p>
      <w:pPr>
        <w:framePr w:w="3390" w:wrap="auto" w:vAnchor="margin" w:hAnchor="text" w:x="6749" w:y="41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二十三、灾害防治及应急管理支出</w:t>
      </w:r>
    </w:p>
    <w:p>
      <w:pPr>
        <w:framePr w:w="3390" w:wrap="auto" w:vAnchor="margin" w:hAnchor="text" w:x="6749" w:y="41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二十四、预备费</w:t>
      </w:r>
    </w:p>
    <w:p>
      <w:pPr>
        <w:framePr w:w="1920" w:wrap="auto" w:vAnchor="margin" w:hAnchor="text" w:x="6749" w:y="568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二十五、其他支出</w:t>
      </w:r>
    </w:p>
    <w:p>
      <w:pPr>
        <w:framePr w:w="2130" w:wrap="auto" w:vAnchor="margin" w:hAnchor="text" w:x="6749" w:y="607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二十六、转移性支出</w:t>
      </w:r>
    </w:p>
    <w:p>
      <w:pPr>
        <w:framePr w:w="3180" w:wrap="auto" w:vAnchor="margin" w:hAnchor="text" w:x="6749" w:y="645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二十七、债务还本支出</w:t>
      </w:r>
    </w:p>
    <w:p>
      <w:pPr>
        <w:framePr w:w="3180" w:wrap="auto" w:vAnchor="margin" w:hAnchor="text" w:x="6749" w:y="64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二十八、债务付息支出</w:t>
      </w:r>
    </w:p>
    <w:p>
      <w:pPr>
        <w:framePr w:w="3180" w:wrap="auto" w:vAnchor="margin" w:hAnchor="text" w:x="6749" w:y="64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二十九、债务发行费用支出</w:t>
      </w:r>
    </w:p>
    <w:p>
      <w:pPr>
        <w:framePr w:w="3180" w:wrap="auto" w:vAnchor="margin" w:hAnchor="text" w:x="6749" w:y="6452"/>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三十、抗疫特别国债安排的支出</w:t>
      </w:r>
    </w:p>
    <w:p>
      <w:pPr>
        <w:framePr w:w="3180" w:wrap="auto" w:vAnchor="margin" w:hAnchor="text" w:x="6749" w:y="64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三十一、往来性支出</w:t>
      </w:r>
    </w:p>
    <w:p>
      <w:pPr>
        <w:framePr w:w="2760" w:wrap="auto" w:vAnchor="margin" w:hAnchor="text" w:x="1867" w:y="8380"/>
        <w:widowControl w:val="0"/>
        <w:autoSpaceDE w:val="0"/>
        <w:autoSpaceDN w:val="0"/>
        <w:spacing w:before="0" w:after="0" w:line="200" w:lineRule="exact"/>
        <w:ind w:left="965" w:right="0" w:firstLine="0"/>
        <w:jc w:val="left"/>
        <w:rPr>
          <w:rFonts w:ascii="Times New Roman"/>
          <w:color w:val="000000"/>
          <w:spacing w:val="0"/>
          <w:sz w:val="20"/>
        </w:rPr>
      </w:pPr>
      <w:r>
        <w:rPr>
          <w:rFonts w:ascii="宋体" w:hAnsi="宋体" w:cs="宋体"/>
          <w:color w:val="000000"/>
          <w:spacing w:val="-2"/>
          <w:sz w:val="20"/>
        </w:rPr>
        <w:t>本年收入合计</w:t>
      </w:r>
    </w:p>
    <w:p>
      <w:pPr>
        <w:framePr w:w="2760" w:wrap="auto" w:vAnchor="margin" w:hAnchor="text" w:x="1867" w:y="8380"/>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年初财政拨款结转和结余</w:t>
      </w:r>
    </w:p>
    <w:p>
      <w:pPr>
        <w:framePr w:w="2760" w:wrap="auto" w:vAnchor="margin" w:hAnchor="text" w:x="1867" w:y="8380"/>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一、一般公共预算拨款</w:t>
      </w:r>
    </w:p>
    <w:p>
      <w:pPr>
        <w:framePr w:w="2760" w:wrap="auto" w:vAnchor="margin" w:hAnchor="text" w:x="1867" w:y="8380"/>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二、政府性基金预算拨款</w:t>
      </w:r>
    </w:p>
    <w:p>
      <w:pPr>
        <w:framePr w:w="2760" w:wrap="auto" w:vAnchor="margin" w:hAnchor="text" w:x="1867" w:y="8380"/>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三、国有资本经营预算拨款</w:t>
      </w:r>
    </w:p>
    <w:p>
      <w:pPr>
        <w:framePr w:w="2760" w:wrap="auto" w:vAnchor="margin" w:hAnchor="text" w:x="1867" w:y="8380"/>
        <w:widowControl w:val="0"/>
        <w:autoSpaceDE w:val="0"/>
        <w:autoSpaceDN w:val="0"/>
        <w:spacing w:before="186" w:after="0" w:line="200" w:lineRule="exact"/>
        <w:ind w:left="1198" w:right="0" w:firstLine="0"/>
        <w:jc w:val="left"/>
        <w:rPr>
          <w:rFonts w:ascii="Times New Roman"/>
          <w:color w:val="000000"/>
          <w:spacing w:val="0"/>
          <w:sz w:val="20"/>
        </w:rPr>
      </w:pPr>
      <w:r>
        <w:rPr>
          <w:rFonts w:ascii="宋体" w:hAnsi="宋体" w:cs="宋体"/>
          <w:color w:val="000000"/>
          <w:spacing w:val="-2"/>
          <w:sz w:val="20"/>
        </w:rPr>
        <w:t>收入总计</w:t>
      </w:r>
    </w:p>
    <w:p>
      <w:pPr>
        <w:framePr w:w="769" w:wrap="auto" w:vAnchor="margin" w:hAnchor="text" w:x="6012" w:y="8369"/>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1440" w:wrap="auto" w:vAnchor="margin" w:hAnchor="text" w:x="7709" w:y="838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本年支出合计</w:t>
      </w:r>
    </w:p>
    <w:p>
      <w:pPr>
        <w:framePr w:w="716" w:wrap="auto" w:vAnchor="margin" w:hAnchor="text" w:x="10939" w:y="8386"/>
        <w:widowControl w:val="0"/>
        <w:autoSpaceDE w:val="0"/>
        <w:autoSpaceDN w:val="0"/>
        <w:spacing w:before="0"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716" w:wrap="auto" w:vAnchor="margin" w:hAnchor="text" w:x="10939" w:y="8386"/>
        <w:widowControl w:val="0"/>
        <w:autoSpaceDE w:val="0"/>
        <w:autoSpaceDN w:val="0"/>
        <w:spacing w:before="1682"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716" w:wrap="auto" w:vAnchor="margin" w:hAnchor="text" w:x="12410" w:y="8386"/>
        <w:widowControl w:val="0"/>
        <w:autoSpaceDE w:val="0"/>
        <w:autoSpaceDN w:val="0"/>
        <w:spacing w:before="0"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716" w:wrap="auto" w:vAnchor="margin" w:hAnchor="text" w:x="12410" w:y="8386"/>
        <w:widowControl w:val="0"/>
        <w:autoSpaceDE w:val="0"/>
        <w:autoSpaceDN w:val="0"/>
        <w:spacing w:before="1682"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2550" w:wrap="auto" w:vAnchor="margin" w:hAnchor="text" w:x="6749" w:y="875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年末财政拨款结转和结余</w:t>
      </w:r>
    </w:p>
    <w:p>
      <w:pPr>
        <w:framePr w:w="769" w:wrap="auto" w:vAnchor="margin" w:hAnchor="text" w:x="6012" w:y="10284"/>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78.88</w:t>
      </w:r>
    </w:p>
    <w:p>
      <w:pPr>
        <w:framePr w:w="1040" w:wrap="auto" w:vAnchor="margin" w:hAnchor="text" w:x="7944" w:y="10295"/>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支出总计</w:t>
      </w:r>
    </w:p>
    <w:p>
      <w:pPr>
        <w:framePr w:w="360" w:wrap="auto" w:vAnchor="margin" w:hAnchor="text" w:x="8309" w:y="1109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7</w:t>
      </w:r>
    </w:p>
    <w:p>
      <w:pPr>
        <w:spacing w:before="0" w:after="0" w:line="0" w:lineRule="exact"/>
        <w:ind w:left="0" w:right="0" w:firstLine="0"/>
        <w:jc w:val="left"/>
        <w:rPr>
          <w:rFonts w:ascii="Arial"/>
          <w:color w:val="FF0000"/>
          <w:spacing w:val="0"/>
          <w:sz w:val="2"/>
        </w:rPr>
      </w:pPr>
      <w:r>
        <w:pict>
          <v:shape id="_x00006" o:spid="_x0000_s1032" o:spt="75" type="#_x0000_t75" style="position:absolute;left:0pt;margin-left:42.05pt;margin-top:63.9pt;height:469.95pt;width:758.1pt;mso-position-horizontal-relative:page;mso-position-vertical-relative:page;z-index:-251657216;mso-width-relative:page;mso-height-relative:page;" filled="f" coordsize="21600,21600">
            <v:path/>
            <v:fill on="f" focussize="0,0"/>
            <v:stroke/>
            <v:imagedata r:id="rId11"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6360" w:wrap="auto" w:vAnchor="margin" w:hAnchor="text" w:x="5357" w:y="1315"/>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单位预算一般公共预算财政拨款支出表</w:t>
      </w:r>
    </w:p>
    <w:p>
      <w:pPr>
        <w:framePr w:w="4080" w:wrap="auto" w:vAnchor="margin" w:hAnchor="text" w:x="1416"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8321" w:y="1821"/>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30"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4426" w:y="222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661" w:wrap="auto" w:vAnchor="margin" w:hAnchor="text" w:x="1522" w:y="241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8950" w:y="241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11292" w:y="242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基本支出</w:t>
      </w:r>
    </w:p>
    <w:p>
      <w:pPr>
        <w:framePr w:w="1040" w:wrap="auto" w:vAnchor="margin" w:hAnchor="text" w:x="13843" w:y="242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项目支出</w:t>
      </w:r>
    </w:p>
    <w:p>
      <w:pPr>
        <w:framePr w:w="1040" w:wrap="auto" w:vAnchor="margin" w:hAnchor="text" w:x="2333" w:y="261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科目编码</w:t>
      </w:r>
    </w:p>
    <w:p>
      <w:pPr>
        <w:framePr w:w="1040" w:wrap="auto" w:vAnchor="margin" w:hAnchor="text" w:x="5225" w:y="261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1522"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1522" w:y="2986"/>
        <w:widowControl w:val="0"/>
        <w:autoSpaceDE w:val="0"/>
        <w:autoSpaceDN w:val="0"/>
        <w:spacing w:before="174" w:after="0" w:line="210" w:lineRule="exact"/>
        <w:ind w:left="158" w:right="0" w:firstLine="0"/>
        <w:jc w:val="left"/>
        <w:rPr>
          <w:rFonts w:ascii="Times New Roman"/>
          <w:color w:val="000000"/>
          <w:spacing w:val="0"/>
          <w:sz w:val="21"/>
        </w:rPr>
      </w:pPr>
      <w:r>
        <w:rPr>
          <w:rFonts w:ascii="宋体"/>
          <w:color w:val="000000"/>
          <w:spacing w:val="0"/>
          <w:sz w:val="21"/>
        </w:rPr>
        <w:t>1</w:t>
      </w:r>
    </w:p>
    <w:p>
      <w:pPr>
        <w:framePr w:w="345" w:wrap="auto" w:vAnchor="margin" w:hAnchor="text" w:x="2700"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566"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108"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659"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210"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681" w:wrap="auto" w:vAnchor="margin" w:hAnchor="text" w:x="3350" w:y="3325"/>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合计</w:t>
      </w:r>
    </w:p>
    <w:p>
      <w:pPr>
        <w:framePr w:w="743" w:wrap="auto" w:vAnchor="margin" w:hAnchor="text" w:x="9922" w:y="333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78.88</w:t>
      </w:r>
    </w:p>
    <w:p>
      <w:pPr>
        <w:framePr w:w="743" w:wrap="auto" w:vAnchor="margin" w:hAnchor="text" w:x="9922" w:y="3333"/>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60.61</w:t>
      </w:r>
    </w:p>
    <w:p>
      <w:pPr>
        <w:framePr w:w="743" w:wrap="auto" w:vAnchor="margin" w:hAnchor="text" w:x="9922" w:y="3333"/>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60.61</w:t>
      </w:r>
    </w:p>
    <w:p>
      <w:pPr>
        <w:framePr w:w="743" w:wrap="auto" w:vAnchor="margin" w:hAnchor="text" w:x="9922" w:y="3333"/>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60.61</w:t>
      </w:r>
    </w:p>
    <w:p>
      <w:pPr>
        <w:framePr w:w="743" w:wrap="auto" w:vAnchor="margin" w:hAnchor="text" w:x="9922" w:y="3333"/>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14.22</w:t>
      </w:r>
    </w:p>
    <w:p>
      <w:pPr>
        <w:framePr w:w="743" w:wrap="auto" w:vAnchor="margin" w:hAnchor="text" w:x="9922" w:y="3333"/>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14.22</w:t>
      </w:r>
    </w:p>
    <w:p>
      <w:pPr>
        <w:framePr w:w="743" w:wrap="auto" w:vAnchor="margin" w:hAnchor="text" w:x="9922" w:y="3333"/>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4.01</w:t>
      </w:r>
    </w:p>
    <w:p>
      <w:pPr>
        <w:framePr w:w="743" w:wrap="auto" w:vAnchor="page" w:hAnchor="page" w:x="12248" w:y="3299"/>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70.08</w:t>
      </w:r>
    </w:p>
    <w:p>
      <w:pPr>
        <w:framePr w:w="743" w:wrap="auto" w:vAnchor="page" w:hAnchor="page" w:x="12248" w:y="3299"/>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51.81</w:t>
      </w:r>
    </w:p>
    <w:p>
      <w:pPr>
        <w:framePr w:w="743" w:wrap="auto" w:vAnchor="page" w:hAnchor="page" w:x="12248" w:y="3299"/>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51.81</w:t>
      </w:r>
    </w:p>
    <w:p>
      <w:pPr>
        <w:framePr w:w="743" w:wrap="auto" w:vAnchor="page" w:hAnchor="page" w:x="12248" w:y="3299"/>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51.81</w:t>
      </w:r>
    </w:p>
    <w:p>
      <w:pPr>
        <w:framePr w:w="743" w:wrap="auto" w:vAnchor="page" w:hAnchor="page" w:x="12248" w:y="3299"/>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14.22</w:t>
      </w:r>
    </w:p>
    <w:p>
      <w:pPr>
        <w:framePr w:w="743" w:wrap="auto" w:vAnchor="page" w:hAnchor="page" w:x="12248" w:y="3299"/>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14.22</w:t>
      </w:r>
    </w:p>
    <w:p>
      <w:pPr>
        <w:framePr w:w="743" w:wrap="auto" w:vAnchor="page" w:hAnchor="page" w:x="12248" w:y="3299"/>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4.01</w:t>
      </w:r>
    </w:p>
    <w:p>
      <w:pPr>
        <w:framePr w:w="633" w:wrap="auto" w:vAnchor="margin" w:hAnchor="text" w:x="15134" w:y="333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8.80</w:t>
      </w:r>
    </w:p>
    <w:p>
      <w:pPr>
        <w:framePr w:w="633" w:wrap="auto" w:vAnchor="margin" w:hAnchor="text" w:x="15134" w:y="3333"/>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8.80</w:t>
      </w:r>
    </w:p>
    <w:p>
      <w:pPr>
        <w:framePr w:w="633" w:wrap="auto" w:vAnchor="margin" w:hAnchor="text" w:x="15134" w:y="3333"/>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8.80</w:t>
      </w:r>
    </w:p>
    <w:p>
      <w:pPr>
        <w:framePr w:w="575" w:wrap="auto" w:vAnchor="margin" w:hAnchor="text" w:x="2158" w:y="3714"/>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205</w:t>
      </w:r>
    </w:p>
    <w:p>
      <w:pPr>
        <w:framePr w:w="1340" w:wrap="auto" w:vAnchor="margin" w:hAnchor="text" w:x="3350" w:y="3706"/>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教育支出</w:t>
      </w:r>
    </w:p>
    <w:p>
      <w:pPr>
        <w:framePr w:w="1340" w:wrap="auto" w:vAnchor="margin" w:hAnchor="text" w:x="3350" w:y="3706"/>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进修及培训</w:t>
      </w:r>
    </w:p>
    <w:p>
      <w:pPr>
        <w:framePr w:w="1340" w:wrap="auto" w:vAnchor="margin" w:hAnchor="text" w:x="3350" w:y="3706"/>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1"/>
          <w:sz w:val="22"/>
        </w:rPr>
        <w:t>干部教育</w:t>
      </w:r>
    </w:p>
    <w:p>
      <w:pPr>
        <w:framePr w:w="345" w:wrap="auto" w:vAnchor="margin" w:hAnchor="text" w:x="1680" w:y="375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1021" w:wrap="auto" w:vAnchor="margin" w:hAnchor="text" w:x="2158" w:y="4098"/>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20508</w:t>
      </w:r>
    </w:p>
    <w:p>
      <w:pPr>
        <w:framePr w:w="1021" w:wrap="auto" w:vAnchor="margin" w:hAnchor="text" w:x="2158" w:y="4098"/>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2050802</w:t>
      </w:r>
    </w:p>
    <w:p>
      <w:pPr>
        <w:framePr w:w="1021" w:wrap="auto" w:vAnchor="margin" w:hAnchor="text" w:x="2158" w:y="4098"/>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208</w:t>
      </w:r>
    </w:p>
    <w:p>
      <w:pPr>
        <w:framePr w:w="345" w:wrap="auto" w:vAnchor="margin" w:hAnchor="text" w:x="1680" w:y="41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680" w:y="452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2440" w:wrap="auto" w:vAnchor="margin" w:hAnchor="text" w:x="3350" w:y="4858"/>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社会保障和就业支出</w:t>
      </w:r>
    </w:p>
    <w:p>
      <w:pPr>
        <w:framePr w:w="2440" w:wrap="auto" w:vAnchor="margin" w:hAnchor="text" w:x="3350" w:y="4858"/>
        <w:widowControl w:val="0"/>
        <w:autoSpaceDE w:val="0"/>
        <w:autoSpaceDN w:val="0"/>
        <w:spacing w:before="162" w:after="0" w:line="220" w:lineRule="exact"/>
        <w:ind w:left="0" w:right="0" w:firstLine="0"/>
        <w:jc w:val="left"/>
        <w:rPr>
          <w:rFonts w:ascii="Times New Roman"/>
          <w:color w:val="000000"/>
          <w:spacing w:val="0"/>
          <w:sz w:val="22"/>
        </w:rPr>
      </w:pPr>
      <w:r>
        <w:rPr>
          <w:rFonts w:ascii="宋体" w:hAnsi="宋体" w:cs="宋体"/>
          <w:color w:val="000000"/>
          <w:spacing w:val="0"/>
          <w:sz w:val="22"/>
        </w:rPr>
        <w:t>行政事业单位养老支出</w:t>
      </w:r>
    </w:p>
    <w:p>
      <w:pPr>
        <w:framePr w:w="2440" w:wrap="auto" w:vAnchor="margin" w:hAnchor="text" w:x="3350" w:y="4858"/>
        <w:widowControl w:val="0"/>
        <w:autoSpaceDE w:val="0"/>
        <w:autoSpaceDN w:val="0"/>
        <w:spacing w:before="166" w:after="0" w:line="220" w:lineRule="exact"/>
        <w:ind w:left="0" w:right="0" w:firstLine="0"/>
        <w:jc w:val="left"/>
        <w:rPr>
          <w:rFonts w:ascii="Times New Roman"/>
          <w:color w:val="000000"/>
          <w:spacing w:val="0"/>
          <w:sz w:val="22"/>
        </w:rPr>
      </w:pPr>
      <w:r>
        <w:rPr>
          <w:rFonts w:ascii="宋体" w:hAnsi="宋体" w:cs="宋体"/>
          <w:color w:val="000000"/>
          <w:spacing w:val="0"/>
          <w:sz w:val="22"/>
        </w:rPr>
        <w:t>行政单位离退休</w:t>
      </w:r>
    </w:p>
    <w:p>
      <w:pPr>
        <w:framePr w:w="345" w:wrap="auto" w:vAnchor="margin" w:hAnchor="text" w:x="1680" w:y="49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1021" w:wrap="auto" w:vAnchor="margin" w:hAnchor="text" w:x="2158" w:y="5250"/>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20805</w:t>
      </w:r>
    </w:p>
    <w:p>
      <w:pPr>
        <w:framePr w:w="1021" w:wrap="auto" w:vAnchor="margin" w:hAnchor="text" w:x="2158" w:y="525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2080501</w:t>
      </w:r>
    </w:p>
    <w:p>
      <w:pPr>
        <w:framePr w:w="1021" w:wrap="auto" w:vAnchor="margin" w:hAnchor="text" w:x="2158" w:y="525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2080505</w:t>
      </w:r>
    </w:p>
    <w:p>
      <w:pPr>
        <w:framePr w:w="1021" w:wrap="auto" w:vAnchor="margin" w:hAnchor="text" w:x="2158" w:y="5250"/>
        <w:widowControl w:val="0"/>
        <w:autoSpaceDE w:val="0"/>
        <w:autoSpaceDN w:val="0"/>
        <w:spacing w:before="115" w:after="0" w:line="269" w:lineRule="exact"/>
        <w:ind w:left="0" w:right="0" w:firstLine="0"/>
        <w:jc w:val="left"/>
        <w:rPr>
          <w:rFonts w:ascii="Times New Roman"/>
          <w:color w:val="000000"/>
          <w:spacing w:val="0"/>
          <w:sz w:val="22"/>
        </w:rPr>
      </w:pPr>
    </w:p>
    <w:p>
      <w:pPr>
        <w:framePr w:w="1021" w:wrap="auto" w:vAnchor="margin" w:hAnchor="text" w:x="2158" w:y="5250"/>
        <w:widowControl w:val="0"/>
        <w:autoSpaceDE w:val="0"/>
        <w:autoSpaceDN w:val="0"/>
        <w:spacing w:before="113" w:after="0" w:line="269" w:lineRule="exact"/>
        <w:ind w:left="0" w:right="0" w:firstLine="0"/>
        <w:jc w:val="left"/>
        <w:rPr>
          <w:rFonts w:ascii="Times New Roman"/>
          <w:color w:val="000000"/>
          <w:spacing w:val="0"/>
          <w:sz w:val="22"/>
        </w:rPr>
      </w:pPr>
      <w:r>
        <w:rPr>
          <w:rFonts w:ascii="Calibri"/>
          <w:color w:val="000000"/>
          <w:spacing w:val="0"/>
          <w:sz w:val="22"/>
        </w:rPr>
        <w:t>210</w:t>
      </w:r>
    </w:p>
    <w:p>
      <w:pPr>
        <w:framePr w:w="345" w:wrap="auto" w:vAnchor="margin" w:hAnchor="text" w:x="1680" w:y="52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1680" w:y="567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3760" w:wrap="auto" w:vAnchor="margin" w:hAnchor="text" w:x="3350" w:y="6008"/>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机关事业单位基本养老保险缴费支出</w:t>
      </w:r>
    </w:p>
    <w:p>
      <w:pPr>
        <w:framePr w:w="3760" w:wrap="auto" w:vAnchor="margin" w:hAnchor="text" w:x="3350" w:y="6008"/>
        <w:widowControl w:val="0"/>
        <w:autoSpaceDE w:val="0"/>
        <w:autoSpaceDN w:val="0"/>
        <w:spacing w:before="164" w:after="0" w:line="220" w:lineRule="exact"/>
        <w:ind w:left="0" w:right="0" w:firstLine="0"/>
        <w:jc w:val="left"/>
        <w:rPr>
          <w:rFonts w:ascii="Times New Roman"/>
          <w:color w:val="000000"/>
          <w:spacing w:val="0"/>
          <w:sz w:val="22"/>
        </w:rPr>
      </w:pPr>
    </w:p>
    <w:p>
      <w:pPr>
        <w:framePr w:w="3760" w:wrap="auto" w:vAnchor="margin" w:hAnchor="text" w:x="3350" w:y="6008"/>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卫生健康支出</w:t>
      </w:r>
    </w:p>
    <w:p>
      <w:pPr>
        <w:framePr w:w="633" w:wrap="auto" w:vAnchor="margin" w:hAnchor="page" w:x="9772" w:y="6018"/>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10.21</w:t>
      </w:r>
    </w:p>
    <w:p>
      <w:pPr>
        <w:framePr w:w="995" w:wrap="auto" w:vAnchor="margin" w:hAnchor="page" w:x="12220" w:y="6018"/>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10.21</w:t>
      </w:r>
    </w:p>
    <w:p>
      <w:pPr>
        <w:framePr w:w="345" w:wrap="auto" w:vAnchor="margin" w:hAnchor="text" w:x="1680" w:y="605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633" w:wrap="auto" w:vAnchor="margin" w:hAnchor="text" w:x="10032" w:y="6402"/>
        <w:widowControl w:val="0"/>
        <w:autoSpaceDE w:val="0"/>
        <w:autoSpaceDN w:val="0"/>
        <w:spacing w:before="0" w:after="0" w:line="269" w:lineRule="exact"/>
        <w:ind w:left="0" w:right="0" w:firstLine="0"/>
        <w:jc w:val="left"/>
        <w:rPr>
          <w:rFonts w:ascii="Times New Roman"/>
          <w:color w:val="000000"/>
          <w:spacing w:val="0"/>
          <w:sz w:val="22"/>
        </w:rPr>
      </w:pPr>
    </w:p>
    <w:p>
      <w:pPr>
        <w:framePr w:w="633" w:wrap="auto" w:vAnchor="margin" w:hAnchor="text" w:x="12583" w:y="6402"/>
        <w:widowControl w:val="0"/>
        <w:autoSpaceDE w:val="0"/>
        <w:autoSpaceDN w:val="0"/>
        <w:spacing w:before="0" w:after="0" w:line="269" w:lineRule="exact"/>
        <w:ind w:left="0" w:right="0" w:firstLine="0"/>
        <w:jc w:val="left"/>
        <w:rPr>
          <w:rFonts w:ascii="Times New Roman"/>
          <w:color w:val="000000"/>
          <w:spacing w:val="0"/>
          <w:sz w:val="22"/>
        </w:rPr>
      </w:pPr>
    </w:p>
    <w:p>
      <w:pPr>
        <w:framePr w:w="451" w:wrap="auto" w:vAnchor="margin" w:hAnchor="text" w:x="1627" w:y="6813"/>
        <w:widowControl w:val="0"/>
        <w:autoSpaceDE w:val="0"/>
        <w:autoSpaceDN w:val="0"/>
        <w:spacing w:before="0" w:after="0" w:line="210" w:lineRule="exact"/>
        <w:ind w:left="0" w:right="0" w:firstLine="0"/>
        <w:jc w:val="left"/>
        <w:rPr>
          <w:rFonts w:hint="eastAsia" w:ascii="Times New Roman" w:eastAsiaTheme="minorEastAsia"/>
          <w:color w:val="000000"/>
          <w:spacing w:val="0"/>
          <w:sz w:val="21"/>
          <w:lang w:val="en-US" w:eastAsia="zh-CN"/>
        </w:rPr>
      </w:pPr>
      <w:r>
        <w:rPr>
          <w:rFonts w:hint="eastAsia" w:ascii="Times New Roman"/>
          <w:color w:val="000000"/>
          <w:spacing w:val="0"/>
          <w:sz w:val="21"/>
          <w:lang w:val="en-US" w:eastAsia="zh-CN"/>
        </w:rPr>
        <w:t>9</w:t>
      </w:r>
    </w:p>
    <w:p>
      <w:pPr>
        <w:framePr w:w="451" w:wrap="auto" w:vAnchor="margin" w:hAnchor="text" w:x="1627" w:y="6813"/>
        <w:widowControl w:val="0"/>
        <w:autoSpaceDE w:val="0"/>
        <w:autoSpaceDN w:val="0"/>
        <w:spacing w:before="174"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1</w:t>
      </w:r>
      <w:r>
        <w:rPr>
          <w:rFonts w:hint="eastAsia" w:ascii="宋体"/>
          <w:color w:val="000000"/>
          <w:spacing w:val="1"/>
          <w:sz w:val="21"/>
          <w:lang w:val="en-US" w:eastAsia="zh-CN"/>
        </w:rPr>
        <w:t>0</w:t>
      </w:r>
    </w:p>
    <w:p>
      <w:pPr>
        <w:framePr w:w="633" w:wrap="auto" w:vAnchor="margin" w:hAnchor="text" w:x="10032" w:y="6784"/>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1.47</w:t>
      </w:r>
    </w:p>
    <w:p>
      <w:pPr>
        <w:framePr w:w="633" w:wrap="auto" w:vAnchor="page" w:hAnchor="page" w:x="12564" w:y="676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1.47</w:t>
      </w:r>
    </w:p>
    <w:p>
      <w:pPr>
        <w:framePr w:w="798" w:wrap="auto" w:vAnchor="margin" w:hAnchor="text" w:x="2158" w:y="7168"/>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21011</w:t>
      </w:r>
    </w:p>
    <w:p>
      <w:pPr>
        <w:framePr w:w="2000" w:wrap="auto" w:vAnchor="margin" w:hAnchor="text" w:x="3350" w:y="715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行政事业单位医疗</w:t>
      </w:r>
    </w:p>
    <w:p>
      <w:pPr>
        <w:framePr w:w="633" w:wrap="auto" w:vAnchor="margin" w:hAnchor="text" w:x="10032" w:y="7168"/>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1.47</w:t>
      </w:r>
    </w:p>
    <w:p>
      <w:pPr>
        <w:framePr w:w="633" w:wrap="auto" w:vAnchor="margin" w:hAnchor="text" w:x="12583" w:y="7168"/>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1.47</w:t>
      </w:r>
    </w:p>
    <w:p>
      <w:pPr>
        <w:framePr w:w="1552" w:wrap="auto" w:vAnchor="margin" w:hAnchor="text" w:x="1627" w:y="7547"/>
        <w:widowControl w:val="0"/>
        <w:autoSpaceDE w:val="0"/>
        <w:autoSpaceDN w:val="0"/>
        <w:spacing w:before="0" w:after="0" w:line="269" w:lineRule="exact"/>
        <w:ind w:left="0" w:right="0" w:firstLine="0"/>
        <w:jc w:val="left"/>
        <w:rPr>
          <w:rFonts w:ascii="Times New Roman"/>
          <w:color w:val="000000"/>
          <w:spacing w:val="0"/>
          <w:sz w:val="22"/>
        </w:rPr>
      </w:pPr>
      <w:r>
        <w:rPr>
          <w:rFonts w:ascii="宋体"/>
          <w:color w:val="000000"/>
          <w:spacing w:val="1"/>
          <w:sz w:val="21"/>
        </w:rPr>
        <w:t>1</w:t>
      </w:r>
      <w:r>
        <w:rPr>
          <w:rFonts w:hint="eastAsia" w:ascii="宋体"/>
          <w:color w:val="000000"/>
          <w:spacing w:val="1"/>
          <w:sz w:val="21"/>
          <w:lang w:val="en-US" w:eastAsia="zh-CN"/>
        </w:rPr>
        <w:t>1</w:t>
      </w:r>
      <w:r>
        <w:rPr>
          <w:rFonts w:ascii="Times New Roman"/>
          <w:color w:val="000000"/>
          <w:spacing w:val="267"/>
          <w:sz w:val="21"/>
        </w:rPr>
        <w:t xml:space="preserve"> </w:t>
      </w:r>
      <w:r>
        <w:rPr>
          <w:rFonts w:ascii="Calibri"/>
          <w:color w:val="000000"/>
          <w:spacing w:val="0"/>
          <w:sz w:val="22"/>
        </w:rPr>
        <w:t>2101101</w:t>
      </w:r>
    </w:p>
    <w:p>
      <w:pPr>
        <w:framePr w:w="1552" w:wrap="auto" w:vAnchor="margin" w:hAnchor="text" w:x="1627" w:y="7547"/>
        <w:widowControl w:val="0"/>
        <w:autoSpaceDE w:val="0"/>
        <w:autoSpaceDN w:val="0"/>
        <w:spacing w:before="112" w:after="0" w:line="269" w:lineRule="exact"/>
        <w:ind w:left="0" w:right="0" w:firstLine="0"/>
        <w:jc w:val="left"/>
        <w:rPr>
          <w:rFonts w:ascii="Times New Roman"/>
          <w:color w:val="000000"/>
          <w:spacing w:val="0"/>
          <w:sz w:val="22"/>
        </w:rPr>
      </w:pPr>
      <w:r>
        <w:rPr>
          <w:rFonts w:ascii="宋体"/>
          <w:color w:val="000000"/>
          <w:spacing w:val="1"/>
          <w:sz w:val="21"/>
        </w:rPr>
        <w:t>1</w:t>
      </w:r>
      <w:r>
        <w:rPr>
          <w:rFonts w:hint="eastAsia" w:ascii="宋体"/>
          <w:color w:val="000000"/>
          <w:spacing w:val="1"/>
          <w:sz w:val="21"/>
          <w:lang w:val="en-US" w:eastAsia="zh-CN"/>
        </w:rPr>
        <w:t>2</w:t>
      </w:r>
      <w:r>
        <w:rPr>
          <w:rFonts w:ascii="Times New Roman"/>
          <w:color w:val="000000"/>
          <w:spacing w:val="267"/>
          <w:sz w:val="21"/>
        </w:rPr>
        <w:t xml:space="preserve"> </w:t>
      </w:r>
      <w:r>
        <w:rPr>
          <w:rFonts w:ascii="Calibri"/>
          <w:color w:val="000000"/>
          <w:spacing w:val="0"/>
          <w:sz w:val="22"/>
        </w:rPr>
        <w:t>221</w:t>
      </w:r>
    </w:p>
    <w:p>
      <w:pPr>
        <w:framePr w:w="1560" w:wrap="auto" w:vAnchor="margin" w:hAnchor="text" w:x="3350" w:y="7539"/>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行政单位医疗</w:t>
      </w:r>
    </w:p>
    <w:p>
      <w:pPr>
        <w:framePr w:w="633" w:wrap="auto" w:vAnchor="margin" w:hAnchor="text" w:x="10032" w:y="754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1.47</w:t>
      </w:r>
    </w:p>
    <w:p>
      <w:pPr>
        <w:framePr w:w="633" w:wrap="auto" w:vAnchor="margin" w:hAnchor="text" w:x="12583" w:y="754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1.47</w:t>
      </w:r>
    </w:p>
    <w:p>
      <w:pPr>
        <w:framePr w:w="1560" w:wrap="auto" w:vAnchor="margin" w:hAnchor="text" w:x="3350" w:y="7923"/>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住房保障支出</w:t>
      </w:r>
    </w:p>
    <w:p>
      <w:pPr>
        <w:framePr w:w="633" w:wrap="auto" w:vAnchor="margin" w:hAnchor="text" w:x="10032" w:y="793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633" w:wrap="auto" w:vAnchor="margin" w:hAnchor="text" w:x="12583" w:y="793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1329" w:wrap="auto" w:vAnchor="margin" w:hAnchor="text" w:x="1627" w:y="8308"/>
        <w:widowControl w:val="0"/>
        <w:autoSpaceDE w:val="0"/>
        <w:autoSpaceDN w:val="0"/>
        <w:spacing w:before="0" w:after="0" w:line="269" w:lineRule="exact"/>
        <w:ind w:left="0" w:right="0" w:firstLine="0"/>
        <w:jc w:val="left"/>
        <w:rPr>
          <w:rFonts w:ascii="Times New Roman"/>
          <w:color w:val="000000"/>
          <w:spacing w:val="0"/>
          <w:sz w:val="22"/>
        </w:rPr>
      </w:pPr>
      <w:r>
        <w:rPr>
          <w:rFonts w:ascii="宋体"/>
          <w:color w:val="000000"/>
          <w:spacing w:val="1"/>
          <w:sz w:val="21"/>
        </w:rPr>
        <w:t>1</w:t>
      </w:r>
      <w:r>
        <w:rPr>
          <w:rFonts w:hint="eastAsia" w:ascii="宋体"/>
          <w:color w:val="000000"/>
          <w:spacing w:val="1"/>
          <w:sz w:val="21"/>
          <w:lang w:val="en-US" w:eastAsia="zh-CN"/>
        </w:rPr>
        <w:t>3</w:t>
      </w:r>
      <w:r>
        <w:rPr>
          <w:rFonts w:ascii="Times New Roman"/>
          <w:color w:val="000000"/>
          <w:spacing w:val="267"/>
          <w:sz w:val="21"/>
        </w:rPr>
        <w:t xml:space="preserve"> </w:t>
      </w:r>
      <w:r>
        <w:rPr>
          <w:rFonts w:ascii="Calibri"/>
          <w:color w:val="000000"/>
          <w:spacing w:val="0"/>
          <w:sz w:val="22"/>
        </w:rPr>
        <w:t>22102</w:t>
      </w:r>
    </w:p>
    <w:p>
      <w:pPr>
        <w:framePr w:w="1560" w:wrap="auto" w:vAnchor="margin" w:hAnchor="text" w:x="3350" w:y="8309"/>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住房改革支出</w:t>
      </w:r>
    </w:p>
    <w:p>
      <w:pPr>
        <w:framePr w:w="1560" w:wrap="auto" w:vAnchor="margin" w:hAnchor="text" w:x="3350" w:y="8309"/>
        <w:widowControl w:val="0"/>
        <w:autoSpaceDE w:val="0"/>
        <w:autoSpaceDN w:val="0"/>
        <w:spacing w:before="118" w:after="0" w:line="220" w:lineRule="exact"/>
        <w:ind w:left="0" w:right="0" w:firstLine="0"/>
        <w:jc w:val="left"/>
        <w:rPr>
          <w:rFonts w:ascii="Times New Roman"/>
          <w:color w:val="000000"/>
          <w:spacing w:val="0"/>
          <w:sz w:val="22"/>
        </w:rPr>
      </w:pPr>
      <w:r>
        <w:rPr>
          <w:rFonts w:ascii="宋体" w:hAnsi="宋体" w:cs="宋体"/>
          <w:color w:val="000000"/>
          <w:spacing w:val="0"/>
          <w:sz w:val="22"/>
        </w:rPr>
        <w:t>住房公积金</w:t>
      </w:r>
    </w:p>
    <w:p>
      <w:pPr>
        <w:framePr w:w="633" w:wrap="auto" w:vAnchor="margin" w:hAnchor="text" w:x="10032" w:y="831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633" w:wrap="auto" w:vAnchor="margin" w:hAnchor="text" w:x="10032" w:y="8317"/>
        <w:widowControl w:val="0"/>
        <w:autoSpaceDE w:val="0"/>
        <w:autoSpaceDN w:val="0"/>
        <w:spacing w:before="69"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633" w:wrap="auto" w:vAnchor="margin" w:hAnchor="text" w:x="12583" w:y="831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633" w:wrap="auto" w:vAnchor="margin" w:hAnchor="text" w:x="12583" w:y="8317"/>
        <w:widowControl w:val="0"/>
        <w:autoSpaceDE w:val="0"/>
        <w:autoSpaceDN w:val="0"/>
        <w:spacing w:before="69"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1021" w:wrap="auto" w:vAnchor="margin" w:hAnchor="text" w:x="2158" w:y="8656"/>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2210201</w:t>
      </w:r>
    </w:p>
    <w:p>
      <w:pPr>
        <w:framePr w:w="451" w:wrap="auto" w:vAnchor="margin" w:hAnchor="text" w:x="1627" w:y="8691"/>
        <w:widowControl w:val="0"/>
        <w:autoSpaceDE w:val="0"/>
        <w:autoSpaceDN w:val="0"/>
        <w:spacing w:before="0"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1</w:t>
      </w:r>
      <w:r>
        <w:rPr>
          <w:rFonts w:hint="eastAsia" w:ascii="宋体"/>
          <w:color w:val="000000"/>
          <w:spacing w:val="1"/>
          <w:sz w:val="21"/>
          <w:lang w:val="en-US" w:eastAsia="zh-CN"/>
        </w:rPr>
        <w:t>4</w:t>
      </w:r>
    </w:p>
    <w:p>
      <w:pPr>
        <w:framePr w:w="360" w:wrap="auto" w:vAnchor="margin" w:hAnchor="text" w:x="8309" w:y="1117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8</w:t>
      </w:r>
    </w:p>
    <w:p>
      <w:pPr>
        <w:spacing w:before="0" w:after="0" w:line="0" w:lineRule="exact"/>
        <w:ind w:left="0" w:right="0" w:firstLine="0"/>
        <w:jc w:val="left"/>
        <w:rPr>
          <w:rFonts w:ascii="Arial"/>
          <w:color w:val="FF0000"/>
          <w:spacing w:val="0"/>
          <w:sz w:val="2"/>
        </w:rPr>
      </w:pPr>
      <w:r>
        <w:pict>
          <v:shape id="_x00007" o:spid="_x0000_s1033" o:spt="75" type="#_x0000_t75" style="position:absolute;left:0pt;margin-left:63.6pt;margin-top:86.4pt;height:368.55pt;width:718.35pt;mso-position-horizontal-relative:page;mso-position-vertical-relative:page;z-index:-251657216;mso-width-relative:page;mso-height-relative:page;" filled="f" coordsize="21600,21600">
            <v:path/>
            <v:fill on="f" focussize="0,0"/>
            <v:stroke/>
            <v:imagedata r:id="rId12"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7080" w:wrap="auto" w:vAnchor="margin" w:hAnchor="text" w:x="4997" w:y="1353"/>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单位预算一般公共预算财政拨款基本支出表</w:t>
      </w:r>
    </w:p>
    <w:p>
      <w:pPr>
        <w:framePr w:w="4080" w:wrap="auto" w:vAnchor="margin" w:hAnchor="text" w:x="1416" w:y="1869"/>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8321" w:y="1869"/>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32" w:y="1869"/>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2240" w:wrap="auto" w:vAnchor="margin" w:hAnchor="text" w:x="3970"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支出部门经济分类科目</w:t>
      </w:r>
    </w:p>
    <w:p>
      <w:pPr>
        <w:framePr w:w="2240" w:wrap="auto" w:vAnchor="margin" w:hAnchor="text" w:x="10723"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一般公共预算基本支出</w:t>
      </w:r>
    </w:p>
    <w:p>
      <w:pPr>
        <w:framePr w:w="661" w:wrap="auto" w:vAnchor="margin" w:hAnchor="text" w:x="1522" w:y="246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1040" w:wrap="auto" w:vAnchor="margin" w:hAnchor="text" w:x="2333" w:y="266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科目编码</w:t>
      </w:r>
    </w:p>
    <w:p>
      <w:pPr>
        <w:framePr w:w="1040" w:wrap="auto" w:vAnchor="margin" w:hAnchor="text" w:x="5225" w:y="266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8950" w:y="265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11292" w:y="266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人员经费</w:t>
      </w:r>
    </w:p>
    <w:p>
      <w:pPr>
        <w:framePr w:w="1040" w:wrap="auto" w:vAnchor="margin" w:hAnchor="text" w:x="13843" w:y="266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公用经费</w:t>
      </w:r>
    </w:p>
    <w:p>
      <w:pPr>
        <w:framePr w:w="661" w:wrap="auto" w:vAnchor="margin" w:hAnchor="text" w:x="1522"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1522" w:y="3036"/>
        <w:widowControl w:val="0"/>
        <w:autoSpaceDE w:val="0"/>
        <w:autoSpaceDN w:val="0"/>
        <w:spacing w:before="172" w:after="0" w:line="210" w:lineRule="exact"/>
        <w:ind w:left="158" w:right="0" w:firstLine="0"/>
        <w:jc w:val="left"/>
        <w:rPr>
          <w:rFonts w:ascii="Times New Roman"/>
          <w:color w:val="000000"/>
          <w:spacing w:val="0"/>
          <w:sz w:val="21"/>
        </w:rPr>
      </w:pPr>
      <w:r>
        <w:rPr>
          <w:rFonts w:ascii="宋体"/>
          <w:color w:val="000000"/>
          <w:spacing w:val="0"/>
          <w:sz w:val="21"/>
        </w:rPr>
        <w:t>1</w:t>
      </w:r>
    </w:p>
    <w:p>
      <w:pPr>
        <w:framePr w:w="345" w:wrap="auto" w:vAnchor="margin" w:hAnchor="text" w:x="2700"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566"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108"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659"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210"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681" w:wrap="auto" w:vAnchor="margin" w:hAnchor="text" w:x="3350" w:y="3373"/>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合计</w:t>
      </w:r>
    </w:p>
    <w:p>
      <w:pPr>
        <w:framePr w:w="742" w:wrap="auto" w:vAnchor="margin" w:hAnchor="text" w:x="9922" w:y="338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70.08</w:t>
      </w:r>
    </w:p>
    <w:p>
      <w:pPr>
        <w:framePr w:w="742" w:wrap="auto" w:vAnchor="margin" w:hAnchor="text" w:x="12473" w:y="338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56.53</w:t>
      </w:r>
    </w:p>
    <w:p>
      <w:pPr>
        <w:framePr w:w="1828" w:wrap="auto" w:vAnchor="margin" w:hAnchor="page" w:x="13937" w:y="3381"/>
        <w:widowControl w:val="0"/>
        <w:autoSpaceDE w:val="0"/>
        <w:autoSpaceDN w:val="0"/>
        <w:spacing w:before="0" w:after="0" w:line="269" w:lineRule="exact"/>
        <w:ind w:left="0" w:right="0" w:firstLine="0"/>
        <w:jc w:val="left"/>
        <w:rPr>
          <w:rFonts w:hint="eastAsia" w:ascii="Times New Roman" w:eastAsiaTheme="minorEastAsia"/>
          <w:color w:val="000000"/>
          <w:spacing w:val="0"/>
          <w:sz w:val="22"/>
          <w:lang w:val="en-US" w:eastAsia="zh-CN"/>
        </w:rPr>
      </w:pPr>
      <w:r>
        <w:rPr>
          <w:rFonts w:ascii="Calibri"/>
          <w:color w:val="000000"/>
          <w:spacing w:val="0"/>
          <w:sz w:val="22"/>
        </w:rPr>
        <w:t>13.5</w:t>
      </w:r>
      <w:r>
        <w:rPr>
          <w:rFonts w:hint="eastAsia" w:ascii="Calibri"/>
          <w:color w:val="000000"/>
          <w:spacing w:val="0"/>
          <w:sz w:val="22"/>
          <w:lang w:val="en-US" w:eastAsia="zh-CN"/>
        </w:rPr>
        <w:t>5</w:t>
      </w:r>
    </w:p>
    <w:p>
      <w:pPr>
        <w:framePr w:w="575" w:wrap="auto" w:vAnchor="margin" w:hAnchor="text" w:x="2158" w:y="3765"/>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301</w:t>
      </w:r>
    </w:p>
    <w:p>
      <w:pPr>
        <w:framePr w:w="1560" w:wrap="auto" w:vAnchor="margin" w:hAnchor="text" w:x="3350" w:y="375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工资福利支出</w:t>
      </w:r>
    </w:p>
    <w:p>
      <w:pPr>
        <w:framePr w:w="1560" w:wrap="auto" w:vAnchor="margin" w:hAnchor="text" w:x="3350" w:y="3757"/>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1"/>
          <w:sz w:val="22"/>
        </w:rPr>
        <w:t>基本工资</w:t>
      </w:r>
    </w:p>
    <w:p>
      <w:pPr>
        <w:framePr w:w="743" w:wrap="auto" w:vAnchor="page" w:hAnchor="page" w:x="9283" w:y="3782"/>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48.47</w:t>
      </w:r>
    </w:p>
    <w:p>
      <w:pPr>
        <w:framePr w:w="743" w:wrap="auto" w:vAnchor="page" w:hAnchor="page" w:x="9283" w:y="3782"/>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18.46</w:t>
      </w:r>
    </w:p>
    <w:p>
      <w:pPr>
        <w:framePr w:w="743" w:wrap="auto" w:vAnchor="page" w:hAnchor="page" w:x="9283" w:y="3782"/>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13.95</w:t>
      </w:r>
    </w:p>
    <w:p>
      <w:pPr>
        <w:framePr w:w="743" w:wrap="auto" w:vAnchor="page" w:hAnchor="page" w:x="9283" w:y="3782"/>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1.61</w:t>
      </w:r>
    </w:p>
    <w:p>
      <w:pPr>
        <w:framePr w:w="743" w:wrap="auto" w:vAnchor="page" w:hAnchor="page" w:x="9283" w:y="3782"/>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5.21</w:t>
      </w:r>
    </w:p>
    <w:p>
      <w:pPr>
        <w:framePr w:w="743" w:wrap="auto" w:vAnchor="page" w:hAnchor="page" w:x="9283" w:y="3782"/>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3.84</w:t>
      </w:r>
    </w:p>
    <w:p>
      <w:pPr>
        <w:framePr w:w="743" w:wrap="auto" w:vAnchor="page" w:hAnchor="page" w:x="9283" w:y="3782"/>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2.09</w:t>
      </w:r>
    </w:p>
    <w:p>
      <w:pPr>
        <w:framePr w:w="743" w:wrap="auto" w:vAnchor="page" w:hAnchor="page" w:x="9283" w:y="3782"/>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ascii="Calibri"/>
          <w:color w:val="000000"/>
          <w:spacing w:val="1"/>
          <w:sz w:val="22"/>
        </w:rPr>
        <w:t>0.</w:t>
      </w:r>
      <w:r>
        <w:rPr>
          <w:rFonts w:hint="eastAsia" w:ascii="Calibri"/>
          <w:color w:val="000000"/>
          <w:spacing w:val="1"/>
          <w:sz w:val="22"/>
          <w:lang w:val="en-US" w:eastAsia="zh-CN"/>
        </w:rPr>
        <w:t>73</w:t>
      </w:r>
    </w:p>
    <w:p>
      <w:pPr>
        <w:framePr w:w="743" w:wrap="auto" w:vAnchor="page" w:hAnchor="page" w:x="9283" w:y="3782"/>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743" w:wrap="auto" w:vAnchor="page" w:hAnchor="page" w:x="9283" w:y="3782"/>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13.55</w:t>
      </w:r>
    </w:p>
    <w:p>
      <w:pPr>
        <w:framePr w:w="743" w:wrap="auto" w:vAnchor="page" w:hAnchor="page" w:x="9283" w:y="3782"/>
        <w:widowControl w:val="0"/>
        <w:autoSpaceDE w:val="0"/>
        <w:autoSpaceDN w:val="0"/>
        <w:spacing w:before="115" w:after="0" w:line="269" w:lineRule="exact"/>
        <w:ind w:left="110" w:right="0" w:firstLine="0"/>
        <w:jc w:val="left"/>
        <w:rPr>
          <w:rFonts w:hint="eastAsia" w:ascii="Times New Roman" w:eastAsiaTheme="minorEastAsia"/>
          <w:color w:val="000000"/>
          <w:spacing w:val="0"/>
          <w:sz w:val="22"/>
          <w:lang w:val="en-US" w:eastAsia="zh-CN"/>
        </w:rPr>
      </w:pPr>
      <w:r>
        <w:rPr>
          <w:rFonts w:ascii="Calibri"/>
          <w:color w:val="000000"/>
          <w:spacing w:val="1"/>
          <w:sz w:val="22"/>
        </w:rPr>
        <w:t>0.2</w:t>
      </w:r>
      <w:r>
        <w:rPr>
          <w:rFonts w:hint="eastAsia" w:ascii="Calibri"/>
          <w:color w:val="000000"/>
          <w:spacing w:val="1"/>
          <w:sz w:val="22"/>
          <w:lang w:val="en-US" w:eastAsia="zh-CN"/>
        </w:rPr>
        <w:t>8</w:t>
      </w:r>
    </w:p>
    <w:p>
      <w:pPr>
        <w:framePr w:w="743" w:wrap="auto" w:vAnchor="page" w:hAnchor="page" w:x="9283" w:y="3782"/>
        <w:widowControl w:val="0"/>
        <w:autoSpaceDE w:val="0"/>
        <w:autoSpaceDN w:val="0"/>
        <w:spacing w:before="113" w:after="0" w:line="269" w:lineRule="exact"/>
        <w:ind w:left="110" w:right="0" w:firstLine="0"/>
        <w:jc w:val="left"/>
        <w:rPr>
          <w:rFonts w:ascii="Times New Roman"/>
          <w:color w:val="000000"/>
          <w:spacing w:val="0"/>
          <w:sz w:val="22"/>
        </w:rPr>
      </w:pPr>
      <w:r>
        <w:rPr>
          <w:rFonts w:ascii="Calibri"/>
          <w:color w:val="000000"/>
          <w:spacing w:val="1"/>
          <w:sz w:val="22"/>
        </w:rPr>
        <w:t>0.06</w:t>
      </w:r>
    </w:p>
    <w:p>
      <w:pPr>
        <w:framePr w:w="743" w:wrap="auto" w:vAnchor="page" w:hAnchor="page" w:x="9283" w:y="3782"/>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ascii="Calibri"/>
          <w:color w:val="000000"/>
          <w:spacing w:val="1"/>
          <w:sz w:val="22"/>
        </w:rPr>
        <w:t>0.</w:t>
      </w:r>
      <w:r>
        <w:rPr>
          <w:rFonts w:hint="eastAsia" w:ascii="Calibri"/>
          <w:color w:val="000000"/>
          <w:spacing w:val="1"/>
          <w:sz w:val="22"/>
          <w:lang w:val="en-US" w:eastAsia="zh-CN"/>
        </w:rPr>
        <w:t>20</w:t>
      </w:r>
    </w:p>
    <w:p>
      <w:pPr>
        <w:framePr w:w="743" w:wrap="auto" w:vAnchor="page" w:hAnchor="page" w:x="9283" w:y="3782"/>
        <w:widowControl w:val="0"/>
        <w:autoSpaceDE w:val="0"/>
        <w:autoSpaceDN w:val="0"/>
        <w:spacing w:before="115" w:after="0" w:line="269" w:lineRule="exact"/>
        <w:ind w:left="110" w:right="0" w:firstLine="0"/>
        <w:jc w:val="left"/>
        <w:rPr>
          <w:rFonts w:ascii="Times New Roman"/>
          <w:color w:val="000000"/>
          <w:spacing w:val="0"/>
          <w:sz w:val="22"/>
        </w:rPr>
      </w:pPr>
      <w:r>
        <w:rPr>
          <w:rFonts w:ascii="Calibri"/>
          <w:color w:val="000000"/>
          <w:spacing w:val="1"/>
          <w:sz w:val="22"/>
        </w:rPr>
        <w:t>2.16</w:t>
      </w:r>
    </w:p>
    <w:p>
      <w:pPr>
        <w:framePr w:w="743" w:wrap="auto" w:vAnchor="page" w:hAnchor="page" w:x="9283" w:y="3782"/>
        <w:widowControl w:val="0"/>
        <w:autoSpaceDE w:val="0"/>
        <w:autoSpaceDN w:val="0"/>
        <w:spacing w:before="113" w:after="0" w:line="269" w:lineRule="exact"/>
        <w:ind w:left="110" w:right="0" w:firstLine="0"/>
        <w:jc w:val="left"/>
        <w:rPr>
          <w:rFonts w:ascii="Times New Roman"/>
          <w:color w:val="000000"/>
          <w:spacing w:val="0"/>
          <w:sz w:val="22"/>
        </w:rPr>
      </w:pPr>
      <w:r>
        <w:rPr>
          <w:rFonts w:ascii="Calibri"/>
          <w:color w:val="000000"/>
          <w:spacing w:val="1"/>
          <w:sz w:val="22"/>
        </w:rPr>
        <w:t>5.22</w:t>
      </w:r>
    </w:p>
    <w:p>
      <w:pPr>
        <w:framePr w:w="743" w:wrap="auto" w:vAnchor="page" w:hAnchor="page" w:x="9283" w:y="3782"/>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ascii="Calibri"/>
          <w:color w:val="000000"/>
          <w:spacing w:val="1"/>
          <w:sz w:val="22"/>
        </w:rPr>
        <w:t>0.</w:t>
      </w:r>
      <w:r>
        <w:rPr>
          <w:rFonts w:hint="eastAsia" w:ascii="Calibri"/>
          <w:color w:val="000000"/>
          <w:spacing w:val="1"/>
          <w:sz w:val="22"/>
          <w:lang w:val="en-US" w:eastAsia="zh-CN"/>
        </w:rPr>
        <w:t>06</w:t>
      </w:r>
    </w:p>
    <w:p>
      <w:pPr>
        <w:framePr w:w="743" w:wrap="auto" w:vAnchor="page" w:hAnchor="page" w:x="9283" w:y="3782"/>
        <w:widowControl w:val="0"/>
        <w:autoSpaceDE w:val="0"/>
        <w:autoSpaceDN w:val="0"/>
        <w:spacing w:before="115" w:after="0" w:line="269" w:lineRule="exact"/>
        <w:ind w:left="110" w:right="0" w:firstLine="0"/>
        <w:jc w:val="left"/>
        <w:rPr>
          <w:rFonts w:hint="eastAsia" w:ascii="Times New Roman" w:eastAsiaTheme="minorEastAsia"/>
          <w:color w:val="000000"/>
          <w:spacing w:val="0"/>
          <w:sz w:val="22"/>
          <w:lang w:val="en-US" w:eastAsia="zh-CN"/>
        </w:rPr>
      </w:pPr>
      <w:r>
        <w:rPr>
          <w:rFonts w:ascii="Calibri"/>
          <w:color w:val="000000"/>
          <w:spacing w:val="1"/>
          <w:sz w:val="22"/>
        </w:rPr>
        <w:t>0.2</w:t>
      </w:r>
      <w:r>
        <w:rPr>
          <w:rFonts w:hint="eastAsia" w:ascii="Calibri"/>
          <w:color w:val="000000"/>
          <w:spacing w:val="1"/>
          <w:sz w:val="22"/>
          <w:lang w:val="en-US" w:eastAsia="zh-CN"/>
        </w:rPr>
        <w:t>7</w:t>
      </w:r>
    </w:p>
    <w:p>
      <w:pPr>
        <w:framePr w:w="743" w:wrap="auto" w:vAnchor="page" w:hAnchor="page" w:x="9283" w:y="3782"/>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0.46</w:t>
      </w:r>
    </w:p>
    <w:p>
      <w:pPr>
        <w:framePr w:w="743" w:wrap="auto" w:vAnchor="page" w:hAnchor="page" w:x="11799" w:y="380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48.47</w:t>
      </w:r>
    </w:p>
    <w:p>
      <w:pPr>
        <w:framePr w:w="743" w:wrap="auto" w:vAnchor="page" w:hAnchor="page" w:x="11799" w:y="3800"/>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18.46</w:t>
      </w:r>
    </w:p>
    <w:p>
      <w:pPr>
        <w:framePr w:w="743" w:wrap="auto" w:vAnchor="page" w:hAnchor="page" w:x="11799" w:y="3800"/>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13.95</w:t>
      </w:r>
    </w:p>
    <w:p>
      <w:pPr>
        <w:framePr w:w="743" w:wrap="auto" w:vAnchor="page" w:hAnchor="page" w:x="11799" w:y="380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1.61</w:t>
      </w:r>
    </w:p>
    <w:p>
      <w:pPr>
        <w:framePr w:w="743" w:wrap="auto" w:vAnchor="page" w:hAnchor="page" w:x="11799" w:y="380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5.21</w:t>
      </w:r>
    </w:p>
    <w:p>
      <w:pPr>
        <w:framePr w:w="743" w:wrap="auto" w:vAnchor="page" w:hAnchor="page" w:x="11799" w:y="380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3.84</w:t>
      </w:r>
    </w:p>
    <w:p>
      <w:pPr>
        <w:framePr w:w="743" w:wrap="auto" w:vAnchor="page" w:hAnchor="page" w:x="11799" w:y="380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2.09</w:t>
      </w:r>
    </w:p>
    <w:p>
      <w:pPr>
        <w:framePr w:w="743" w:wrap="auto" w:vAnchor="page" w:hAnchor="page" w:x="11799" w:y="380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ascii="Calibri"/>
          <w:color w:val="000000"/>
          <w:spacing w:val="1"/>
          <w:sz w:val="22"/>
        </w:rPr>
        <w:t>0</w:t>
      </w:r>
      <w:r>
        <w:rPr>
          <w:rFonts w:hint="eastAsia" w:ascii="Calibri"/>
          <w:color w:val="000000"/>
          <w:spacing w:val="1"/>
          <w:sz w:val="22"/>
          <w:lang w:val="en-US" w:eastAsia="zh-CN"/>
        </w:rPr>
        <w:t>.73</w:t>
      </w:r>
    </w:p>
    <w:p>
      <w:pPr>
        <w:framePr w:w="743" w:wrap="auto" w:vAnchor="page" w:hAnchor="page" w:x="11799" w:y="380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2.58</w:t>
      </w:r>
    </w:p>
    <w:p>
      <w:pPr>
        <w:framePr w:w="345" w:wrap="auto" w:vAnchor="margin" w:hAnchor="text" w:x="1680" w:y="38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798" w:wrap="auto" w:vAnchor="margin" w:hAnchor="text" w:x="2158" w:y="4149"/>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30101</w:t>
      </w:r>
    </w:p>
    <w:p>
      <w:pPr>
        <w:framePr w:w="798" w:wrap="auto" w:vAnchor="margin" w:hAnchor="text" w:x="2158" w:y="4149"/>
        <w:widowControl w:val="0"/>
        <w:autoSpaceDE w:val="0"/>
        <w:autoSpaceDN w:val="0"/>
        <w:spacing w:before="113" w:after="0" w:line="269" w:lineRule="exact"/>
        <w:ind w:left="0" w:right="0" w:firstLine="0"/>
        <w:jc w:val="left"/>
        <w:rPr>
          <w:rFonts w:ascii="Times New Roman"/>
          <w:color w:val="000000"/>
          <w:spacing w:val="0"/>
          <w:sz w:val="22"/>
        </w:rPr>
      </w:pPr>
      <w:r>
        <w:rPr>
          <w:rFonts w:ascii="Calibri"/>
          <w:color w:val="000000"/>
          <w:spacing w:val="0"/>
          <w:sz w:val="22"/>
        </w:rPr>
        <w:t>30102</w:t>
      </w:r>
    </w:p>
    <w:p>
      <w:pPr>
        <w:framePr w:w="798" w:wrap="auto" w:vAnchor="margin" w:hAnchor="text" w:x="2158" w:y="4149"/>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30103</w:t>
      </w:r>
    </w:p>
    <w:p>
      <w:pPr>
        <w:framePr w:w="798" w:wrap="auto" w:vAnchor="margin" w:hAnchor="text" w:x="2158" w:y="4149"/>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30108</w:t>
      </w:r>
    </w:p>
    <w:p>
      <w:pPr>
        <w:framePr w:w="798" w:wrap="auto" w:vAnchor="margin" w:hAnchor="text" w:x="2158" w:y="4149"/>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30199</w:t>
      </w:r>
    </w:p>
    <w:p>
      <w:pPr>
        <w:framePr w:w="798" w:wrap="auto" w:vAnchor="margin" w:hAnchor="text" w:x="2158" w:y="4149"/>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30110</w:t>
      </w:r>
    </w:p>
    <w:p>
      <w:pPr>
        <w:framePr w:w="798" w:wrap="auto" w:vAnchor="margin" w:hAnchor="text" w:x="2158" w:y="4149"/>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30112</w:t>
      </w:r>
    </w:p>
    <w:p>
      <w:pPr>
        <w:framePr w:w="798" w:wrap="auto" w:vAnchor="margin" w:hAnchor="text" w:x="2158" w:y="4149"/>
        <w:widowControl w:val="0"/>
        <w:autoSpaceDE w:val="0"/>
        <w:autoSpaceDN w:val="0"/>
        <w:spacing w:before="114" w:after="0" w:line="269" w:lineRule="exact"/>
        <w:ind w:left="0" w:right="0" w:firstLine="0"/>
        <w:jc w:val="left"/>
        <w:rPr>
          <w:rFonts w:ascii="Times New Roman"/>
          <w:color w:val="000000"/>
          <w:spacing w:val="0"/>
          <w:sz w:val="22"/>
        </w:rPr>
      </w:pPr>
      <w:r>
        <w:rPr>
          <w:rFonts w:ascii="Calibri"/>
          <w:color w:val="000000"/>
          <w:spacing w:val="0"/>
          <w:sz w:val="22"/>
        </w:rPr>
        <w:t>30113</w:t>
      </w:r>
    </w:p>
    <w:p>
      <w:pPr>
        <w:framePr w:w="798" w:wrap="auto" w:vAnchor="margin" w:hAnchor="text" w:x="2158" w:y="4149"/>
        <w:widowControl w:val="0"/>
        <w:autoSpaceDE w:val="0"/>
        <w:autoSpaceDN w:val="0"/>
        <w:spacing w:before="110" w:after="0" w:line="269" w:lineRule="exact"/>
        <w:ind w:left="0" w:right="0" w:firstLine="0"/>
        <w:jc w:val="left"/>
        <w:rPr>
          <w:rFonts w:ascii="Times New Roman"/>
          <w:color w:val="000000"/>
          <w:spacing w:val="0"/>
          <w:sz w:val="22"/>
        </w:rPr>
      </w:pPr>
      <w:r>
        <w:rPr>
          <w:rFonts w:ascii="Calibri"/>
          <w:color w:val="000000"/>
          <w:spacing w:val="0"/>
          <w:sz w:val="22"/>
        </w:rPr>
        <w:t>302</w:t>
      </w:r>
    </w:p>
    <w:p>
      <w:pPr>
        <w:framePr w:w="345" w:wrap="auto" w:vAnchor="margin" w:hAnchor="text" w:x="1680" w:y="418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1123" w:wrap="auto" w:vAnchor="margin" w:hAnchor="text" w:x="3350" w:y="4522"/>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津贴补贴</w:t>
      </w:r>
    </w:p>
    <w:p>
      <w:pPr>
        <w:framePr w:w="345" w:wrap="auto" w:vAnchor="margin" w:hAnchor="text" w:x="1680" w:y="456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681" w:wrap="auto" w:vAnchor="margin" w:hAnchor="text" w:x="3350" w:y="4906"/>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奖金</w:t>
      </w:r>
    </w:p>
    <w:p>
      <w:pPr>
        <w:framePr w:w="345" w:wrap="auto" w:vAnchor="margin" w:hAnchor="text" w:x="1680" w:y="495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320" w:wrap="auto" w:vAnchor="margin" w:hAnchor="text" w:x="3350" w:y="5290"/>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机关事业单位基本养老保险缴费</w:t>
      </w:r>
    </w:p>
    <w:p>
      <w:pPr>
        <w:framePr w:w="3320" w:wrap="auto" w:vAnchor="margin" w:hAnchor="text" w:x="3350" w:y="5290"/>
        <w:widowControl w:val="0"/>
        <w:autoSpaceDE w:val="0"/>
        <w:autoSpaceDN w:val="0"/>
        <w:spacing w:before="162" w:after="0" w:line="220" w:lineRule="exact"/>
        <w:ind w:left="0" w:right="0" w:firstLine="0"/>
        <w:jc w:val="left"/>
        <w:rPr>
          <w:rFonts w:hint="eastAsia" w:ascii="Times New Roman" w:eastAsiaTheme="minorEastAsia"/>
          <w:color w:val="000000"/>
          <w:spacing w:val="0"/>
          <w:sz w:val="22"/>
          <w:lang w:eastAsia="zh-CN"/>
        </w:rPr>
      </w:pPr>
      <w:r>
        <w:rPr>
          <w:rFonts w:hint="eastAsia" w:ascii="Times New Roman"/>
          <w:color w:val="000000"/>
          <w:spacing w:val="0"/>
          <w:sz w:val="22"/>
          <w:lang w:eastAsia="zh-CN"/>
        </w:rPr>
        <w:t>其他工资福利支出</w:t>
      </w:r>
    </w:p>
    <w:p>
      <w:pPr>
        <w:framePr w:w="3320" w:wrap="auto" w:vAnchor="margin" w:hAnchor="text" w:x="3350" w:y="5290"/>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城镇职工基本医疗保险缴费</w:t>
      </w:r>
    </w:p>
    <w:p>
      <w:pPr>
        <w:framePr w:w="3320" w:wrap="auto" w:vAnchor="margin" w:hAnchor="text" w:x="3350" w:y="5290"/>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其他社会保障缴费</w:t>
      </w:r>
    </w:p>
    <w:p>
      <w:pPr>
        <w:framePr w:w="3320" w:wrap="auto" w:vAnchor="margin" w:hAnchor="text" w:x="3350" w:y="5290"/>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住房公积金</w:t>
      </w:r>
    </w:p>
    <w:p>
      <w:pPr>
        <w:framePr w:w="3320" w:wrap="auto" w:vAnchor="margin" w:hAnchor="text" w:x="3350" w:y="5290"/>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商品和服务支出</w:t>
      </w:r>
    </w:p>
    <w:p>
      <w:pPr>
        <w:framePr w:w="3320" w:wrap="auto" w:vAnchor="margin" w:hAnchor="text" w:x="3350" w:y="5290"/>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1"/>
          <w:sz w:val="22"/>
        </w:rPr>
        <w:t>办公费</w:t>
      </w:r>
    </w:p>
    <w:p>
      <w:pPr>
        <w:framePr w:w="345" w:wrap="auto" w:vAnchor="margin" w:hAnchor="text" w:x="1680" w:y="5335"/>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1680" w:y="5717"/>
        <w:widowControl w:val="0"/>
        <w:autoSpaceDE w:val="0"/>
        <w:autoSpaceDN w:val="0"/>
        <w:spacing w:before="0" w:after="0" w:line="210" w:lineRule="exact"/>
        <w:ind w:left="0" w:right="0" w:firstLine="0"/>
        <w:jc w:val="left"/>
        <w:rPr>
          <w:rFonts w:hint="eastAsia" w:ascii="Times New Roman" w:eastAsiaTheme="minorEastAsia"/>
          <w:color w:val="000000"/>
          <w:spacing w:val="0"/>
          <w:sz w:val="21"/>
          <w:lang w:val="en-US" w:eastAsia="zh-CN"/>
        </w:rPr>
      </w:pPr>
      <w:r>
        <w:rPr>
          <w:rFonts w:hint="eastAsia" w:ascii="Times New Roman"/>
          <w:color w:val="000000"/>
          <w:spacing w:val="0"/>
          <w:sz w:val="21"/>
          <w:lang w:val="en-US" w:eastAsia="zh-CN"/>
        </w:rPr>
        <w:t>7</w:t>
      </w:r>
    </w:p>
    <w:p>
      <w:pPr>
        <w:framePr w:w="345" w:wrap="auto" w:vAnchor="margin" w:hAnchor="text" w:x="1680" w:y="6101"/>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8</w:t>
      </w:r>
    </w:p>
    <w:p>
      <w:pPr>
        <w:framePr w:w="345" w:wrap="auto" w:vAnchor="margin" w:hAnchor="text" w:x="1680" w:y="6485"/>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9</w:t>
      </w:r>
    </w:p>
    <w:p>
      <w:pPr>
        <w:framePr w:w="451" w:wrap="auto" w:vAnchor="margin" w:hAnchor="text" w:x="1627" w:y="6863"/>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10</w:t>
      </w:r>
    </w:p>
    <w:p>
      <w:pPr>
        <w:framePr w:w="451" w:wrap="auto" w:vAnchor="margin" w:hAnchor="text" w:x="1627" w:y="6863"/>
        <w:widowControl w:val="0"/>
        <w:autoSpaceDE w:val="0"/>
        <w:autoSpaceDN w:val="0"/>
        <w:spacing w:before="169"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1</w:t>
      </w:r>
      <w:r>
        <w:rPr>
          <w:rFonts w:hint="eastAsia" w:ascii="宋体"/>
          <w:color w:val="000000"/>
          <w:spacing w:val="1"/>
          <w:sz w:val="21"/>
          <w:lang w:val="en-US" w:eastAsia="zh-CN"/>
        </w:rPr>
        <w:t>1</w:t>
      </w:r>
    </w:p>
    <w:p>
      <w:pPr>
        <w:framePr w:w="451" w:wrap="auto" w:vAnchor="margin" w:hAnchor="text" w:x="1627" w:y="6863"/>
        <w:widowControl w:val="0"/>
        <w:autoSpaceDE w:val="0"/>
        <w:autoSpaceDN w:val="0"/>
        <w:spacing w:before="182"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1</w:t>
      </w:r>
      <w:r>
        <w:rPr>
          <w:rFonts w:hint="eastAsia" w:ascii="宋体"/>
          <w:color w:val="000000"/>
          <w:spacing w:val="1"/>
          <w:sz w:val="21"/>
          <w:lang w:val="en-US" w:eastAsia="zh-CN"/>
        </w:rPr>
        <w:t>2</w:t>
      </w:r>
    </w:p>
    <w:p>
      <w:pPr>
        <w:framePr w:w="743" w:wrap="auto" w:vAnchor="page" w:hAnchor="page" w:x="14316" w:y="723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13.55</w:t>
      </w:r>
    </w:p>
    <w:p>
      <w:pPr>
        <w:framePr w:w="743" w:wrap="auto" w:vAnchor="page" w:hAnchor="page" w:x="14316" w:y="7233"/>
        <w:widowControl w:val="0"/>
        <w:autoSpaceDE w:val="0"/>
        <w:autoSpaceDN w:val="0"/>
        <w:spacing w:before="115" w:after="0" w:line="269" w:lineRule="exact"/>
        <w:ind w:left="110" w:right="0" w:firstLine="0"/>
        <w:jc w:val="left"/>
        <w:rPr>
          <w:rFonts w:hint="eastAsia" w:ascii="Times New Roman" w:eastAsiaTheme="minorEastAsia"/>
          <w:color w:val="000000"/>
          <w:spacing w:val="0"/>
          <w:sz w:val="22"/>
          <w:lang w:val="en-US" w:eastAsia="zh-CN"/>
        </w:rPr>
      </w:pPr>
      <w:r>
        <w:rPr>
          <w:rFonts w:ascii="Calibri"/>
          <w:color w:val="000000"/>
          <w:spacing w:val="1"/>
          <w:sz w:val="22"/>
        </w:rPr>
        <w:t>0.2</w:t>
      </w:r>
      <w:r>
        <w:rPr>
          <w:rFonts w:hint="eastAsia" w:ascii="Calibri"/>
          <w:color w:val="000000"/>
          <w:spacing w:val="1"/>
          <w:sz w:val="22"/>
          <w:lang w:val="en-US" w:eastAsia="zh-CN"/>
        </w:rPr>
        <w:t>8</w:t>
      </w:r>
    </w:p>
    <w:p>
      <w:pPr>
        <w:framePr w:w="743" w:wrap="auto" w:vAnchor="page" w:hAnchor="page" w:x="14316" w:y="7233"/>
        <w:widowControl w:val="0"/>
        <w:autoSpaceDE w:val="0"/>
        <w:autoSpaceDN w:val="0"/>
        <w:spacing w:before="113" w:after="0" w:line="269" w:lineRule="exact"/>
        <w:ind w:left="110" w:right="0" w:firstLine="0"/>
        <w:jc w:val="left"/>
        <w:rPr>
          <w:rFonts w:ascii="Times New Roman"/>
          <w:color w:val="000000"/>
          <w:spacing w:val="0"/>
          <w:sz w:val="22"/>
        </w:rPr>
      </w:pPr>
      <w:r>
        <w:rPr>
          <w:rFonts w:ascii="Calibri"/>
          <w:color w:val="000000"/>
          <w:spacing w:val="1"/>
          <w:sz w:val="22"/>
        </w:rPr>
        <w:t>0.06</w:t>
      </w:r>
    </w:p>
    <w:p>
      <w:pPr>
        <w:framePr w:w="743" w:wrap="auto" w:vAnchor="page" w:hAnchor="page" w:x="14316" w:y="7233"/>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ascii="Calibri"/>
          <w:color w:val="000000"/>
          <w:spacing w:val="1"/>
          <w:sz w:val="22"/>
        </w:rPr>
        <w:t>0.</w:t>
      </w:r>
      <w:r>
        <w:rPr>
          <w:rFonts w:hint="eastAsia" w:ascii="Calibri"/>
          <w:color w:val="000000"/>
          <w:spacing w:val="1"/>
          <w:sz w:val="22"/>
          <w:lang w:val="en-US" w:eastAsia="zh-CN"/>
        </w:rPr>
        <w:t>20</w:t>
      </w:r>
    </w:p>
    <w:p>
      <w:pPr>
        <w:framePr w:w="743" w:wrap="auto" w:vAnchor="page" w:hAnchor="page" w:x="14316" w:y="7233"/>
        <w:widowControl w:val="0"/>
        <w:autoSpaceDE w:val="0"/>
        <w:autoSpaceDN w:val="0"/>
        <w:spacing w:before="115" w:after="0" w:line="269" w:lineRule="exact"/>
        <w:ind w:left="110" w:right="0" w:firstLine="0"/>
        <w:jc w:val="left"/>
        <w:rPr>
          <w:rFonts w:ascii="Times New Roman"/>
          <w:color w:val="000000"/>
          <w:spacing w:val="0"/>
          <w:sz w:val="22"/>
        </w:rPr>
      </w:pPr>
      <w:r>
        <w:rPr>
          <w:rFonts w:ascii="Calibri"/>
          <w:color w:val="000000"/>
          <w:spacing w:val="1"/>
          <w:sz w:val="22"/>
        </w:rPr>
        <w:t>2.16</w:t>
      </w:r>
    </w:p>
    <w:p>
      <w:pPr>
        <w:framePr w:w="743" w:wrap="auto" w:vAnchor="page" w:hAnchor="page" w:x="14316" w:y="7233"/>
        <w:widowControl w:val="0"/>
        <w:autoSpaceDE w:val="0"/>
        <w:autoSpaceDN w:val="0"/>
        <w:spacing w:before="113" w:after="0" w:line="269" w:lineRule="exact"/>
        <w:ind w:left="110" w:right="0" w:firstLine="0"/>
        <w:jc w:val="left"/>
        <w:rPr>
          <w:rFonts w:ascii="Times New Roman"/>
          <w:color w:val="000000"/>
          <w:spacing w:val="0"/>
          <w:sz w:val="22"/>
        </w:rPr>
      </w:pPr>
      <w:r>
        <w:rPr>
          <w:rFonts w:ascii="Calibri"/>
          <w:color w:val="000000"/>
          <w:spacing w:val="1"/>
          <w:sz w:val="22"/>
        </w:rPr>
        <w:t>5.22</w:t>
      </w:r>
    </w:p>
    <w:p>
      <w:pPr>
        <w:framePr w:w="743" w:wrap="auto" w:vAnchor="page" w:hAnchor="page" w:x="14316" w:y="7233"/>
        <w:widowControl w:val="0"/>
        <w:autoSpaceDE w:val="0"/>
        <w:autoSpaceDN w:val="0"/>
        <w:spacing w:before="115" w:after="0" w:line="269" w:lineRule="exact"/>
        <w:ind w:left="110" w:right="0" w:firstLine="0"/>
        <w:jc w:val="left"/>
        <w:rPr>
          <w:rFonts w:ascii="Times New Roman"/>
          <w:color w:val="000000"/>
          <w:spacing w:val="0"/>
          <w:sz w:val="22"/>
        </w:rPr>
      </w:pPr>
      <w:r>
        <w:rPr>
          <w:rFonts w:ascii="Calibri"/>
          <w:color w:val="000000"/>
          <w:spacing w:val="1"/>
          <w:sz w:val="22"/>
        </w:rPr>
        <w:t>0.06</w:t>
      </w:r>
    </w:p>
    <w:p>
      <w:pPr>
        <w:framePr w:w="743" w:wrap="auto" w:vAnchor="page" w:hAnchor="page" w:x="14316" w:y="7233"/>
        <w:widowControl w:val="0"/>
        <w:autoSpaceDE w:val="0"/>
        <w:autoSpaceDN w:val="0"/>
        <w:spacing w:before="115" w:after="0" w:line="269" w:lineRule="exact"/>
        <w:ind w:left="110" w:right="0" w:firstLine="0"/>
        <w:jc w:val="left"/>
        <w:rPr>
          <w:rFonts w:hint="eastAsia" w:ascii="Times New Roman" w:eastAsiaTheme="minorEastAsia"/>
          <w:color w:val="000000"/>
          <w:spacing w:val="0"/>
          <w:sz w:val="22"/>
          <w:lang w:val="en-US" w:eastAsia="zh-CN"/>
        </w:rPr>
      </w:pPr>
      <w:r>
        <w:rPr>
          <w:rFonts w:ascii="Calibri"/>
          <w:color w:val="000000"/>
          <w:spacing w:val="1"/>
          <w:sz w:val="22"/>
        </w:rPr>
        <w:t>0.2</w:t>
      </w:r>
      <w:r>
        <w:rPr>
          <w:rFonts w:hint="eastAsia" w:ascii="Calibri"/>
          <w:color w:val="000000"/>
          <w:spacing w:val="1"/>
          <w:sz w:val="22"/>
          <w:lang w:val="en-US" w:eastAsia="zh-CN"/>
        </w:rPr>
        <w:t>7</w:t>
      </w:r>
    </w:p>
    <w:p>
      <w:pPr>
        <w:framePr w:w="743" w:wrap="auto" w:vAnchor="page" w:hAnchor="page" w:x="14316" w:y="7233"/>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0.46</w:t>
      </w:r>
    </w:p>
    <w:p>
      <w:pPr>
        <w:framePr w:w="798" w:wrap="auto" w:vAnchor="margin" w:hAnchor="text" w:x="2158" w:y="7600"/>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30201</w:t>
      </w:r>
    </w:p>
    <w:p>
      <w:pPr>
        <w:framePr w:w="1329" w:wrap="auto" w:vAnchor="margin" w:hAnchor="text" w:x="1627" w:y="7981"/>
        <w:widowControl w:val="0"/>
        <w:autoSpaceDE w:val="0"/>
        <w:autoSpaceDN w:val="0"/>
        <w:spacing w:before="0" w:after="0" w:line="269" w:lineRule="exact"/>
        <w:ind w:left="0" w:right="0" w:firstLine="0"/>
        <w:jc w:val="left"/>
        <w:rPr>
          <w:rFonts w:ascii="Times New Roman"/>
          <w:color w:val="000000"/>
          <w:spacing w:val="0"/>
          <w:sz w:val="22"/>
        </w:rPr>
      </w:pPr>
      <w:r>
        <w:rPr>
          <w:rFonts w:ascii="宋体"/>
          <w:color w:val="000000"/>
          <w:spacing w:val="1"/>
          <w:sz w:val="21"/>
        </w:rPr>
        <w:t>1</w:t>
      </w:r>
      <w:r>
        <w:rPr>
          <w:rFonts w:hint="eastAsia" w:ascii="宋体"/>
          <w:color w:val="000000"/>
          <w:spacing w:val="1"/>
          <w:sz w:val="21"/>
          <w:lang w:val="en-US" w:eastAsia="zh-CN"/>
        </w:rPr>
        <w:t>3</w:t>
      </w:r>
      <w:r>
        <w:rPr>
          <w:rFonts w:ascii="Times New Roman"/>
          <w:color w:val="000000"/>
          <w:spacing w:val="267"/>
          <w:sz w:val="21"/>
        </w:rPr>
        <w:t xml:space="preserve"> </w:t>
      </w:r>
      <w:r>
        <w:rPr>
          <w:rFonts w:ascii="Calibri"/>
          <w:color w:val="000000"/>
          <w:spacing w:val="0"/>
          <w:sz w:val="22"/>
        </w:rPr>
        <w:t>30205</w:t>
      </w:r>
    </w:p>
    <w:p>
      <w:pPr>
        <w:framePr w:w="1329" w:wrap="auto" w:vAnchor="margin" w:hAnchor="text" w:x="1627" w:y="7981"/>
        <w:widowControl w:val="0"/>
        <w:autoSpaceDE w:val="0"/>
        <w:autoSpaceDN w:val="0"/>
        <w:spacing w:before="112" w:after="0" w:line="269" w:lineRule="exact"/>
        <w:ind w:left="0" w:right="0" w:firstLine="0"/>
        <w:jc w:val="left"/>
        <w:rPr>
          <w:rFonts w:ascii="Times New Roman"/>
          <w:color w:val="000000"/>
          <w:spacing w:val="0"/>
          <w:sz w:val="22"/>
        </w:rPr>
      </w:pPr>
      <w:r>
        <w:rPr>
          <w:rFonts w:ascii="宋体"/>
          <w:color w:val="000000"/>
          <w:spacing w:val="1"/>
          <w:sz w:val="21"/>
        </w:rPr>
        <w:t>1</w:t>
      </w:r>
      <w:r>
        <w:rPr>
          <w:rFonts w:hint="eastAsia" w:ascii="宋体"/>
          <w:color w:val="000000"/>
          <w:spacing w:val="1"/>
          <w:sz w:val="21"/>
          <w:lang w:val="en-US" w:eastAsia="zh-CN"/>
        </w:rPr>
        <w:t>4</w:t>
      </w:r>
      <w:r>
        <w:rPr>
          <w:rFonts w:ascii="Times New Roman"/>
          <w:color w:val="000000"/>
          <w:spacing w:val="267"/>
          <w:sz w:val="21"/>
        </w:rPr>
        <w:t xml:space="preserve"> </w:t>
      </w:r>
      <w:r>
        <w:rPr>
          <w:rFonts w:ascii="Calibri"/>
          <w:color w:val="000000"/>
          <w:spacing w:val="0"/>
          <w:sz w:val="22"/>
        </w:rPr>
        <w:t>30206</w:t>
      </w:r>
    </w:p>
    <w:p>
      <w:pPr>
        <w:framePr w:w="1329" w:wrap="auto" w:vAnchor="margin" w:hAnchor="text" w:x="1627" w:y="7981"/>
        <w:widowControl w:val="0"/>
        <w:autoSpaceDE w:val="0"/>
        <w:autoSpaceDN w:val="0"/>
        <w:spacing w:before="112" w:after="0" w:line="269" w:lineRule="exact"/>
        <w:ind w:left="0" w:right="0" w:firstLine="0"/>
        <w:jc w:val="left"/>
        <w:rPr>
          <w:rFonts w:ascii="Times New Roman"/>
          <w:color w:val="000000"/>
          <w:spacing w:val="0"/>
          <w:sz w:val="22"/>
        </w:rPr>
      </w:pPr>
      <w:r>
        <w:rPr>
          <w:rFonts w:ascii="宋体"/>
          <w:color w:val="000000"/>
          <w:spacing w:val="1"/>
          <w:sz w:val="21"/>
        </w:rPr>
        <w:t>1</w:t>
      </w:r>
      <w:r>
        <w:rPr>
          <w:rFonts w:hint="eastAsia" w:ascii="宋体"/>
          <w:color w:val="000000"/>
          <w:spacing w:val="1"/>
          <w:sz w:val="21"/>
          <w:lang w:val="en-US" w:eastAsia="zh-CN"/>
        </w:rPr>
        <w:t>5</w:t>
      </w:r>
      <w:r>
        <w:rPr>
          <w:rFonts w:ascii="Times New Roman"/>
          <w:color w:val="000000"/>
          <w:spacing w:val="267"/>
          <w:sz w:val="21"/>
        </w:rPr>
        <w:t xml:space="preserve"> </w:t>
      </w:r>
      <w:r>
        <w:rPr>
          <w:rFonts w:ascii="Calibri"/>
          <w:color w:val="000000"/>
          <w:spacing w:val="0"/>
          <w:sz w:val="22"/>
        </w:rPr>
        <w:t>30207</w:t>
      </w:r>
    </w:p>
    <w:p>
      <w:pPr>
        <w:framePr w:w="1329" w:wrap="auto" w:vAnchor="margin" w:hAnchor="text" w:x="1627" w:y="7981"/>
        <w:widowControl w:val="0"/>
        <w:autoSpaceDE w:val="0"/>
        <w:autoSpaceDN w:val="0"/>
        <w:spacing w:before="110" w:after="0" w:line="269" w:lineRule="exact"/>
        <w:ind w:left="0" w:right="0" w:firstLine="0"/>
        <w:jc w:val="left"/>
        <w:rPr>
          <w:rFonts w:ascii="Times New Roman"/>
          <w:color w:val="000000"/>
          <w:spacing w:val="0"/>
          <w:sz w:val="22"/>
        </w:rPr>
      </w:pPr>
      <w:r>
        <w:rPr>
          <w:rFonts w:ascii="宋体"/>
          <w:color w:val="000000"/>
          <w:spacing w:val="1"/>
          <w:sz w:val="21"/>
        </w:rPr>
        <w:t>1</w:t>
      </w:r>
      <w:r>
        <w:rPr>
          <w:rFonts w:hint="eastAsia" w:ascii="宋体"/>
          <w:color w:val="000000"/>
          <w:spacing w:val="1"/>
          <w:sz w:val="21"/>
          <w:lang w:val="en-US" w:eastAsia="zh-CN"/>
        </w:rPr>
        <w:t>6</w:t>
      </w:r>
      <w:r>
        <w:rPr>
          <w:rFonts w:ascii="Times New Roman"/>
          <w:color w:val="000000"/>
          <w:spacing w:val="267"/>
          <w:sz w:val="21"/>
        </w:rPr>
        <w:t xml:space="preserve"> </w:t>
      </w:r>
      <w:r>
        <w:rPr>
          <w:rFonts w:ascii="Calibri"/>
          <w:color w:val="000000"/>
          <w:spacing w:val="0"/>
          <w:sz w:val="22"/>
        </w:rPr>
        <w:t>30208</w:t>
      </w:r>
    </w:p>
    <w:p>
      <w:pPr>
        <w:framePr w:w="1329" w:wrap="auto" w:vAnchor="margin" w:hAnchor="text" w:x="1627" w:y="7981"/>
        <w:widowControl w:val="0"/>
        <w:autoSpaceDE w:val="0"/>
        <w:autoSpaceDN w:val="0"/>
        <w:spacing w:before="110" w:after="0" w:line="269" w:lineRule="exact"/>
        <w:ind w:left="0" w:right="0" w:firstLine="0"/>
        <w:jc w:val="left"/>
        <w:rPr>
          <w:rFonts w:ascii="Times New Roman"/>
          <w:color w:val="000000"/>
          <w:spacing w:val="0"/>
          <w:sz w:val="22"/>
        </w:rPr>
      </w:pPr>
      <w:r>
        <w:rPr>
          <w:rFonts w:ascii="宋体"/>
          <w:color w:val="000000"/>
          <w:spacing w:val="1"/>
          <w:sz w:val="21"/>
        </w:rPr>
        <w:t>1</w:t>
      </w:r>
      <w:r>
        <w:rPr>
          <w:rFonts w:hint="eastAsia" w:ascii="宋体"/>
          <w:color w:val="000000"/>
          <w:spacing w:val="1"/>
          <w:sz w:val="21"/>
          <w:lang w:val="en-US" w:eastAsia="zh-CN"/>
        </w:rPr>
        <w:t>7</w:t>
      </w:r>
      <w:r>
        <w:rPr>
          <w:rFonts w:ascii="Times New Roman"/>
          <w:color w:val="000000"/>
          <w:spacing w:val="267"/>
          <w:sz w:val="21"/>
        </w:rPr>
        <w:t xml:space="preserve"> </w:t>
      </w:r>
      <w:r>
        <w:rPr>
          <w:rFonts w:ascii="Calibri"/>
          <w:color w:val="000000"/>
          <w:spacing w:val="0"/>
          <w:sz w:val="22"/>
        </w:rPr>
        <w:t>30211</w:t>
      </w:r>
    </w:p>
    <w:p>
      <w:pPr>
        <w:framePr w:w="1329" w:wrap="auto" w:vAnchor="margin" w:hAnchor="text" w:x="1627" w:y="7981"/>
        <w:widowControl w:val="0"/>
        <w:autoSpaceDE w:val="0"/>
        <w:autoSpaceDN w:val="0"/>
        <w:spacing w:before="112" w:after="0" w:line="269" w:lineRule="exact"/>
        <w:ind w:left="0" w:right="0" w:firstLine="0"/>
        <w:jc w:val="left"/>
        <w:rPr>
          <w:rFonts w:ascii="Times New Roman"/>
          <w:color w:val="000000"/>
          <w:spacing w:val="0"/>
          <w:sz w:val="22"/>
        </w:rPr>
      </w:pPr>
      <w:r>
        <w:rPr>
          <w:rFonts w:ascii="宋体"/>
          <w:color w:val="000000"/>
          <w:spacing w:val="1"/>
          <w:sz w:val="21"/>
        </w:rPr>
        <w:t>1</w:t>
      </w:r>
      <w:r>
        <w:rPr>
          <w:rFonts w:hint="eastAsia" w:ascii="宋体"/>
          <w:color w:val="000000"/>
          <w:spacing w:val="1"/>
          <w:sz w:val="21"/>
          <w:lang w:val="en-US" w:eastAsia="zh-CN"/>
        </w:rPr>
        <w:t>8</w:t>
      </w:r>
      <w:r>
        <w:rPr>
          <w:rFonts w:ascii="Times New Roman"/>
          <w:color w:val="000000"/>
          <w:spacing w:val="267"/>
          <w:sz w:val="21"/>
        </w:rPr>
        <w:t xml:space="preserve"> </w:t>
      </w:r>
      <w:r>
        <w:rPr>
          <w:rFonts w:ascii="Calibri"/>
          <w:color w:val="000000"/>
          <w:spacing w:val="0"/>
          <w:sz w:val="22"/>
        </w:rPr>
        <w:t>30217</w:t>
      </w:r>
    </w:p>
    <w:p>
      <w:pPr>
        <w:framePr w:w="1329" w:wrap="auto" w:vAnchor="margin" w:hAnchor="text" w:x="1627" w:y="7981"/>
        <w:widowControl w:val="0"/>
        <w:autoSpaceDE w:val="0"/>
        <w:autoSpaceDN w:val="0"/>
        <w:spacing w:before="112" w:after="0" w:line="269" w:lineRule="exact"/>
        <w:ind w:left="0" w:right="0" w:firstLine="0"/>
        <w:jc w:val="left"/>
        <w:rPr>
          <w:rFonts w:ascii="Times New Roman"/>
          <w:color w:val="000000"/>
          <w:spacing w:val="0"/>
          <w:sz w:val="22"/>
        </w:rPr>
      </w:pPr>
      <w:r>
        <w:rPr>
          <w:rFonts w:ascii="宋体"/>
          <w:color w:val="000000"/>
          <w:spacing w:val="1"/>
          <w:sz w:val="21"/>
        </w:rPr>
        <w:t>1</w:t>
      </w:r>
      <w:r>
        <w:rPr>
          <w:rFonts w:hint="eastAsia" w:ascii="宋体"/>
          <w:color w:val="000000"/>
          <w:spacing w:val="1"/>
          <w:sz w:val="21"/>
          <w:lang w:val="en-US" w:eastAsia="zh-CN"/>
        </w:rPr>
        <w:t>9</w:t>
      </w:r>
      <w:r>
        <w:rPr>
          <w:rFonts w:ascii="Times New Roman"/>
          <w:color w:val="000000"/>
          <w:spacing w:val="267"/>
          <w:sz w:val="21"/>
        </w:rPr>
        <w:t xml:space="preserve"> </w:t>
      </w:r>
      <w:r>
        <w:rPr>
          <w:rFonts w:ascii="Calibri"/>
          <w:color w:val="000000"/>
          <w:spacing w:val="0"/>
          <w:sz w:val="22"/>
        </w:rPr>
        <w:t>30229</w:t>
      </w:r>
    </w:p>
    <w:p>
      <w:pPr>
        <w:framePr w:w="681" w:wrap="auto" w:vAnchor="margin" w:hAnchor="text" w:x="3350" w:y="7973"/>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水费</w:t>
      </w:r>
    </w:p>
    <w:p>
      <w:pPr>
        <w:framePr w:w="681" w:wrap="auto" w:vAnchor="margin" w:hAnchor="text" w:x="3350" w:y="835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电费</w:t>
      </w:r>
    </w:p>
    <w:p>
      <w:pPr>
        <w:framePr w:w="902" w:wrap="auto" w:vAnchor="margin" w:hAnchor="text" w:x="3350" w:y="8741"/>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邮电费</w:t>
      </w:r>
    </w:p>
    <w:p>
      <w:pPr>
        <w:framePr w:w="902" w:wrap="auto" w:vAnchor="margin" w:hAnchor="text" w:x="3350" w:y="9123"/>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取暖费</w:t>
      </w:r>
    </w:p>
    <w:p>
      <w:pPr>
        <w:framePr w:w="902" w:wrap="auto" w:vAnchor="margin" w:hAnchor="text" w:x="3350" w:y="950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差旅费</w:t>
      </w:r>
    </w:p>
    <w:p>
      <w:pPr>
        <w:framePr w:w="1340" w:wrap="auto" w:vAnchor="margin" w:hAnchor="text" w:x="3350" w:y="9891"/>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公务接待费</w:t>
      </w:r>
    </w:p>
    <w:p>
      <w:pPr>
        <w:framePr w:w="1340" w:wrap="auto" w:vAnchor="margin" w:hAnchor="text" w:x="3350" w:y="9891"/>
        <w:widowControl w:val="0"/>
        <w:autoSpaceDE w:val="0"/>
        <w:autoSpaceDN w:val="0"/>
        <w:spacing w:before="162" w:after="0" w:line="220" w:lineRule="exact"/>
        <w:ind w:left="0" w:right="0" w:firstLine="0"/>
        <w:jc w:val="left"/>
        <w:rPr>
          <w:rFonts w:ascii="Times New Roman"/>
          <w:color w:val="000000"/>
          <w:spacing w:val="0"/>
          <w:sz w:val="22"/>
        </w:rPr>
      </w:pPr>
      <w:r>
        <w:rPr>
          <w:rFonts w:ascii="宋体" w:hAnsi="宋体" w:cs="宋体"/>
          <w:color w:val="000000"/>
          <w:spacing w:val="1"/>
          <w:sz w:val="22"/>
        </w:rPr>
        <w:t>福利费</w:t>
      </w:r>
    </w:p>
    <w:p>
      <w:pPr>
        <w:framePr w:w="360" w:wrap="auto" w:vAnchor="margin" w:hAnchor="text" w:x="8309" w:y="1109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9</w:t>
      </w:r>
    </w:p>
    <w:p>
      <w:pPr>
        <w:spacing w:before="0" w:after="0" w:line="0" w:lineRule="exact"/>
        <w:ind w:left="0" w:right="0" w:firstLine="0"/>
        <w:jc w:val="left"/>
        <w:rPr>
          <w:rFonts w:ascii="Arial"/>
          <w:color w:val="FF0000"/>
          <w:spacing w:val="0"/>
          <w:sz w:val="2"/>
        </w:rPr>
      </w:pPr>
      <w:r>
        <w:pict>
          <v:shape id="_x00008" o:spid="_x0000_s1034" o:spt="75" type="#_x0000_t75" style="position:absolute;left:0pt;margin-left:60.15pt;margin-top:85.35pt;height:447.4pt;width:718.5pt;mso-position-horizontal-relative:page;mso-position-vertical-relative:page;z-index:-251657216;mso-width-relative:page;mso-height-relative:page;" filled="f" coordsize="21600,21600">
            <v:path/>
            <v:fill on="f" focussize="0,0"/>
            <v:stroke/>
            <v:imagedata r:id="rId13" o:title=""/>
            <o:lock v:ext="edit" aspectratio="t"/>
          </v:shape>
        </w:pict>
      </w:r>
      <w:r>
        <w:rPr>
          <w:rFonts w:hint="eastAsia" w:ascii="Arial"/>
          <w:color w:val="FF0000"/>
          <w:spacing w:val="0"/>
          <w:sz w:val="2"/>
          <w:lang w:val="en-US" w:eastAsia="zh-CN"/>
        </w:rPr>
        <w:t xml:space="preserve"> </w: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080" w:wrap="auto" w:vAnchor="margin" w:hAnchor="text" w:x="1416" w:y="1396"/>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8321" w:y="1396"/>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32" w:y="1396"/>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2240" w:wrap="auto" w:vAnchor="margin" w:hAnchor="text" w:x="3970" w:y="180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支出部门经济分类科目</w:t>
      </w:r>
    </w:p>
    <w:p>
      <w:pPr>
        <w:framePr w:w="2240" w:wrap="auto" w:vAnchor="margin" w:hAnchor="text" w:x="10723" w:y="180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一般公共预算基本支出</w:t>
      </w:r>
    </w:p>
    <w:p>
      <w:pPr>
        <w:framePr w:w="661" w:wrap="auto" w:vAnchor="margin" w:hAnchor="text" w:x="1522" w:y="199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1040" w:wrap="auto" w:vAnchor="margin" w:hAnchor="text" w:x="2333" w:y="219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科目编码</w:t>
      </w:r>
    </w:p>
    <w:p>
      <w:pPr>
        <w:framePr w:w="1040" w:wrap="auto" w:vAnchor="margin" w:hAnchor="text" w:x="5225" w:y="219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8950" w:y="217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11292" w:y="219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人员经费</w:t>
      </w:r>
    </w:p>
    <w:p>
      <w:pPr>
        <w:framePr w:w="1040" w:wrap="auto" w:vAnchor="margin" w:hAnchor="text" w:x="13843" w:y="219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公用经费</w:t>
      </w:r>
    </w:p>
    <w:p>
      <w:pPr>
        <w:framePr w:w="661" w:wrap="auto" w:vAnchor="margin" w:hAnchor="text" w:x="1522"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2700"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566"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108" w:y="256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659"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210"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1329" w:wrap="auto" w:vAnchor="margin" w:hAnchor="text" w:x="1627" w:y="2908"/>
        <w:widowControl w:val="0"/>
        <w:autoSpaceDE w:val="0"/>
        <w:autoSpaceDN w:val="0"/>
        <w:spacing w:before="0" w:after="0" w:line="269" w:lineRule="exact"/>
        <w:ind w:left="0" w:right="0" w:firstLine="0"/>
        <w:jc w:val="left"/>
        <w:rPr>
          <w:rFonts w:ascii="Times New Roman"/>
          <w:color w:val="000000"/>
          <w:spacing w:val="0"/>
          <w:sz w:val="22"/>
        </w:rPr>
      </w:pPr>
      <w:r>
        <w:rPr>
          <w:rFonts w:ascii="宋体"/>
          <w:color w:val="000000"/>
          <w:spacing w:val="1"/>
          <w:sz w:val="21"/>
        </w:rPr>
        <w:t>20</w:t>
      </w:r>
      <w:r>
        <w:rPr>
          <w:rFonts w:ascii="Times New Roman"/>
          <w:color w:val="000000"/>
          <w:spacing w:val="267"/>
          <w:sz w:val="21"/>
        </w:rPr>
        <w:t xml:space="preserve"> </w:t>
      </w:r>
      <w:r>
        <w:rPr>
          <w:rFonts w:ascii="Calibri"/>
          <w:color w:val="000000"/>
          <w:spacing w:val="0"/>
          <w:sz w:val="22"/>
        </w:rPr>
        <w:t>30231</w:t>
      </w:r>
    </w:p>
    <w:p>
      <w:pPr>
        <w:framePr w:w="1329" w:wrap="auto" w:vAnchor="margin" w:hAnchor="text" w:x="1627" w:y="2908"/>
        <w:widowControl w:val="0"/>
        <w:autoSpaceDE w:val="0"/>
        <w:autoSpaceDN w:val="0"/>
        <w:spacing w:before="115" w:after="0" w:line="269" w:lineRule="exact"/>
        <w:ind w:left="0" w:right="0" w:firstLine="0"/>
        <w:jc w:val="left"/>
        <w:rPr>
          <w:rFonts w:ascii="Times New Roman"/>
          <w:color w:val="000000"/>
          <w:spacing w:val="0"/>
          <w:sz w:val="22"/>
        </w:rPr>
      </w:pPr>
      <w:r>
        <w:rPr>
          <w:rFonts w:ascii="宋体"/>
          <w:color w:val="000000"/>
          <w:spacing w:val="1"/>
          <w:sz w:val="21"/>
        </w:rPr>
        <w:t>21</w:t>
      </w:r>
      <w:r>
        <w:rPr>
          <w:rFonts w:ascii="Times New Roman"/>
          <w:color w:val="000000"/>
          <w:spacing w:val="267"/>
          <w:sz w:val="21"/>
        </w:rPr>
        <w:t xml:space="preserve"> </w:t>
      </w:r>
      <w:r>
        <w:rPr>
          <w:rFonts w:ascii="Calibri"/>
          <w:color w:val="000000"/>
          <w:spacing w:val="0"/>
          <w:sz w:val="22"/>
        </w:rPr>
        <w:t>30239</w:t>
      </w:r>
    </w:p>
    <w:p>
      <w:pPr>
        <w:framePr w:w="1329" w:wrap="auto" w:vAnchor="margin" w:hAnchor="text" w:x="1627" w:y="2908"/>
        <w:widowControl w:val="0"/>
        <w:autoSpaceDE w:val="0"/>
        <w:autoSpaceDN w:val="0"/>
        <w:spacing w:before="110" w:after="0" w:line="269" w:lineRule="exact"/>
        <w:ind w:left="0" w:right="0" w:firstLine="0"/>
        <w:jc w:val="left"/>
        <w:rPr>
          <w:rFonts w:ascii="Times New Roman"/>
          <w:color w:val="000000"/>
          <w:spacing w:val="0"/>
          <w:sz w:val="22"/>
        </w:rPr>
      </w:pPr>
      <w:r>
        <w:rPr>
          <w:rFonts w:ascii="宋体"/>
          <w:color w:val="000000"/>
          <w:spacing w:val="1"/>
          <w:sz w:val="21"/>
        </w:rPr>
        <w:t>22</w:t>
      </w:r>
      <w:r>
        <w:rPr>
          <w:rFonts w:ascii="Times New Roman"/>
          <w:color w:val="000000"/>
          <w:spacing w:val="267"/>
          <w:sz w:val="21"/>
        </w:rPr>
        <w:t xml:space="preserve"> </w:t>
      </w:r>
      <w:r>
        <w:rPr>
          <w:rFonts w:ascii="Calibri"/>
          <w:color w:val="000000"/>
          <w:spacing w:val="0"/>
          <w:sz w:val="22"/>
        </w:rPr>
        <w:t>30299</w:t>
      </w:r>
    </w:p>
    <w:p>
      <w:pPr>
        <w:framePr w:w="1329" w:wrap="auto" w:vAnchor="margin" w:hAnchor="text" w:x="1627" w:y="2908"/>
        <w:widowControl w:val="0"/>
        <w:autoSpaceDE w:val="0"/>
        <w:autoSpaceDN w:val="0"/>
        <w:spacing w:before="107" w:after="0" w:line="269" w:lineRule="exact"/>
        <w:ind w:left="0" w:right="0" w:firstLine="0"/>
        <w:jc w:val="left"/>
        <w:rPr>
          <w:rFonts w:ascii="Times New Roman"/>
          <w:color w:val="000000"/>
          <w:spacing w:val="0"/>
          <w:sz w:val="22"/>
        </w:rPr>
      </w:pPr>
      <w:r>
        <w:rPr>
          <w:rFonts w:ascii="宋体"/>
          <w:color w:val="000000"/>
          <w:spacing w:val="1"/>
          <w:sz w:val="21"/>
        </w:rPr>
        <w:t>23</w:t>
      </w:r>
      <w:r>
        <w:rPr>
          <w:rFonts w:ascii="Times New Roman"/>
          <w:color w:val="000000"/>
          <w:spacing w:val="267"/>
          <w:sz w:val="21"/>
        </w:rPr>
        <w:t xml:space="preserve"> </w:t>
      </w:r>
      <w:r>
        <w:rPr>
          <w:rFonts w:ascii="Calibri"/>
          <w:color w:val="000000"/>
          <w:spacing w:val="0"/>
          <w:sz w:val="22"/>
        </w:rPr>
        <w:t>303</w:t>
      </w:r>
    </w:p>
    <w:p>
      <w:pPr>
        <w:framePr w:w="2220" w:wrap="auto" w:vAnchor="margin" w:hAnchor="text" w:x="3350" w:y="2900"/>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公务用车运行维护费</w:t>
      </w:r>
    </w:p>
    <w:p>
      <w:pPr>
        <w:framePr w:w="633" w:wrap="auto" w:vAnchor="page" w:hAnchor="page" w:x="9152" w:y="2960"/>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2.00</w:t>
      </w:r>
    </w:p>
    <w:p>
      <w:pPr>
        <w:framePr w:w="633" w:wrap="auto" w:vAnchor="page" w:hAnchor="page" w:x="9152" w:y="296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1"/>
          <w:sz w:val="22"/>
        </w:rPr>
        <w:t>2.76</w:t>
      </w:r>
    </w:p>
    <w:p>
      <w:pPr>
        <w:framePr w:w="633" w:wrap="auto" w:vAnchor="page" w:hAnchor="page" w:x="9152" w:y="2960"/>
        <w:widowControl w:val="0"/>
        <w:autoSpaceDE w:val="0"/>
        <w:autoSpaceDN w:val="0"/>
        <w:spacing w:before="117" w:after="0" w:line="269" w:lineRule="exact"/>
        <w:ind w:left="0" w:right="0" w:firstLine="0"/>
        <w:jc w:val="left"/>
        <w:rPr>
          <w:rFonts w:ascii="Times New Roman"/>
          <w:color w:val="000000"/>
          <w:spacing w:val="0"/>
          <w:sz w:val="22"/>
        </w:rPr>
      </w:pPr>
      <w:r>
        <w:rPr>
          <w:rFonts w:ascii="Calibri"/>
          <w:color w:val="000000"/>
          <w:spacing w:val="1"/>
          <w:sz w:val="22"/>
        </w:rPr>
        <w:t>0.08</w:t>
      </w:r>
    </w:p>
    <w:p>
      <w:pPr>
        <w:framePr w:w="633" w:wrap="auto" w:vAnchor="page" w:hAnchor="page" w:x="9152" w:y="2960"/>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8.06</w:t>
      </w:r>
    </w:p>
    <w:p>
      <w:pPr>
        <w:framePr w:w="633" w:wrap="auto" w:vAnchor="page" w:hAnchor="page" w:x="9152" w:y="2960"/>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1"/>
          <w:sz w:val="22"/>
        </w:rPr>
        <w:t>4.</w:t>
      </w:r>
      <w:r>
        <w:rPr>
          <w:rFonts w:hint="eastAsia" w:ascii="Calibri"/>
          <w:color w:val="000000"/>
          <w:spacing w:val="1"/>
          <w:sz w:val="22"/>
          <w:lang w:val="en-US" w:eastAsia="zh-CN"/>
        </w:rPr>
        <w:t>01</w:t>
      </w:r>
    </w:p>
    <w:p>
      <w:pPr>
        <w:framePr w:w="1857" w:wrap="auto" w:vAnchor="margin" w:hAnchor="page" w:x="13909" w:y="2908"/>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2.00</w:t>
      </w:r>
    </w:p>
    <w:p>
      <w:pPr>
        <w:framePr w:w="1857" w:wrap="auto" w:vAnchor="margin" w:hAnchor="page" w:x="13909" w:y="2908"/>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1"/>
          <w:sz w:val="22"/>
        </w:rPr>
        <w:t>2.76</w:t>
      </w:r>
    </w:p>
    <w:p>
      <w:pPr>
        <w:framePr w:w="1857" w:wrap="auto" w:vAnchor="margin" w:hAnchor="page" w:x="13909" w:y="2908"/>
        <w:widowControl w:val="0"/>
        <w:autoSpaceDE w:val="0"/>
        <w:autoSpaceDN w:val="0"/>
        <w:spacing w:before="117" w:after="0" w:line="269" w:lineRule="exact"/>
        <w:ind w:left="0" w:right="0" w:firstLine="0"/>
        <w:jc w:val="left"/>
        <w:rPr>
          <w:rFonts w:ascii="Times New Roman"/>
          <w:color w:val="000000"/>
          <w:spacing w:val="0"/>
          <w:sz w:val="22"/>
        </w:rPr>
      </w:pPr>
      <w:r>
        <w:rPr>
          <w:rFonts w:ascii="Calibri"/>
          <w:color w:val="000000"/>
          <w:spacing w:val="1"/>
          <w:sz w:val="22"/>
        </w:rPr>
        <w:t>0.08</w:t>
      </w:r>
    </w:p>
    <w:p>
      <w:pPr>
        <w:framePr w:w="1560" w:wrap="auto" w:vAnchor="margin" w:hAnchor="text" w:x="3350" w:y="3284"/>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其他交通费用</w:t>
      </w:r>
    </w:p>
    <w:p>
      <w:pPr>
        <w:framePr w:w="2220" w:wrap="auto" w:vAnchor="margin" w:hAnchor="text" w:x="3350" w:y="3668"/>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其他商品和服务支出</w:t>
      </w:r>
    </w:p>
    <w:p>
      <w:pPr>
        <w:framePr w:w="2220" w:wrap="auto" w:vAnchor="margin" w:hAnchor="text" w:x="3350" w:y="3668"/>
        <w:widowControl w:val="0"/>
        <w:autoSpaceDE w:val="0"/>
        <w:autoSpaceDN w:val="0"/>
        <w:spacing w:before="162" w:after="0" w:line="220" w:lineRule="exact"/>
        <w:ind w:left="0" w:right="0" w:firstLine="0"/>
        <w:jc w:val="left"/>
        <w:rPr>
          <w:rFonts w:ascii="Times New Roman"/>
          <w:color w:val="000000"/>
          <w:spacing w:val="0"/>
          <w:sz w:val="22"/>
        </w:rPr>
      </w:pPr>
      <w:r>
        <w:rPr>
          <w:rFonts w:ascii="宋体" w:hAnsi="宋体" w:cs="宋体"/>
          <w:color w:val="000000"/>
          <w:spacing w:val="0"/>
          <w:sz w:val="22"/>
        </w:rPr>
        <w:t>对个人和家庭的补助</w:t>
      </w:r>
    </w:p>
    <w:p>
      <w:pPr>
        <w:framePr w:w="2220" w:wrap="auto" w:vAnchor="margin" w:hAnchor="text" w:x="3350" w:y="3668"/>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1"/>
          <w:sz w:val="22"/>
        </w:rPr>
        <w:t>退休费</w:t>
      </w:r>
    </w:p>
    <w:p>
      <w:pPr>
        <w:framePr w:w="633" w:wrap="auto" w:vAnchor="page" w:hAnchor="page" w:x="11391" w:y="414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8.06</w:t>
      </w:r>
    </w:p>
    <w:p>
      <w:pPr>
        <w:framePr w:w="451" w:wrap="auto" w:vAnchor="margin" w:hAnchor="text" w:x="1627" w:y="447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24</w:t>
      </w:r>
    </w:p>
    <w:p>
      <w:pPr>
        <w:framePr w:w="798" w:wrap="auto" w:vAnchor="margin" w:hAnchor="text" w:x="2158" w:y="4441"/>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30302</w:t>
      </w:r>
    </w:p>
    <w:p>
      <w:pPr>
        <w:framePr w:w="633" w:wrap="auto" w:vAnchor="page" w:hAnchor="page" w:x="11478" w:y="4458"/>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1"/>
          <w:sz w:val="22"/>
        </w:rPr>
        <w:t>4.</w:t>
      </w:r>
      <w:r>
        <w:rPr>
          <w:rFonts w:hint="eastAsia" w:ascii="Calibri"/>
          <w:color w:val="000000"/>
          <w:spacing w:val="1"/>
          <w:sz w:val="22"/>
          <w:lang w:val="en-US" w:eastAsia="zh-CN"/>
        </w:rPr>
        <w:t>01</w:t>
      </w:r>
    </w:p>
    <w:p>
      <w:pPr>
        <w:framePr w:w="1329" w:wrap="auto" w:vAnchor="margin" w:hAnchor="text" w:x="1627" w:y="4815"/>
        <w:widowControl w:val="0"/>
        <w:autoSpaceDE w:val="0"/>
        <w:autoSpaceDN w:val="0"/>
        <w:spacing w:before="0" w:after="0" w:line="269" w:lineRule="exact"/>
        <w:ind w:left="0" w:right="0" w:firstLine="0"/>
        <w:jc w:val="left"/>
        <w:rPr>
          <w:rFonts w:ascii="Times New Roman"/>
          <w:color w:val="000000"/>
          <w:spacing w:val="0"/>
          <w:sz w:val="22"/>
        </w:rPr>
      </w:pPr>
      <w:r>
        <w:rPr>
          <w:rFonts w:ascii="宋体"/>
          <w:color w:val="000000"/>
          <w:spacing w:val="1"/>
          <w:sz w:val="21"/>
        </w:rPr>
        <w:t>25</w:t>
      </w:r>
      <w:r>
        <w:rPr>
          <w:rFonts w:ascii="Times New Roman"/>
          <w:color w:val="000000"/>
          <w:spacing w:val="267"/>
          <w:sz w:val="21"/>
        </w:rPr>
        <w:t xml:space="preserve"> </w:t>
      </w:r>
      <w:r>
        <w:rPr>
          <w:rFonts w:ascii="Calibri"/>
          <w:color w:val="000000"/>
          <w:spacing w:val="0"/>
          <w:sz w:val="22"/>
        </w:rPr>
        <w:t>30305</w:t>
      </w:r>
    </w:p>
    <w:p>
      <w:pPr>
        <w:framePr w:w="1329" w:wrap="auto" w:vAnchor="margin" w:hAnchor="text" w:x="1627" w:y="4815"/>
        <w:widowControl w:val="0"/>
        <w:autoSpaceDE w:val="0"/>
        <w:autoSpaceDN w:val="0"/>
        <w:spacing w:before="7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26      30399</w:t>
      </w:r>
    </w:p>
    <w:p>
      <w:pPr>
        <w:framePr w:w="2589" w:wrap="auto" w:vAnchor="margin" w:hAnchor="text" w:x="3350" w:y="481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生活补助</w:t>
      </w:r>
    </w:p>
    <w:p>
      <w:pPr>
        <w:framePr w:w="2589" w:wrap="auto" w:vAnchor="margin" w:hAnchor="text" w:x="3350" w:y="4817"/>
        <w:widowControl w:val="0"/>
        <w:autoSpaceDE w:val="0"/>
        <w:autoSpaceDN w:val="0"/>
        <w:spacing w:before="118" w:after="0" w:line="220" w:lineRule="exact"/>
        <w:ind w:left="0" w:right="0" w:firstLine="0"/>
        <w:jc w:val="left"/>
        <w:rPr>
          <w:rFonts w:hint="eastAsia" w:ascii="Times New Roman" w:eastAsiaTheme="minorEastAsia"/>
          <w:color w:val="000000"/>
          <w:spacing w:val="0"/>
          <w:sz w:val="22"/>
          <w:lang w:eastAsia="zh-CN"/>
        </w:rPr>
      </w:pPr>
      <w:r>
        <w:rPr>
          <w:rFonts w:hint="eastAsia" w:ascii="Times New Roman"/>
          <w:color w:val="000000"/>
          <w:spacing w:val="0"/>
          <w:sz w:val="22"/>
          <w:lang w:eastAsia="zh-CN"/>
        </w:rPr>
        <w:t>对个人和家庭的补助</w:t>
      </w:r>
    </w:p>
    <w:p>
      <w:pPr>
        <w:framePr w:w="633" w:wrap="auto" w:vAnchor="page" w:hAnchor="page" w:x="9031" w:y="4843"/>
        <w:widowControl w:val="0"/>
        <w:autoSpaceDE w:val="0"/>
        <w:autoSpaceDN w:val="0"/>
        <w:spacing w:before="0" w:after="0" w:line="269" w:lineRule="exact"/>
        <w:ind w:left="0" w:right="0" w:firstLine="0"/>
        <w:jc w:val="left"/>
        <w:rPr>
          <w:rFonts w:hint="eastAsia" w:ascii="Times New Roman" w:eastAsiaTheme="minorEastAsia"/>
          <w:color w:val="000000"/>
          <w:spacing w:val="0"/>
          <w:sz w:val="22"/>
          <w:lang w:val="en-US" w:eastAsia="zh-CN"/>
        </w:rPr>
      </w:pPr>
      <w:r>
        <w:rPr>
          <w:rFonts w:ascii="Calibri"/>
          <w:color w:val="000000"/>
          <w:spacing w:val="1"/>
          <w:sz w:val="22"/>
        </w:rPr>
        <w:t>2.</w:t>
      </w:r>
      <w:r>
        <w:rPr>
          <w:rFonts w:hint="eastAsia" w:ascii="Calibri"/>
          <w:color w:val="000000"/>
          <w:spacing w:val="1"/>
          <w:sz w:val="22"/>
          <w:lang w:val="en-US" w:eastAsia="zh-CN"/>
        </w:rPr>
        <w:t>4</w:t>
      </w:r>
    </w:p>
    <w:p>
      <w:pPr>
        <w:framePr w:w="633" w:wrap="auto" w:vAnchor="page" w:hAnchor="page" w:x="9031" w:y="4843"/>
        <w:widowControl w:val="0"/>
        <w:autoSpaceDE w:val="0"/>
        <w:autoSpaceDN w:val="0"/>
        <w:spacing w:before="72"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1.65</w:t>
      </w:r>
    </w:p>
    <w:p>
      <w:pPr>
        <w:framePr w:w="2064" w:wrap="auto" w:vAnchor="margin" w:hAnchor="page" w:x="11151" w:y="4825"/>
        <w:widowControl w:val="0"/>
        <w:autoSpaceDE w:val="0"/>
        <w:autoSpaceDN w:val="0"/>
        <w:spacing w:before="0" w:after="0" w:line="269" w:lineRule="exact"/>
        <w:ind w:right="0" w:firstLine="444" w:firstLineChars="200"/>
        <w:jc w:val="left"/>
        <w:rPr>
          <w:rFonts w:hint="eastAsia" w:ascii="Times New Roman" w:eastAsiaTheme="minorEastAsia"/>
          <w:color w:val="000000"/>
          <w:spacing w:val="0"/>
          <w:sz w:val="22"/>
          <w:lang w:val="en-US" w:eastAsia="zh-CN"/>
        </w:rPr>
      </w:pPr>
      <w:r>
        <w:rPr>
          <w:rFonts w:ascii="Calibri"/>
          <w:color w:val="000000"/>
          <w:spacing w:val="1"/>
          <w:sz w:val="22"/>
        </w:rPr>
        <w:t>2.</w:t>
      </w:r>
      <w:r>
        <w:rPr>
          <w:rFonts w:hint="eastAsia" w:ascii="Calibri"/>
          <w:color w:val="000000"/>
          <w:spacing w:val="1"/>
          <w:sz w:val="22"/>
          <w:lang w:val="en-US" w:eastAsia="zh-CN"/>
        </w:rPr>
        <w:t>4</w:t>
      </w:r>
    </w:p>
    <w:p>
      <w:pPr>
        <w:framePr w:w="2064" w:wrap="auto" w:vAnchor="margin" w:hAnchor="page" w:x="11151" w:y="4825"/>
        <w:widowControl w:val="0"/>
        <w:autoSpaceDE w:val="0"/>
        <w:autoSpaceDN w:val="0"/>
        <w:spacing w:before="72" w:after="0" w:line="269" w:lineRule="exact"/>
        <w:ind w:left="0" w:right="0" w:firstLine="440" w:firstLineChars="20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1.65</w:t>
      </w:r>
    </w:p>
    <w:p>
      <w:pPr>
        <w:framePr w:w="480" w:wrap="auto" w:vAnchor="margin" w:hAnchor="text" w:x="8309" w:y="1117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10</w:t>
      </w:r>
    </w:p>
    <w:p>
      <w:pPr>
        <w:spacing w:before="0" w:after="0" w:line="0" w:lineRule="exact"/>
        <w:ind w:left="0" w:right="0" w:firstLine="0"/>
        <w:jc w:val="left"/>
        <w:rPr>
          <w:rFonts w:ascii="Arial"/>
          <w:color w:val="FF0000"/>
          <w:spacing w:val="0"/>
          <w:sz w:val="2"/>
        </w:rPr>
      </w:pPr>
      <w:r>
        <w:pict>
          <v:shape id="_x00009" o:spid="_x0000_s1035" o:spt="75" type="#_x0000_t75" style="position:absolute;left:0pt;margin-left:55.8pt;margin-top:64.25pt;height:213.15pt;width:718.5pt;mso-position-horizontal-relative:page;mso-position-vertical-relative:page;z-index:-251657216;mso-width-relative:page;mso-height-relative:page;" filled="f" o:preferrelative="t" stroked="f" coordsize="21600,21600">
            <v:path/>
            <v:fill on="f" focussize="0,0"/>
            <v:stroke on="f"/>
            <v:imagedata r:id="rId14"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6360" w:wrap="auto" w:vAnchor="margin" w:hAnchor="text" w:x="5357" w:y="1099"/>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单位预算政府基金预算财政拨款支出表</w:t>
      </w:r>
    </w:p>
    <w:p>
      <w:pPr>
        <w:framePr w:w="4080" w:wrap="auto" w:vAnchor="margin" w:hAnchor="text" w:x="1416" w:y="1605"/>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page" w:hAnchor="text" w:x="8321" w:y="1588"/>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30" w:y="1605"/>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4426" w:y="201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661" w:wrap="auto" w:vAnchor="margin" w:hAnchor="text" w:x="1522" w:y="219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8950" w:y="219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11292" w:y="221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基本支出</w:t>
      </w:r>
    </w:p>
    <w:p>
      <w:pPr>
        <w:framePr w:w="1040" w:wrap="auto" w:vAnchor="margin" w:hAnchor="text" w:x="13843" w:y="221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项目支出</w:t>
      </w:r>
    </w:p>
    <w:p>
      <w:pPr>
        <w:framePr w:w="1040" w:wrap="auto" w:vAnchor="margin" w:hAnchor="text" w:x="2357" w:y="239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科目编码</w:t>
      </w:r>
    </w:p>
    <w:p>
      <w:pPr>
        <w:framePr w:w="1040" w:wrap="auto" w:vAnchor="margin" w:hAnchor="text" w:x="5225" w:y="239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1522" w:y="277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2700" w:y="277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566" w:y="277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108" w:y="277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659" w:y="277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210" w:y="277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4650" w:wrap="auto" w:vAnchor="margin" w:hAnchor="text" w:x="1438" w:y="349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注：无政府基金预算财政拨款预算，空表列示。</w:t>
      </w:r>
    </w:p>
    <w:p>
      <w:pPr>
        <w:framePr w:w="480" w:wrap="auto" w:vAnchor="margin" w:hAnchor="text" w:x="8309" w:y="1109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11</w:t>
      </w:r>
    </w:p>
    <w:p>
      <w:pPr>
        <w:spacing w:before="0" w:after="0" w:line="0" w:lineRule="exact"/>
        <w:ind w:left="0" w:right="0" w:firstLine="0"/>
        <w:jc w:val="left"/>
        <w:rPr>
          <w:rFonts w:ascii="Arial"/>
          <w:color w:val="FF0000"/>
          <w:spacing w:val="0"/>
          <w:sz w:val="2"/>
        </w:rPr>
      </w:pPr>
      <w:r>
        <w:pict>
          <v:shape id="_x000010" o:spid="_x0000_s1036" o:spt="75" type="#_x0000_t75" style="position:absolute;left:0pt;margin-left:61.85pt;margin-top:74.7pt;height:102.65pt;width:718.35pt;mso-position-horizontal-relative:page;mso-position-vertical-relative:page;z-index:-251657216;mso-width-relative:page;mso-height-relative:page;" filled="f" coordsize="21600,21600">
            <v:path/>
            <v:fill on="f" focussize="0,0"/>
            <v:stroke/>
            <v:imagedata r:id="rId15"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7080" w:wrap="auto" w:vAnchor="margin" w:hAnchor="text" w:x="4997" w:y="1315"/>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单位预算国有资本经营预算财政拨款支出表</w:t>
      </w:r>
    </w:p>
    <w:p>
      <w:pPr>
        <w:framePr w:w="4080" w:wrap="auto" w:vAnchor="margin" w:hAnchor="text" w:x="1416"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8321" w:y="1821"/>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30"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4426" w:y="222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661" w:wrap="auto" w:vAnchor="margin" w:hAnchor="text" w:x="1522" w:y="241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1522" w:y="2415"/>
        <w:widowControl w:val="0"/>
        <w:autoSpaceDE w:val="0"/>
        <w:autoSpaceDN w:val="0"/>
        <w:spacing w:before="361"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8950" w:y="241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11292" w:y="242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基本支出</w:t>
      </w:r>
    </w:p>
    <w:p>
      <w:pPr>
        <w:framePr w:w="1040" w:wrap="auto" w:vAnchor="margin" w:hAnchor="text" w:x="13843" w:y="242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项目支出</w:t>
      </w:r>
    </w:p>
    <w:p>
      <w:pPr>
        <w:framePr w:w="1040" w:wrap="auto" w:vAnchor="margin" w:hAnchor="text" w:x="2357" w:y="261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科目编码</w:t>
      </w:r>
    </w:p>
    <w:p>
      <w:pPr>
        <w:framePr w:w="1040" w:wrap="auto" w:vAnchor="margin" w:hAnchor="text" w:x="5225" w:y="261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345" w:wrap="auto" w:vAnchor="margin" w:hAnchor="text" w:x="2700"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566"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108"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659"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210"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5070" w:wrap="auto" w:vAnchor="margin" w:hAnchor="text" w:x="1438" w:y="370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注：无国有资本经营预算财政拨款预算，空表列示。</w:t>
      </w:r>
    </w:p>
    <w:p>
      <w:pPr>
        <w:framePr w:w="480" w:wrap="auto" w:vAnchor="margin" w:hAnchor="text" w:x="8309" w:y="1117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12</w:t>
      </w:r>
    </w:p>
    <w:p>
      <w:pPr>
        <w:spacing w:before="0" w:after="0" w:line="0" w:lineRule="exact"/>
        <w:ind w:left="0" w:right="0" w:firstLine="0"/>
        <w:jc w:val="left"/>
        <w:rPr>
          <w:rFonts w:ascii="Arial"/>
          <w:color w:val="FF0000"/>
          <w:spacing w:val="0"/>
          <w:sz w:val="2"/>
        </w:rPr>
      </w:pPr>
      <w:r>
        <w:pict>
          <v:shape id="_x000011" o:spid="_x0000_s1037" o:spt="75" type="#_x0000_t75" style="position:absolute;left:0pt;margin-left:61.85pt;margin-top:85.5pt;height:102.5pt;width:718.35pt;mso-position-horizontal-relative:page;mso-position-vertical-relative:page;z-index:-251657216;mso-width-relative:page;mso-height-relative:page;" filled="f" coordsize="21600,21600">
            <v:path/>
            <v:fill on="f" focussize="0,0"/>
            <v:stroke/>
            <v:imagedata r:id="rId16"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6360" w:wrap="auto" w:vAnchor="margin" w:hAnchor="text" w:x="5357" w:y="1353"/>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单位预算财政拨款“三公”经费支出表</w:t>
      </w:r>
    </w:p>
    <w:p>
      <w:pPr>
        <w:framePr w:w="4080" w:wrap="auto" w:vAnchor="margin" w:hAnchor="text" w:x="1442" w:y="1869"/>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281001</w:t>
      </w:r>
      <w:r>
        <w:rPr>
          <w:rFonts w:ascii="宋体" w:hAnsi="宋体" w:cs="宋体"/>
          <w:color w:val="000000"/>
          <w:spacing w:val="0"/>
          <w:sz w:val="24"/>
        </w:rPr>
        <w:t>中共保定市满城区委党校本级</w:t>
      </w:r>
    </w:p>
    <w:p>
      <w:pPr>
        <w:framePr w:w="1920" w:wrap="auto" w:vAnchor="margin" w:hAnchor="text" w:x="8717" w:y="1869"/>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03" w:y="1869"/>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386" w:wrap="auto" w:vAnchor="margin" w:hAnchor="text" w:x="10176" w:y="226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资</w:t>
      </w:r>
      <w:r>
        <w:rPr>
          <w:rFonts w:ascii="Times New Roman"/>
          <w:color w:val="000000"/>
          <w:spacing w:val="50"/>
          <w:sz w:val="21"/>
        </w:rPr>
        <w:t xml:space="preserve"> </w:t>
      </w:r>
      <w:r>
        <w:rPr>
          <w:rFonts w:ascii="宋体" w:hAnsi="宋体" w:cs="宋体"/>
          <w:color w:val="000000"/>
          <w:spacing w:val="0"/>
          <w:sz w:val="21"/>
        </w:rPr>
        <w:t>金</w:t>
      </w:r>
      <w:r>
        <w:rPr>
          <w:rFonts w:ascii="Times New Roman"/>
          <w:color w:val="000000"/>
          <w:spacing w:val="49"/>
          <w:sz w:val="21"/>
        </w:rPr>
        <w:t xml:space="preserve"> </w:t>
      </w:r>
      <w:r>
        <w:rPr>
          <w:rFonts w:ascii="宋体" w:hAnsi="宋体" w:cs="宋体"/>
          <w:color w:val="000000"/>
          <w:spacing w:val="0"/>
          <w:sz w:val="21"/>
        </w:rPr>
        <w:t>性</w:t>
      </w:r>
      <w:r>
        <w:rPr>
          <w:rFonts w:ascii="Times New Roman"/>
          <w:color w:val="000000"/>
          <w:spacing w:val="49"/>
          <w:sz w:val="21"/>
        </w:rPr>
        <w:t xml:space="preserve"> </w:t>
      </w:r>
      <w:r>
        <w:rPr>
          <w:rFonts w:ascii="宋体" w:hAnsi="宋体" w:cs="宋体"/>
          <w:color w:val="000000"/>
          <w:spacing w:val="0"/>
          <w:sz w:val="21"/>
        </w:rPr>
        <w:t>质</w:t>
      </w:r>
    </w:p>
    <w:p>
      <w:pPr>
        <w:framePr w:w="661" w:wrap="auto" w:vAnchor="margin" w:hAnchor="text" w:x="1550"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833" w:wrap="auto" w:vAnchor="margin" w:hAnchor="text" w:x="3770"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1"/>
          <w:sz w:val="21"/>
        </w:rPr>
        <w:t xml:space="preserve"> </w:t>
      </w:r>
      <w:r>
        <w:rPr>
          <w:rFonts w:ascii="宋体" w:hAnsi="宋体" w:cs="宋体"/>
          <w:color w:val="000000"/>
          <w:spacing w:val="0"/>
          <w:sz w:val="21"/>
        </w:rPr>
        <w:t>目</w:t>
      </w:r>
    </w:p>
    <w:p>
      <w:pPr>
        <w:framePr w:w="1500" w:wrap="auto" w:vAnchor="margin" w:hAnchor="text" w:x="8928" w:y="260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一般公共预算</w:t>
      </w:r>
    </w:p>
    <w:p>
      <w:pPr>
        <w:framePr w:w="1500" w:wrap="auto" w:vAnchor="margin" w:hAnchor="text" w:x="8928" w:y="2609"/>
        <w:widowControl w:val="0"/>
        <w:autoSpaceDE w:val="0"/>
        <w:autoSpaceDN w:val="0"/>
        <w:spacing w:before="61" w:after="0" w:line="210" w:lineRule="exact"/>
        <w:ind w:left="209" w:right="0" w:firstLine="0"/>
        <w:jc w:val="left"/>
        <w:rPr>
          <w:rFonts w:ascii="Times New Roman"/>
          <w:color w:val="000000"/>
          <w:spacing w:val="0"/>
          <w:sz w:val="21"/>
        </w:rPr>
      </w:pPr>
      <w:r>
        <w:rPr>
          <w:rFonts w:ascii="宋体" w:hAnsi="宋体" w:cs="宋体"/>
          <w:color w:val="000000"/>
          <w:spacing w:val="0"/>
          <w:sz w:val="21"/>
        </w:rPr>
        <w:t>财政拨款</w:t>
      </w:r>
    </w:p>
    <w:p>
      <w:pPr>
        <w:framePr w:w="1290" w:wrap="auto" w:vAnchor="margin" w:hAnchor="text" w:x="11414" w:y="260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政府性基金</w:t>
      </w:r>
    </w:p>
    <w:p>
      <w:pPr>
        <w:framePr w:w="1500" w:wrap="auto" w:vAnchor="margin" w:hAnchor="text" w:x="13690" w:y="260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国有资本经营</w:t>
      </w:r>
    </w:p>
    <w:p>
      <w:pPr>
        <w:framePr w:w="661" w:wrap="auto" w:vAnchor="margin" w:hAnchor="text" w:x="6965" w:y="275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80" w:wrap="auto" w:vAnchor="margin" w:hAnchor="text" w:x="11518" w:y="288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预算拨款</w:t>
      </w:r>
    </w:p>
    <w:p>
      <w:pPr>
        <w:framePr w:w="1500" w:wrap="auto" w:vAnchor="margin" w:hAnchor="text" w:x="13690" w:y="288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预算财政拨款</w:t>
      </w:r>
    </w:p>
    <w:p>
      <w:pPr>
        <w:framePr w:w="661" w:wrap="auto" w:vAnchor="margin" w:hAnchor="text" w:x="1550" w:y="333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4032" w:y="33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7126" w:y="333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506" w:y="33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887" w:y="33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268" w:y="33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706" w:y="3915"/>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1706" w:y="3915"/>
        <w:widowControl w:val="0"/>
        <w:autoSpaceDE w:val="0"/>
        <w:autoSpaceDN w:val="0"/>
        <w:spacing w:before="373"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1706" w:y="3915"/>
        <w:widowControl w:val="0"/>
        <w:autoSpaceDE w:val="0"/>
        <w:autoSpaceDN w:val="0"/>
        <w:spacing w:before="368"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706" w:y="3915"/>
        <w:widowControl w:val="0"/>
        <w:autoSpaceDE w:val="0"/>
        <w:autoSpaceDN w:val="0"/>
        <w:spacing w:before="378"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706" w:y="3915"/>
        <w:widowControl w:val="0"/>
        <w:autoSpaceDE w:val="0"/>
        <w:autoSpaceDN w:val="0"/>
        <w:spacing w:before="368"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706" w:y="3915"/>
        <w:widowControl w:val="0"/>
        <w:autoSpaceDE w:val="0"/>
        <w:autoSpaceDN w:val="0"/>
        <w:spacing w:before="373"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1706" w:y="3915"/>
        <w:widowControl w:val="0"/>
        <w:autoSpaceDE w:val="0"/>
        <w:autoSpaceDN w:val="0"/>
        <w:spacing w:before="368" w:after="0" w:line="210" w:lineRule="exact"/>
        <w:ind w:left="0" w:right="0" w:firstLine="0"/>
        <w:jc w:val="left"/>
        <w:rPr>
          <w:rFonts w:ascii="Times New Roman"/>
          <w:color w:val="000000"/>
          <w:spacing w:val="0"/>
          <w:sz w:val="21"/>
        </w:rPr>
      </w:pPr>
      <w:r>
        <w:rPr>
          <w:rFonts w:ascii="宋体"/>
          <w:color w:val="000000"/>
          <w:spacing w:val="0"/>
          <w:sz w:val="21"/>
        </w:rPr>
        <w:t>7</w:t>
      </w:r>
    </w:p>
    <w:p>
      <w:pPr>
        <w:framePr w:w="345" w:wrap="auto" w:vAnchor="margin" w:hAnchor="text" w:x="1706" w:y="3915"/>
        <w:widowControl w:val="0"/>
        <w:autoSpaceDE w:val="0"/>
        <w:autoSpaceDN w:val="0"/>
        <w:spacing w:before="376" w:after="0" w:line="210" w:lineRule="exact"/>
        <w:ind w:left="0" w:right="0" w:firstLine="0"/>
        <w:jc w:val="left"/>
        <w:rPr>
          <w:rFonts w:ascii="Times New Roman"/>
          <w:color w:val="000000"/>
          <w:spacing w:val="0"/>
          <w:sz w:val="21"/>
        </w:rPr>
      </w:pPr>
      <w:r>
        <w:rPr>
          <w:rFonts w:ascii="宋体"/>
          <w:color w:val="000000"/>
          <w:spacing w:val="0"/>
          <w:sz w:val="21"/>
        </w:rPr>
        <w:t>8</w:t>
      </w:r>
    </w:p>
    <w:p>
      <w:pPr>
        <w:framePr w:w="345" w:wrap="auto" w:vAnchor="margin" w:hAnchor="text" w:x="1706" w:y="3915"/>
        <w:widowControl w:val="0"/>
        <w:autoSpaceDE w:val="0"/>
        <w:autoSpaceDN w:val="0"/>
        <w:spacing w:before="368" w:after="0" w:line="210" w:lineRule="exact"/>
        <w:ind w:left="0" w:right="0" w:firstLine="0"/>
        <w:jc w:val="left"/>
        <w:rPr>
          <w:rFonts w:ascii="Times New Roman"/>
          <w:color w:val="000000"/>
          <w:spacing w:val="0"/>
          <w:sz w:val="21"/>
        </w:rPr>
      </w:pPr>
      <w:r>
        <w:rPr>
          <w:rFonts w:ascii="宋体"/>
          <w:color w:val="000000"/>
          <w:spacing w:val="0"/>
          <w:sz w:val="21"/>
        </w:rPr>
        <w:t>9</w:t>
      </w:r>
    </w:p>
    <w:p>
      <w:pPr>
        <w:framePr w:w="661" w:wrap="auto" w:vAnchor="margin" w:hAnchor="text" w:x="3874" w:y="391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663" w:wrap="auto" w:vAnchor="margin" w:hAnchor="text" w:x="7841" w:y="3915"/>
        <w:widowControl w:val="0"/>
        <w:autoSpaceDE w:val="0"/>
        <w:autoSpaceDN w:val="0"/>
        <w:spacing w:before="0"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2.2</w:t>
      </w:r>
      <w:r>
        <w:rPr>
          <w:rFonts w:hint="eastAsia" w:ascii="宋体"/>
          <w:color w:val="000000"/>
          <w:spacing w:val="1"/>
          <w:sz w:val="21"/>
          <w:lang w:val="en-US" w:eastAsia="zh-CN"/>
        </w:rPr>
        <w:t>7</w:t>
      </w:r>
    </w:p>
    <w:p>
      <w:pPr>
        <w:framePr w:w="663" w:wrap="auto" w:vAnchor="margin" w:hAnchor="text" w:x="7841" w:y="3915"/>
        <w:widowControl w:val="0"/>
        <w:autoSpaceDE w:val="0"/>
        <w:autoSpaceDN w:val="0"/>
        <w:spacing w:before="373"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2.2</w:t>
      </w:r>
      <w:r>
        <w:rPr>
          <w:rFonts w:hint="eastAsia" w:ascii="宋体"/>
          <w:color w:val="000000"/>
          <w:spacing w:val="1"/>
          <w:sz w:val="21"/>
          <w:lang w:val="en-US" w:eastAsia="zh-CN"/>
        </w:rPr>
        <w:t>7</w:t>
      </w:r>
    </w:p>
    <w:p>
      <w:pPr>
        <w:framePr w:w="663" w:wrap="auto" w:vAnchor="margin" w:hAnchor="text" w:x="10224" w:y="3915"/>
        <w:widowControl w:val="0"/>
        <w:autoSpaceDE w:val="0"/>
        <w:autoSpaceDN w:val="0"/>
        <w:spacing w:before="0"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2.2</w:t>
      </w:r>
      <w:r>
        <w:rPr>
          <w:rFonts w:hint="eastAsia" w:ascii="宋体"/>
          <w:color w:val="000000"/>
          <w:spacing w:val="1"/>
          <w:sz w:val="21"/>
          <w:lang w:val="en-US" w:eastAsia="zh-CN"/>
        </w:rPr>
        <w:t>7</w:t>
      </w:r>
    </w:p>
    <w:p>
      <w:pPr>
        <w:framePr w:w="663" w:wrap="auto" w:vAnchor="margin" w:hAnchor="text" w:x="10224" w:y="3915"/>
        <w:widowControl w:val="0"/>
        <w:autoSpaceDE w:val="0"/>
        <w:autoSpaceDN w:val="0"/>
        <w:spacing w:before="373"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2.2</w:t>
      </w:r>
      <w:r>
        <w:rPr>
          <w:rFonts w:hint="eastAsia" w:ascii="宋体"/>
          <w:color w:val="000000"/>
          <w:spacing w:val="1"/>
          <w:sz w:val="21"/>
          <w:lang w:val="en-US" w:eastAsia="zh-CN"/>
        </w:rPr>
        <w:t>7</w:t>
      </w:r>
    </w:p>
    <w:p>
      <w:pPr>
        <w:framePr w:w="1920" w:wrap="auto" w:vAnchor="margin" w:hAnchor="text" w:x="2294" w:y="449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“三公”经费小计</w:t>
      </w:r>
    </w:p>
    <w:p>
      <w:pPr>
        <w:framePr w:w="2340" w:wrap="auto" w:vAnchor="margin" w:hAnchor="text" w:x="2294" w:y="507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一、因公出国（境）费</w:t>
      </w:r>
    </w:p>
    <w:p>
      <w:pPr>
        <w:framePr w:w="3390" w:wrap="auto" w:vAnchor="margin" w:hAnchor="text" w:x="2294" w:y="5525"/>
        <w:widowControl w:val="0"/>
        <w:autoSpaceDE w:val="0"/>
        <w:autoSpaceDN w:val="0"/>
        <w:spacing w:before="0" w:after="0" w:line="210" w:lineRule="exact"/>
        <w:ind w:left="420" w:right="0" w:firstLine="0"/>
        <w:jc w:val="left"/>
        <w:rPr>
          <w:rFonts w:ascii="Times New Roman"/>
          <w:color w:val="000000"/>
          <w:spacing w:val="0"/>
          <w:sz w:val="21"/>
        </w:rPr>
      </w:pPr>
      <w:r>
        <w:rPr>
          <w:rFonts w:ascii="宋体" w:hAnsi="宋体" w:cs="宋体"/>
          <w:color w:val="000000"/>
          <w:spacing w:val="0"/>
          <w:sz w:val="21"/>
        </w:rPr>
        <w:t>其中：教学科研人员因公出国</w:t>
      </w:r>
    </w:p>
    <w:p>
      <w:pPr>
        <w:framePr w:w="3390" w:wrap="auto" w:vAnchor="margin" w:hAnchor="text" w:x="2294" w:y="5525"/>
        <w:widowControl w:val="0"/>
        <w:autoSpaceDE w:val="0"/>
        <w:autoSpaceDN w:val="0"/>
        <w:spacing w:before="64" w:after="0" w:line="210" w:lineRule="exact"/>
        <w:ind w:left="0" w:right="0" w:firstLine="0"/>
        <w:jc w:val="left"/>
        <w:rPr>
          <w:rFonts w:ascii="Times New Roman"/>
          <w:color w:val="000000"/>
          <w:spacing w:val="0"/>
          <w:sz w:val="21"/>
        </w:rPr>
      </w:pPr>
      <w:r>
        <w:rPr>
          <w:rFonts w:ascii="宋体" w:hAnsi="宋体" w:cs="宋体"/>
          <w:color w:val="000000"/>
          <w:spacing w:val="0"/>
          <w:sz w:val="21"/>
        </w:rPr>
        <w:t>（境）费</w:t>
      </w:r>
    </w:p>
    <w:p>
      <w:pPr>
        <w:framePr w:w="3389" w:wrap="auto" w:vAnchor="margin" w:hAnchor="text" w:x="2294" w:y="6240"/>
        <w:widowControl w:val="0"/>
        <w:autoSpaceDE w:val="0"/>
        <w:autoSpaceDN w:val="0"/>
        <w:spacing w:before="0" w:after="0" w:line="210" w:lineRule="exact"/>
        <w:ind w:left="1049" w:right="0" w:firstLine="0"/>
        <w:jc w:val="left"/>
        <w:rPr>
          <w:rFonts w:ascii="Times New Roman"/>
          <w:color w:val="000000"/>
          <w:spacing w:val="0"/>
          <w:sz w:val="21"/>
        </w:rPr>
      </w:pPr>
      <w:r>
        <w:rPr>
          <w:rFonts w:ascii="宋体" w:hAnsi="宋体" w:cs="宋体"/>
          <w:color w:val="000000"/>
          <w:spacing w:val="0"/>
          <w:sz w:val="21"/>
        </w:rPr>
        <w:t>其他因公出国（境）费</w:t>
      </w:r>
    </w:p>
    <w:p>
      <w:pPr>
        <w:framePr w:w="3389" w:wrap="auto" w:vAnchor="margin" w:hAnchor="text" w:x="2294" w:y="6240"/>
        <w:widowControl w:val="0"/>
        <w:autoSpaceDE w:val="0"/>
        <w:autoSpaceDN w:val="0"/>
        <w:spacing w:before="373" w:after="0" w:line="210" w:lineRule="exact"/>
        <w:ind w:left="0" w:right="0" w:firstLine="0"/>
        <w:jc w:val="left"/>
        <w:rPr>
          <w:rFonts w:ascii="Times New Roman"/>
          <w:color w:val="000000"/>
          <w:spacing w:val="0"/>
          <w:sz w:val="21"/>
        </w:rPr>
      </w:pPr>
      <w:r>
        <w:rPr>
          <w:rFonts w:ascii="宋体" w:hAnsi="宋体" w:cs="宋体"/>
          <w:color w:val="000000"/>
          <w:spacing w:val="0"/>
          <w:sz w:val="21"/>
        </w:rPr>
        <w:t>二、公务用车购置及运维费</w:t>
      </w:r>
    </w:p>
    <w:p>
      <w:pPr>
        <w:framePr w:w="3389" w:wrap="auto" w:vAnchor="margin" w:hAnchor="text" w:x="2294" w:y="6240"/>
        <w:widowControl w:val="0"/>
        <w:autoSpaceDE w:val="0"/>
        <w:autoSpaceDN w:val="0"/>
        <w:spacing w:before="368" w:after="0" w:line="210" w:lineRule="exact"/>
        <w:ind w:left="420" w:right="0" w:firstLine="0"/>
        <w:jc w:val="left"/>
        <w:rPr>
          <w:rFonts w:ascii="Times New Roman"/>
          <w:color w:val="000000"/>
          <w:spacing w:val="0"/>
          <w:sz w:val="21"/>
        </w:rPr>
      </w:pPr>
      <w:r>
        <w:rPr>
          <w:rFonts w:ascii="宋体" w:hAnsi="宋体" w:cs="宋体"/>
          <w:color w:val="000000"/>
          <w:spacing w:val="0"/>
          <w:sz w:val="21"/>
        </w:rPr>
        <w:t>其中：公务用车购置费</w:t>
      </w:r>
    </w:p>
    <w:p>
      <w:pPr>
        <w:framePr w:w="3389" w:wrap="auto" w:vAnchor="margin" w:hAnchor="text" w:x="2294" w:y="6240"/>
        <w:widowControl w:val="0"/>
        <w:autoSpaceDE w:val="0"/>
        <w:autoSpaceDN w:val="0"/>
        <w:spacing w:before="376" w:after="0" w:line="210" w:lineRule="exact"/>
        <w:ind w:left="1049" w:right="0" w:firstLine="0"/>
        <w:jc w:val="left"/>
        <w:rPr>
          <w:rFonts w:ascii="Times New Roman"/>
          <w:color w:val="000000"/>
          <w:spacing w:val="0"/>
          <w:sz w:val="21"/>
        </w:rPr>
      </w:pPr>
      <w:r>
        <w:rPr>
          <w:rFonts w:ascii="宋体" w:hAnsi="宋体" w:cs="宋体"/>
          <w:color w:val="000000"/>
          <w:spacing w:val="0"/>
          <w:sz w:val="21"/>
        </w:rPr>
        <w:t>公务用车运行维护费</w:t>
      </w:r>
    </w:p>
    <w:p>
      <w:pPr>
        <w:framePr w:w="663" w:wrap="auto" w:vAnchor="margin" w:hAnchor="text" w:x="7841" w:y="682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2.00</w:t>
      </w:r>
    </w:p>
    <w:p>
      <w:pPr>
        <w:framePr w:w="663" w:wrap="auto" w:vAnchor="margin" w:hAnchor="text" w:x="10224" w:y="682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2.00</w:t>
      </w:r>
    </w:p>
    <w:p>
      <w:pPr>
        <w:framePr w:w="663" w:wrap="auto" w:vAnchor="margin" w:hAnchor="text" w:x="7841" w:y="798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2.00</w:t>
      </w:r>
    </w:p>
    <w:p>
      <w:pPr>
        <w:framePr w:w="663" w:wrap="auto" w:vAnchor="margin" w:hAnchor="text" w:x="7841" w:y="7988"/>
        <w:widowControl w:val="0"/>
        <w:autoSpaceDE w:val="0"/>
        <w:autoSpaceDN w:val="0"/>
        <w:spacing w:before="368"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0.2</w:t>
      </w:r>
      <w:r>
        <w:rPr>
          <w:rFonts w:hint="eastAsia" w:ascii="宋体"/>
          <w:color w:val="000000"/>
          <w:spacing w:val="1"/>
          <w:sz w:val="21"/>
          <w:lang w:val="en-US" w:eastAsia="zh-CN"/>
        </w:rPr>
        <w:t>7</w:t>
      </w:r>
    </w:p>
    <w:p>
      <w:pPr>
        <w:framePr w:w="663" w:wrap="auto" w:vAnchor="margin" w:hAnchor="text" w:x="10224" w:y="798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2.00</w:t>
      </w:r>
    </w:p>
    <w:p>
      <w:pPr>
        <w:framePr w:w="663" w:wrap="auto" w:vAnchor="margin" w:hAnchor="text" w:x="10224" w:y="7988"/>
        <w:widowControl w:val="0"/>
        <w:autoSpaceDE w:val="0"/>
        <w:autoSpaceDN w:val="0"/>
        <w:spacing w:before="368"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0.2</w:t>
      </w:r>
      <w:r>
        <w:rPr>
          <w:rFonts w:hint="eastAsia" w:ascii="宋体"/>
          <w:color w:val="000000"/>
          <w:spacing w:val="1"/>
          <w:sz w:val="21"/>
          <w:lang w:val="en-US" w:eastAsia="zh-CN"/>
        </w:rPr>
        <w:t>7</w:t>
      </w:r>
    </w:p>
    <w:p>
      <w:pPr>
        <w:framePr w:w="1710" w:wrap="auto" w:vAnchor="margin" w:hAnchor="text" w:x="2294" w:y="856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三、公务接待费</w:t>
      </w:r>
    </w:p>
    <w:p>
      <w:pPr>
        <w:framePr w:w="480" w:wrap="auto" w:vAnchor="margin" w:hAnchor="text" w:x="8309" w:y="1117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13</w:t>
      </w:r>
    </w:p>
    <w:p>
      <w:pPr>
        <w:spacing w:before="0" w:after="0" w:line="0" w:lineRule="exact"/>
        <w:ind w:left="0" w:right="0" w:firstLine="0"/>
        <w:jc w:val="left"/>
        <w:rPr>
          <w:rFonts w:ascii="Arial"/>
          <w:color w:val="FF0000"/>
          <w:spacing w:val="0"/>
          <w:sz w:val="2"/>
        </w:rPr>
      </w:pPr>
      <w:r>
        <w:pict>
          <v:shape id="_x000012" o:spid="_x0000_s1038" o:spt="75" type="#_x0000_t75" style="position:absolute;left:0pt;margin-left:63.3pt;margin-top:87.05pt;height:364.95pt;width:715.5pt;mso-position-horizontal-relative:page;mso-position-vertical-relative:page;z-index:-251657216;mso-width-relative:page;mso-height-relative:page;" filled="f" coordsize="21600,21600">
            <v:path/>
            <v:fill on="f" focussize="0,0"/>
            <v:stroke/>
            <v:imagedata r:id="rId17"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7126" w:wrap="auto" w:vAnchor="margin" w:hAnchor="text" w:x="4898" w:y="1139"/>
        <w:widowControl w:val="0"/>
        <w:autoSpaceDE w:val="0"/>
        <w:autoSpaceDN w:val="0"/>
        <w:spacing w:before="0" w:after="0" w:line="430" w:lineRule="exact"/>
        <w:ind w:left="0" w:right="0" w:firstLine="0"/>
        <w:jc w:val="left"/>
        <w:rPr>
          <w:rFonts w:ascii="Times New Roman"/>
          <w:color w:val="000000"/>
          <w:spacing w:val="0"/>
          <w:sz w:val="43"/>
        </w:rPr>
      </w:pPr>
      <w:r>
        <w:rPr>
          <w:rFonts w:ascii="宋体" w:hAnsi="宋体" w:cs="宋体"/>
          <w:color w:val="000000"/>
          <w:spacing w:val="-12"/>
          <w:sz w:val="43"/>
        </w:rPr>
        <w:t>中共保定市满城区委党校本级</w:t>
      </w:r>
      <w:r>
        <w:rPr>
          <w:rFonts w:ascii="宋体"/>
          <w:color w:val="000000"/>
          <w:spacing w:val="-12"/>
          <w:sz w:val="43"/>
        </w:rPr>
        <w:t>202</w:t>
      </w:r>
      <w:r>
        <w:rPr>
          <w:rFonts w:hint="eastAsia" w:ascii="宋体"/>
          <w:color w:val="000000"/>
          <w:spacing w:val="-12"/>
          <w:sz w:val="43"/>
          <w:lang w:val="en-US" w:eastAsia="zh-CN"/>
        </w:rPr>
        <w:t>1</w:t>
      </w:r>
      <w:r>
        <w:rPr>
          <w:rFonts w:ascii="宋体" w:hAnsi="宋体" w:cs="宋体"/>
          <w:color w:val="000000"/>
          <w:spacing w:val="0"/>
          <w:sz w:val="43"/>
        </w:rPr>
        <w:t>年</w:t>
      </w:r>
    </w:p>
    <w:p>
      <w:pPr>
        <w:framePr w:w="7550" w:wrap="auto" w:vAnchor="margin" w:hAnchor="text" w:x="5064" w:y="1715"/>
        <w:widowControl w:val="0"/>
        <w:autoSpaceDE w:val="0"/>
        <w:autoSpaceDN w:val="0"/>
        <w:spacing w:before="0" w:after="0" w:line="430" w:lineRule="exact"/>
        <w:ind w:left="0" w:right="0" w:firstLine="0"/>
        <w:jc w:val="left"/>
        <w:rPr>
          <w:rFonts w:ascii="Times New Roman"/>
          <w:color w:val="000000"/>
          <w:spacing w:val="0"/>
          <w:sz w:val="43"/>
        </w:rPr>
      </w:pPr>
      <w:r>
        <w:rPr>
          <w:rFonts w:ascii="宋体" w:hAnsi="宋体" w:cs="宋体"/>
          <w:color w:val="000000"/>
          <w:spacing w:val="0"/>
          <w:sz w:val="43"/>
        </w:rPr>
        <w:t>单位预算信息公开情况说明（公务员）</w:t>
      </w:r>
    </w:p>
    <w:p>
      <w:pPr>
        <w:framePr w:w="15785" w:wrap="auto" w:vAnchor="margin" w:hAnchor="text" w:x="857" w:y="2393"/>
        <w:widowControl w:val="0"/>
        <w:autoSpaceDE w:val="0"/>
        <w:autoSpaceDN w:val="0"/>
        <w:spacing w:before="0" w:after="0" w:line="280" w:lineRule="exact"/>
        <w:ind w:left="0" w:right="0" w:firstLine="560" w:firstLineChars="200"/>
        <w:jc w:val="left"/>
        <w:rPr>
          <w:rFonts w:ascii="Times New Roman"/>
          <w:color w:val="000000"/>
          <w:spacing w:val="0"/>
          <w:sz w:val="28"/>
        </w:rPr>
      </w:pPr>
      <w:r>
        <w:rPr>
          <w:rFonts w:ascii="宋体" w:hAnsi="宋体" w:cs="宋体"/>
          <w:color w:val="000000"/>
          <w:spacing w:val="0"/>
          <w:sz w:val="28"/>
        </w:rPr>
        <w:t>按照《</w:t>
      </w:r>
      <w:r>
        <w:rPr>
          <w:rFonts w:hint="eastAsia" w:ascii="宋体" w:hAnsi="宋体" w:cs="宋体"/>
          <w:color w:val="000000"/>
          <w:spacing w:val="0"/>
          <w:sz w:val="28"/>
          <w:lang w:eastAsia="zh-CN"/>
        </w:rPr>
        <w:t>中华人民共和国</w:t>
      </w:r>
      <w:bookmarkStart w:id="0" w:name="_GoBack"/>
      <w:bookmarkEnd w:id="0"/>
      <w:r>
        <w:rPr>
          <w:rFonts w:ascii="宋体" w:hAnsi="宋体" w:cs="宋体"/>
          <w:color w:val="000000"/>
          <w:spacing w:val="0"/>
          <w:sz w:val="28"/>
        </w:rPr>
        <w:t>预算法》、《地方预决算公开操作规程》和《关于进一步推进预算公开工作的实施意见》规定，现将中共保定市满城区</w:t>
      </w:r>
    </w:p>
    <w:p>
      <w:pPr>
        <w:framePr w:w="8019" w:wrap="auto" w:vAnchor="page" w:hAnchor="page" w:x="3095" w:y="268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委党校本级</w:t>
      </w:r>
      <w:r>
        <w:rPr>
          <w:rFonts w:ascii="Times New Roman"/>
          <w:color w:val="000000"/>
          <w:spacing w:val="70"/>
          <w:sz w:val="28"/>
        </w:rPr>
        <w:t xml:space="preserve"> </w:t>
      </w: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年单位预算</w:t>
      </w:r>
      <w:r>
        <w:rPr>
          <w:rFonts w:hint="eastAsia" w:ascii="宋体" w:hAnsi="宋体" w:cs="宋体"/>
          <w:color w:val="000000"/>
          <w:spacing w:val="0"/>
          <w:sz w:val="28"/>
          <w:lang w:eastAsia="zh-CN"/>
        </w:rPr>
        <w:t>（公务员）</w:t>
      </w:r>
      <w:r>
        <w:rPr>
          <w:rFonts w:ascii="宋体" w:hAnsi="宋体" w:cs="宋体"/>
          <w:color w:val="000000"/>
          <w:spacing w:val="0"/>
          <w:sz w:val="28"/>
        </w:rPr>
        <w:t>公开如下：</w:t>
      </w:r>
    </w:p>
    <w:p>
      <w:pPr>
        <w:framePr w:w="3880" w:wrap="auto" w:vAnchor="margin" w:hAnchor="text" w:x="857" w:y="3396"/>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一、单位职责及机构设置情况</w:t>
      </w:r>
    </w:p>
    <w:p>
      <w:pPr>
        <w:framePr w:w="3880" w:wrap="auto" w:vAnchor="margin" w:hAnchor="text" w:x="857" w:y="3396"/>
        <w:widowControl w:val="0"/>
        <w:autoSpaceDE w:val="0"/>
        <w:autoSpaceDN w:val="0"/>
        <w:spacing w:before="116" w:after="0" w:line="280" w:lineRule="exact"/>
        <w:ind w:left="802" w:right="0" w:firstLine="0"/>
        <w:jc w:val="left"/>
        <w:rPr>
          <w:rFonts w:ascii="Times New Roman"/>
          <w:color w:val="000000"/>
          <w:spacing w:val="0"/>
          <w:sz w:val="28"/>
        </w:rPr>
      </w:pPr>
      <w:r>
        <w:rPr>
          <w:rFonts w:ascii="宋体" w:hAnsi="宋体" w:cs="宋体"/>
          <w:color w:val="000000"/>
          <w:spacing w:val="0"/>
          <w:sz w:val="28"/>
        </w:rPr>
        <w:t>单位职责：</w:t>
      </w:r>
    </w:p>
    <w:p>
      <w:pPr>
        <w:framePr w:w="4720" w:wrap="auto" w:vAnchor="margin" w:hAnchor="text" w:x="857" w:y="4277"/>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（一）宣传党的路线、方针、政策。</w:t>
      </w:r>
    </w:p>
    <w:p>
      <w:pPr>
        <w:framePr w:w="15920" w:wrap="auto" w:vAnchor="margin" w:hAnchor="text" w:x="857" w:y="4776"/>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（二）按照区委的统一要求，对全区在职干部特别是科级领导干部的理论学习进行培训和辅导，负责培训基层单位的理论骨干，</w:t>
      </w:r>
    </w:p>
    <w:p>
      <w:pPr>
        <w:framePr w:w="2200" w:wrap="auto" w:vAnchor="margin" w:hAnchor="text" w:x="298" w:y="5276"/>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举办专题讲座。</w:t>
      </w:r>
    </w:p>
    <w:p>
      <w:pPr>
        <w:framePr w:w="16479" w:wrap="auto" w:vAnchor="margin" w:hAnchor="text" w:x="298" w:y="5777"/>
        <w:widowControl w:val="0"/>
        <w:autoSpaceDE w:val="0"/>
        <w:autoSpaceDN w:val="0"/>
        <w:spacing w:before="0" w:after="0" w:line="280" w:lineRule="exact"/>
        <w:ind w:left="559" w:right="0" w:firstLine="0"/>
        <w:jc w:val="left"/>
        <w:rPr>
          <w:rFonts w:ascii="Times New Roman"/>
          <w:color w:val="000000"/>
          <w:spacing w:val="0"/>
          <w:sz w:val="28"/>
        </w:rPr>
      </w:pPr>
      <w:r>
        <w:rPr>
          <w:rFonts w:ascii="宋体" w:hAnsi="宋体" w:cs="宋体"/>
          <w:color w:val="000000"/>
          <w:spacing w:val="0"/>
          <w:sz w:val="28"/>
        </w:rPr>
        <w:t>（三）轮训全体现职村级正职以上领导干部；培训中青年党员领导干部和后备干部。</w:t>
      </w:r>
    </w:p>
    <w:p>
      <w:pPr>
        <w:framePr w:w="16479" w:wrap="auto" w:vAnchor="margin" w:hAnchor="text" w:x="298" w:y="5777"/>
        <w:widowControl w:val="0"/>
        <w:autoSpaceDE w:val="0"/>
        <w:autoSpaceDN w:val="0"/>
        <w:spacing w:before="219" w:after="0" w:line="280" w:lineRule="exact"/>
        <w:ind w:left="559" w:right="0" w:firstLine="0"/>
        <w:jc w:val="left"/>
        <w:rPr>
          <w:rFonts w:ascii="Times New Roman"/>
          <w:color w:val="000000"/>
          <w:spacing w:val="0"/>
          <w:sz w:val="28"/>
        </w:rPr>
      </w:pPr>
      <w:r>
        <w:rPr>
          <w:rFonts w:ascii="宋体" w:hAnsi="宋体" w:cs="宋体"/>
          <w:color w:val="000000"/>
          <w:spacing w:val="0"/>
          <w:sz w:val="28"/>
        </w:rPr>
        <w:t>（四）围绕国际国内出现的新情况新问题开展理论研究。根据自身业务同有关部门一起适时组织理论研讨会，推动社会科学的理</w:t>
      </w:r>
    </w:p>
    <w:p>
      <w:pPr>
        <w:framePr w:w="16479" w:wrap="auto" w:vAnchor="margin" w:hAnchor="text" w:x="298" w:y="5777"/>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论研究和发展。</w:t>
      </w:r>
    </w:p>
    <w:p>
      <w:pPr>
        <w:framePr w:w="16479" w:wrap="auto" w:vAnchor="margin" w:hAnchor="text" w:x="298" w:y="7277"/>
        <w:widowControl w:val="0"/>
        <w:autoSpaceDE w:val="0"/>
        <w:autoSpaceDN w:val="0"/>
        <w:spacing w:before="0" w:after="0" w:line="280" w:lineRule="exact"/>
        <w:ind w:left="559" w:right="0" w:firstLine="0"/>
        <w:jc w:val="left"/>
        <w:rPr>
          <w:rFonts w:ascii="Times New Roman"/>
          <w:color w:val="000000"/>
          <w:spacing w:val="0"/>
          <w:sz w:val="28"/>
        </w:rPr>
      </w:pPr>
      <w:r>
        <w:rPr>
          <w:rFonts w:ascii="宋体" w:hAnsi="宋体" w:cs="宋体"/>
          <w:color w:val="000000"/>
          <w:spacing w:val="0"/>
          <w:sz w:val="28"/>
        </w:rPr>
        <w:t>（五）围绕区委的中心工作和重大课题活动进行调查研究，了解和把握满城的历史和现状，为党委和政府的重大决策提供理论参</w:t>
      </w:r>
    </w:p>
    <w:p>
      <w:pPr>
        <w:framePr w:w="16479" w:wrap="auto" w:vAnchor="margin" w:hAnchor="text" w:x="298" w:y="7277"/>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1"/>
          <w:sz w:val="28"/>
        </w:rPr>
        <w:t>考。</w:t>
      </w:r>
    </w:p>
    <w:p>
      <w:pPr>
        <w:framePr w:w="15360" w:wrap="auto" w:vAnchor="margin" w:hAnchor="text" w:x="857" w:y="8276"/>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（六）抓好党校自身建设。抓好干部队伍、师资队伍、党员队伍建设，做好基础设施建设工程，加强后勤保障和服务工作。</w:t>
      </w:r>
    </w:p>
    <w:p>
      <w:pPr>
        <w:framePr w:w="480" w:wrap="auto" w:vAnchor="margin" w:hAnchor="text" w:x="8309" w:y="1109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14</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790" w:wrap="auto" w:vAnchor="margin" w:hAnchor="text" w:x="1704" w:y="1099"/>
        <w:widowControl w:val="0"/>
        <w:autoSpaceDE w:val="0"/>
        <w:autoSpaceDN w:val="0"/>
        <w:spacing w:before="0" w:after="0" w:line="310" w:lineRule="exact"/>
        <w:ind w:left="0" w:right="0" w:firstLine="0"/>
        <w:jc w:val="left"/>
        <w:rPr>
          <w:rFonts w:ascii="Times New Roman"/>
          <w:color w:val="000000"/>
          <w:spacing w:val="0"/>
          <w:sz w:val="31"/>
        </w:rPr>
      </w:pPr>
      <w:r>
        <w:rPr>
          <w:rFonts w:ascii="宋体" w:hAnsi="宋体" w:cs="宋体"/>
          <w:color w:val="000000"/>
          <w:spacing w:val="-8"/>
          <w:sz w:val="31"/>
        </w:rPr>
        <w:t>机构设置：</w:t>
      </w:r>
    </w:p>
    <w:p>
      <w:pPr>
        <w:framePr w:w="1040" w:wrap="auto" w:vAnchor="margin" w:hAnchor="text" w:x="4133" w:y="193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单位名称</w:t>
      </w:r>
    </w:p>
    <w:p>
      <w:pPr>
        <w:framePr w:w="1040" w:wrap="auto" w:vAnchor="margin" w:hAnchor="text" w:x="7896" w:y="193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单位性质</w:t>
      </w:r>
    </w:p>
    <w:p>
      <w:pPr>
        <w:framePr w:w="1040" w:wrap="auto" w:vAnchor="margin" w:hAnchor="text" w:x="7896" w:y="1939"/>
        <w:widowControl w:val="0"/>
        <w:autoSpaceDE w:val="0"/>
        <w:autoSpaceDN w:val="0"/>
        <w:spacing w:before="237" w:after="0" w:line="210" w:lineRule="exact"/>
        <w:ind w:left="180" w:right="0" w:firstLine="0"/>
        <w:jc w:val="left"/>
        <w:rPr>
          <w:rFonts w:ascii="Times New Roman"/>
          <w:color w:val="000000"/>
          <w:spacing w:val="0"/>
          <w:sz w:val="21"/>
        </w:rPr>
      </w:pPr>
      <w:r>
        <w:rPr>
          <w:rFonts w:ascii="宋体" w:hAnsi="宋体" w:cs="宋体"/>
          <w:color w:val="000000"/>
          <w:spacing w:val="1"/>
          <w:sz w:val="21"/>
        </w:rPr>
        <w:t>事业</w:t>
      </w:r>
    </w:p>
    <w:p>
      <w:pPr>
        <w:framePr w:w="1040" w:wrap="auto" w:vAnchor="margin" w:hAnchor="text" w:x="9883" w:y="193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单位规格</w:t>
      </w:r>
    </w:p>
    <w:p>
      <w:pPr>
        <w:framePr w:w="1040" w:wrap="auto" w:vAnchor="margin" w:hAnchor="text" w:x="9883" w:y="1939"/>
        <w:widowControl w:val="0"/>
        <w:autoSpaceDE w:val="0"/>
        <w:autoSpaceDN w:val="0"/>
        <w:spacing w:before="237" w:after="0" w:line="210" w:lineRule="exact"/>
        <w:ind w:left="187" w:right="0" w:firstLine="0"/>
        <w:jc w:val="left"/>
        <w:rPr>
          <w:rFonts w:ascii="Times New Roman"/>
          <w:color w:val="000000"/>
          <w:spacing w:val="0"/>
          <w:sz w:val="21"/>
        </w:rPr>
      </w:pPr>
      <w:r>
        <w:rPr>
          <w:rFonts w:ascii="宋体" w:hAnsi="宋体" w:cs="宋体"/>
          <w:color w:val="000000"/>
          <w:spacing w:val="1"/>
          <w:sz w:val="21"/>
        </w:rPr>
        <w:t>正科</w:t>
      </w:r>
    </w:p>
    <w:p>
      <w:pPr>
        <w:framePr w:w="1440" w:wrap="auto" w:vAnchor="margin" w:hAnchor="text" w:x="12665" w:y="193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经费保障形式</w:t>
      </w:r>
    </w:p>
    <w:p>
      <w:pPr>
        <w:framePr w:w="2440" w:wrap="auto" w:vAnchor="margin" w:hAnchor="text" w:x="1798" w:y="2385"/>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中共保定市满城区委党校</w:t>
      </w:r>
    </w:p>
    <w:p>
      <w:pPr>
        <w:framePr w:w="2220" w:wrap="auto" w:vAnchor="margin" w:hAnchor="text" w:x="12238" w:y="237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财政性资金基本保障</w:t>
      </w:r>
    </w:p>
    <w:p>
      <w:pPr>
        <w:framePr w:w="3880" w:wrap="auto" w:vAnchor="margin" w:hAnchor="text" w:x="1658" w:y="313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二、单位预算安排的总体情况</w:t>
      </w:r>
    </w:p>
    <w:p>
      <w:pPr>
        <w:framePr w:w="12560" w:wrap="auto" w:vAnchor="margin" w:hAnchor="text" w:x="1658" w:y="3636"/>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按照预算管理有关规定，目前我单位预算的编制实行综合预算管理，即全部收入和支出都反映在预算</w:t>
      </w:r>
    </w:p>
    <w:p>
      <w:pPr>
        <w:framePr w:w="801" w:wrap="auto" w:vAnchor="margin" w:hAnchor="text" w:x="1018" w:y="415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1"/>
          <w:sz w:val="28"/>
        </w:rPr>
        <w:t>中。</w:t>
      </w:r>
    </w:p>
    <w:p>
      <w:pPr>
        <w:framePr w:w="1780" w:wrap="auto" w:vAnchor="margin" w:hAnchor="text" w:x="1658" w:y="4661"/>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1</w:t>
      </w:r>
      <w:r>
        <w:rPr>
          <w:rFonts w:ascii="宋体" w:hAnsi="宋体" w:cs="宋体"/>
          <w:color w:val="000000"/>
          <w:spacing w:val="0"/>
          <w:sz w:val="28"/>
        </w:rPr>
        <w:t>、收入说明</w:t>
      </w:r>
    </w:p>
    <w:p>
      <w:pPr>
        <w:framePr w:w="10463" w:wrap="auto" w:vAnchor="margin" w:hAnchor="text" w:x="1658" w:y="5177"/>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反映本单位当年全部收入。</w:t>
      </w: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年预算收入</w:t>
      </w:r>
      <w:r>
        <w:rPr>
          <w:rFonts w:hint="eastAsia" w:ascii="宋体" w:hAnsi="宋体" w:cs="宋体"/>
          <w:color w:val="000000"/>
          <w:spacing w:val="0"/>
          <w:sz w:val="28"/>
          <w:lang w:val="en-US" w:eastAsia="zh-CN"/>
        </w:rPr>
        <w:t>78.88</w:t>
      </w:r>
      <w:r>
        <w:rPr>
          <w:rFonts w:ascii="宋体" w:hAnsi="宋体" w:cs="宋体"/>
          <w:color w:val="000000"/>
          <w:spacing w:val="0"/>
          <w:sz w:val="28"/>
        </w:rPr>
        <w:t>万元，公共预算收入</w:t>
      </w:r>
      <w:r>
        <w:rPr>
          <w:rFonts w:hint="eastAsia" w:ascii="宋体" w:hAnsi="宋体" w:cs="宋体"/>
          <w:color w:val="000000"/>
          <w:spacing w:val="0"/>
          <w:sz w:val="28"/>
          <w:lang w:val="en-US" w:eastAsia="zh-CN"/>
        </w:rPr>
        <w:t>78.88</w:t>
      </w:r>
      <w:r>
        <w:rPr>
          <w:rFonts w:ascii="宋体" w:hAnsi="宋体" w:cs="宋体"/>
          <w:color w:val="000000"/>
          <w:spacing w:val="0"/>
          <w:sz w:val="28"/>
        </w:rPr>
        <w:t>万元，</w:t>
      </w:r>
    </w:p>
    <w:p>
      <w:pPr>
        <w:framePr w:w="13687" w:wrap="auto" w:vAnchor="margin" w:hAnchor="text" w:x="1018" w:y="5691"/>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基金预算收入</w:t>
      </w:r>
      <w:r>
        <w:rPr>
          <w:rFonts w:ascii="宋体"/>
          <w:color w:val="000000"/>
          <w:spacing w:val="0"/>
          <w:sz w:val="28"/>
        </w:rPr>
        <w:t>0</w:t>
      </w:r>
      <w:r>
        <w:rPr>
          <w:rFonts w:ascii="宋体" w:hAnsi="宋体" w:cs="宋体"/>
          <w:color w:val="000000"/>
          <w:spacing w:val="0"/>
          <w:sz w:val="28"/>
        </w:rPr>
        <w:t>万元，国有资本经营预算收入</w:t>
      </w:r>
      <w:r>
        <w:rPr>
          <w:rFonts w:ascii="宋体"/>
          <w:color w:val="000000"/>
          <w:spacing w:val="0"/>
          <w:sz w:val="28"/>
        </w:rPr>
        <w:t>0</w:t>
      </w:r>
      <w:r>
        <w:rPr>
          <w:rFonts w:ascii="宋体" w:hAnsi="宋体" w:cs="宋体"/>
          <w:color w:val="000000"/>
          <w:spacing w:val="0"/>
          <w:sz w:val="28"/>
        </w:rPr>
        <w:t>万元，财政专户核拨收入</w:t>
      </w:r>
      <w:r>
        <w:rPr>
          <w:rFonts w:ascii="宋体"/>
          <w:color w:val="000000"/>
          <w:spacing w:val="0"/>
          <w:sz w:val="28"/>
        </w:rPr>
        <w:t>0</w:t>
      </w:r>
      <w:r>
        <w:rPr>
          <w:rFonts w:ascii="宋体" w:hAnsi="宋体" w:cs="宋体"/>
          <w:color w:val="000000"/>
          <w:spacing w:val="0"/>
          <w:sz w:val="28"/>
        </w:rPr>
        <w:t>万元，其他来源收入</w:t>
      </w:r>
      <w:r>
        <w:rPr>
          <w:rFonts w:ascii="Times New Roman"/>
          <w:color w:val="000000"/>
          <w:spacing w:val="73"/>
          <w:sz w:val="28"/>
        </w:rPr>
        <w:t xml:space="preserve"> </w:t>
      </w:r>
      <w:r>
        <w:rPr>
          <w:rFonts w:ascii="宋体"/>
          <w:color w:val="000000"/>
          <w:spacing w:val="0"/>
          <w:sz w:val="28"/>
        </w:rPr>
        <w:t>0</w:t>
      </w:r>
      <w:r>
        <w:rPr>
          <w:rFonts w:ascii="Times New Roman"/>
          <w:color w:val="000000"/>
          <w:spacing w:val="71"/>
          <w:sz w:val="28"/>
        </w:rPr>
        <w:t xml:space="preserve"> </w:t>
      </w:r>
      <w:r>
        <w:rPr>
          <w:rFonts w:ascii="宋体" w:hAnsi="宋体" w:cs="宋体"/>
          <w:color w:val="000000"/>
          <w:spacing w:val="0"/>
          <w:sz w:val="28"/>
        </w:rPr>
        <w:t>万元。</w:t>
      </w:r>
    </w:p>
    <w:p>
      <w:pPr>
        <w:framePr w:w="1780" w:wrap="auto" w:vAnchor="margin" w:hAnchor="text" w:x="1018" w:y="6334"/>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2</w:t>
      </w:r>
      <w:r>
        <w:rPr>
          <w:rFonts w:ascii="宋体" w:hAnsi="宋体" w:cs="宋体"/>
          <w:color w:val="000000"/>
          <w:spacing w:val="0"/>
          <w:sz w:val="28"/>
        </w:rPr>
        <w:t>、支出说明</w:t>
      </w:r>
    </w:p>
    <w:p>
      <w:pPr>
        <w:framePr w:w="15311" w:wrap="auto" w:vAnchor="margin" w:hAnchor="text" w:x="1018" w:y="6833"/>
        <w:widowControl w:val="0"/>
        <w:autoSpaceDE w:val="0"/>
        <w:autoSpaceDN w:val="0"/>
        <w:spacing w:before="0" w:after="0" w:line="280" w:lineRule="exact"/>
        <w:ind w:left="641" w:right="0" w:firstLine="0"/>
        <w:jc w:val="left"/>
        <w:rPr>
          <w:rFonts w:ascii="Times New Roman"/>
          <w:color w:val="000000"/>
          <w:spacing w:val="0"/>
          <w:sz w:val="28"/>
        </w:rPr>
      </w:pPr>
      <w:r>
        <w:rPr>
          <w:rFonts w:ascii="宋体" w:hAnsi="宋体" w:cs="宋体"/>
          <w:color w:val="000000"/>
          <w:spacing w:val="3"/>
          <w:sz w:val="28"/>
        </w:rPr>
        <w:t>收支预算总表支出栏、基本支出表、项目支出表按经济分类和支出功能分类科目编制，反映中共保定市满城区委党</w:t>
      </w:r>
    </w:p>
    <w:p>
      <w:pPr>
        <w:framePr w:w="15311" w:wrap="auto" w:vAnchor="margin" w:hAnchor="text" w:x="1018" w:y="6833"/>
        <w:widowControl w:val="0"/>
        <w:autoSpaceDE w:val="0"/>
        <w:autoSpaceDN w:val="0"/>
        <w:spacing w:before="212" w:after="0" w:line="280" w:lineRule="exact"/>
        <w:ind w:left="0" w:right="0" w:firstLine="0"/>
        <w:jc w:val="left"/>
        <w:rPr>
          <w:rFonts w:hint="eastAsia" w:ascii="Times New Roman" w:eastAsiaTheme="minorEastAsia"/>
          <w:color w:val="000000"/>
          <w:spacing w:val="0"/>
          <w:sz w:val="28"/>
          <w:lang w:eastAsia="zh-CN"/>
        </w:rPr>
      </w:pPr>
      <w:r>
        <w:rPr>
          <w:rFonts w:ascii="宋体" w:hAnsi="宋体" w:cs="宋体"/>
          <w:color w:val="000000"/>
          <w:spacing w:val="4"/>
          <w:sz w:val="28"/>
        </w:rPr>
        <w:t>校本级年度预算中支出预算的总体情况。</w:t>
      </w:r>
      <w:r>
        <w:rPr>
          <w:rFonts w:ascii="宋体"/>
          <w:color w:val="000000"/>
          <w:spacing w:val="4"/>
          <w:sz w:val="28"/>
        </w:rPr>
        <w:t>202</w:t>
      </w:r>
      <w:r>
        <w:rPr>
          <w:rFonts w:hint="eastAsia" w:ascii="宋体"/>
          <w:color w:val="000000"/>
          <w:spacing w:val="4"/>
          <w:sz w:val="28"/>
          <w:lang w:val="en-US" w:eastAsia="zh-CN"/>
        </w:rPr>
        <w:t>1</w:t>
      </w:r>
      <w:r>
        <w:rPr>
          <w:rFonts w:ascii="宋体" w:hAnsi="宋体" w:cs="宋体"/>
          <w:color w:val="000000"/>
          <w:spacing w:val="3"/>
          <w:sz w:val="28"/>
        </w:rPr>
        <w:t>年支出预算</w:t>
      </w:r>
      <w:r>
        <w:rPr>
          <w:rFonts w:hint="eastAsia" w:ascii="宋体" w:hAnsi="宋体" w:cs="宋体"/>
          <w:color w:val="000000"/>
          <w:spacing w:val="3"/>
          <w:sz w:val="28"/>
          <w:lang w:val="en-US" w:eastAsia="zh-CN"/>
        </w:rPr>
        <w:t>78.88</w:t>
      </w:r>
      <w:r>
        <w:rPr>
          <w:rFonts w:ascii="宋体" w:hAnsi="宋体" w:cs="宋体"/>
          <w:color w:val="000000"/>
          <w:spacing w:val="5"/>
          <w:sz w:val="28"/>
        </w:rPr>
        <w:t>万元，其中基本支出</w:t>
      </w:r>
      <w:r>
        <w:rPr>
          <w:rFonts w:hint="eastAsia" w:ascii="宋体" w:hAnsi="宋体" w:cs="宋体"/>
          <w:color w:val="000000"/>
          <w:spacing w:val="5"/>
          <w:sz w:val="28"/>
          <w:lang w:val="en-US" w:eastAsia="zh-CN"/>
        </w:rPr>
        <w:t>70.08</w:t>
      </w:r>
      <w:r>
        <w:rPr>
          <w:rFonts w:ascii="宋体" w:hAnsi="宋体" w:cs="宋体"/>
          <w:color w:val="000000"/>
          <w:spacing w:val="3"/>
          <w:sz w:val="28"/>
        </w:rPr>
        <w:t>万元，</w:t>
      </w:r>
      <w:r>
        <w:rPr>
          <w:rFonts w:hint="eastAsia" w:ascii="宋体" w:hAnsi="宋体" w:cs="宋体"/>
          <w:color w:val="000000"/>
          <w:spacing w:val="3"/>
          <w:sz w:val="28"/>
          <w:lang w:eastAsia="zh-CN"/>
        </w:rPr>
        <w:t>包括</w:t>
      </w:r>
      <w:r>
        <w:rPr>
          <w:rFonts w:ascii="宋体" w:hAnsi="宋体" w:cs="宋体"/>
          <w:color w:val="000000"/>
          <w:spacing w:val="3"/>
          <w:sz w:val="28"/>
        </w:rPr>
        <w:t>人员经费</w:t>
      </w:r>
      <w:r>
        <w:rPr>
          <w:rFonts w:hint="eastAsia" w:ascii="宋体" w:hAnsi="宋体" w:cs="宋体"/>
          <w:color w:val="000000"/>
          <w:spacing w:val="3"/>
          <w:sz w:val="28"/>
          <w:lang w:val="en-US" w:eastAsia="zh-CN"/>
        </w:rPr>
        <w:t>56.53</w:t>
      </w:r>
      <w:r>
        <w:rPr>
          <w:rFonts w:ascii="宋体" w:hAnsi="宋体" w:cs="宋体"/>
          <w:color w:val="000000"/>
          <w:spacing w:val="3"/>
          <w:sz w:val="28"/>
        </w:rPr>
        <w:t>万元</w:t>
      </w:r>
      <w:r>
        <w:rPr>
          <w:rFonts w:hint="eastAsia" w:ascii="宋体" w:hAnsi="宋体" w:cs="宋体"/>
          <w:color w:val="000000"/>
          <w:spacing w:val="3"/>
          <w:sz w:val="28"/>
          <w:lang w:eastAsia="zh-CN"/>
        </w:rPr>
        <w:t>、</w:t>
      </w:r>
    </w:p>
    <w:p>
      <w:pPr>
        <w:framePr w:w="15311" w:wrap="auto" w:vAnchor="margin" w:hAnchor="text" w:x="1018" w:y="6833"/>
        <w:widowControl w:val="0"/>
        <w:autoSpaceDE w:val="0"/>
        <w:autoSpaceDN w:val="0"/>
        <w:spacing w:before="214" w:after="0" w:line="280" w:lineRule="exact"/>
        <w:ind w:left="0" w:right="0" w:firstLine="0"/>
        <w:jc w:val="left"/>
        <w:rPr>
          <w:rFonts w:ascii="Times New Roman"/>
          <w:color w:val="000000"/>
          <w:spacing w:val="0"/>
          <w:sz w:val="28"/>
        </w:rPr>
      </w:pPr>
      <w:r>
        <w:rPr>
          <w:rFonts w:hint="eastAsia" w:ascii="宋体" w:hAnsi="宋体" w:cs="宋体"/>
          <w:color w:val="000000"/>
          <w:spacing w:val="0"/>
          <w:sz w:val="28"/>
          <w:lang w:eastAsia="zh-CN"/>
        </w:rPr>
        <w:t>公用</w:t>
      </w:r>
      <w:r>
        <w:rPr>
          <w:rFonts w:ascii="宋体" w:hAnsi="宋体" w:cs="宋体"/>
          <w:color w:val="000000"/>
          <w:spacing w:val="0"/>
          <w:sz w:val="28"/>
        </w:rPr>
        <w:t>经费</w:t>
      </w:r>
      <w:r>
        <w:rPr>
          <w:rFonts w:ascii="宋体"/>
          <w:color w:val="000000"/>
          <w:spacing w:val="0"/>
          <w:sz w:val="28"/>
        </w:rPr>
        <w:t>13.5</w:t>
      </w:r>
      <w:r>
        <w:rPr>
          <w:rFonts w:hint="eastAsia" w:ascii="宋体"/>
          <w:color w:val="000000"/>
          <w:spacing w:val="0"/>
          <w:sz w:val="28"/>
          <w:lang w:val="en-US" w:eastAsia="zh-CN"/>
        </w:rPr>
        <w:t>5</w:t>
      </w:r>
      <w:r>
        <w:rPr>
          <w:rFonts w:ascii="宋体" w:hAnsi="宋体" w:cs="宋体"/>
          <w:color w:val="000000"/>
          <w:spacing w:val="0"/>
          <w:sz w:val="28"/>
        </w:rPr>
        <w:t>万元，项目支出</w:t>
      </w:r>
      <w:r>
        <w:rPr>
          <w:rFonts w:hint="eastAsia" w:ascii="宋体" w:hAnsi="宋体" w:cs="宋体"/>
          <w:color w:val="000000"/>
          <w:spacing w:val="0"/>
          <w:sz w:val="28"/>
          <w:lang w:val="en-US" w:eastAsia="zh-CN"/>
        </w:rPr>
        <w:t>8.80</w:t>
      </w:r>
      <w:r>
        <w:rPr>
          <w:rFonts w:ascii="宋体" w:hAnsi="宋体" w:cs="宋体"/>
          <w:color w:val="000000"/>
          <w:spacing w:val="0"/>
          <w:sz w:val="28"/>
        </w:rPr>
        <w:t>万元，主要用于组织培训。</w:t>
      </w:r>
    </w:p>
    <w:p>
      <w:pPr>
        <w:framePr w:w="2620" w:wrap="auto" w:vAnchor="margin" w:hAnchor="text" w:x="1658" w:y="8316"/>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3</w:t>
      </w:r>
      <w:r>
        <w:rPr>
          <w:rFonts w:ascii="宋体" w:hAnsi="宋体" w:cs="宋体"/>
          <w:color w:val="000000"/>
          <w:spacing w:val="0"/>
          <w:sz w:val="28"/>
        </w:rPr>
        <w:t>、比上年增减情况</w:t>
      </w:r>
    </w:p>
    <w:p>
      <w:pPr>
        <w:framePr w:w="14522" w:wrap="auto" w:vAnchor="margin" w:hAnchor="text" w:x="1658" w:y="8828"/>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年预算收支安排</w:t>
      </w:r>
      <w:r>
        <w:rPr>
          <w:rFonts w:hint="eastAsia" w:ascii="宋体" w:hAnsi="宋体" w:cs="宋体"/>
          <w:color w:val="000000"/>
          <w:spacing w:val="0"/>
          <w:sz w:val="28"/>
          <w:lang w:val="en-US" w:eastAsia="zh-CN"/>
        </w:rPr>
        <w:t>78.88</w:t>
      </w:r>
      <w:r>
        <w:rPr>
          <w:rFonts w:ascii="宋体" w:hAnsi="宋体" w:cs="宋体"/>
          <w:color w:val="000000"/>
          <w:spacing w:val="0"/>
          <w:sz w:val="28"/>
        </w:rPr>
        <w:t>万元，较</w:t>
      </w:r>
      <w:r>
        <w:rPr>
          <w:rFonts w:ascii="Times New Roman"/>
          <w:color w:val="000000"/>
          <w:spacing w:val="70"/>
          <w:sz w:val="28"/>
        </w:rPr>
        <w:t xml:space="preserve"> </w:t>
      </w:r>
      <w:r>
        <w:rPr>
          <w:rFonts w:ascii="宋体"/>
          <w:color w:val="000000"/>
          <w:spacing w:val="0"/>
          <w:sz w:val="28"/>
        </w:rPr>
        <w:t>202</w:t>
      </w:r>
      <w:r>
        <w:rPr>
          <w:rFonts w:hint="eastAsia" w:ascii="宋体"/>
          <w:color w:val="000000"/>
          <w:spacing w:val="0"/>
          <w:sz w:val="28"/>
          <w:lang w:val="en-US" w:eastAsia="zh-CN"/>
        </w:rPr>
        <w:t>0</w:t>
      </w:r>
      <w:r>
        <w:rPr>
          <w:rFonts w:ascii="宋体" w:hAnsi="宋体" w:cs="宋体"/>
          <w:color w:val="000000"/>
          <w:spacing w:val="0"/>
          <w:sz w:val="28"/>
        </w:rPr>
        <w:t>年预算</w:t>
      </w:r>
      <w:r>
        <w:rPr>
          <w:rFonts w:hint="eastAsia" w:ascii="宋体" w:hAnsi="宋体" w:cs="宋体"/>
          <w:color w:val="000000"/>
          <w:spacing w:val="0"/>
          <w:sz w:val="28"/>
          <w:lang w:eastAsia="zh-CN"/>
        </w:rPr>
        <w:t>减少</w:t>
      </w:r>
      <w:r>
        <w:rPr>
          <w:rFonts w:hint="eastAsia" w:ascii="宋体" w:hAnsi="宋体" w:cs="宋体"/>
          <w:color w:val="000000"/>
          <w:spacing w:val="0"/>
          <w:sz w:val="28"/>
          <w:lang w:val="en-US" w:eastAsia="zh-CN"/>
        </w:rPr>
        <w:t>0.03</w:t>
      </w:r>
      <w:r>
        <w:rPr>
          <w:rFonts w:ascii="宋体" w:hAnsi="宋体" w:cs="宋体"/>
          <w:color w:val="000000"/>
          <w:spacing w:val="0"/>
          <w:sz w:val="28"/>
        </w:rPr>
        <w:t>万元，其中：基本支出</w:t>
      </w:r>
      <w:r>
        <w:rPr>
          <w:rFonts w:hint="eastAsia" w:ascii="宋体" w:hAnsi="宋体" w:cs="宋体"/>
          <w:color w:val="000000"/>
          <w:spacing w:val="0"/>
          <w:sz w:val="28"/>
          <w:lang w:eastAsia="zh-CN"/>
        </w:rPr>
        <w:t>减少</w:t>
      </w:r>
      <w:r>
        <w:rPr>
          <w:rFonts w:hint="eastAsia" w:ascii="宋体" w:hAnsi="宋体" w:cs="宋体"/>
          <w:color w:val="000000"/>
          <w:spacing w:val="0"/>
          <w:sz w:val="28"/>
          <w:lang w:val="en-US" w:eastAsia="zh-CN"/>
        </w:rPr>
        <w:t>0.03</w:t>
      </w:r>
      <w:r>
        <w:rPr>
          <w:rFonts w:ascii="宋体" w:hAnsi="宋体" w:cs="宋体"/>
          <w:color w:val="000000"/>
          <w:spacing w:val="0"/>
          <w:sz w:val="28"/>
        </w:rPr>
        <w:t>万元，主要是人员经费支</w:t>
      </w:r>
    </w:p>
    <w:p>
      <w:pPr>
        <w:framePr w:w="1232" w:wrap="auto" w:vAnchor="margin" w:hAnchor="text" w:x="1658" w:y="9193"/>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1"/>
          <w:sz w:val="28"/>
        </w:rPr>
        <w:t>出</w:t>
      </w:r>
      <w:r>
        <w:rPr>
          <w:rFonts w:hint="eastAsia" w:ascii="宋体" w:hAnsi="宋体" w:cs="宋体"/>
          <w:color w:val="000000"/>
          <w:spacing w:val="1"/>
          <w:sz w:val="28"/>
          <w:lang w:eastAsia="zh-CN"/>
        </w:rPr>
        <w:t>减少</w:t>
      </w:r>
      <w:r>
        <w:rPr>
          <w:rFonts w:ascii="宋体" w:hAnsi="宋体" w:cs="宋体"/>
          <w:color w:val="000000"/>
          <w:spacing w:val="1"/>
          <w:sz w:val="28"/>
        </w:rPr>
        <w:t>。</w:t>
      </w:r>
    </w:p>
    <w:p>
      <w:pPr>
        <w:framePr w:w="3600" w:wrap="auto" w:vAnchor="margin" w:hAnchor="text" w:x="1658" w:y="9929"/>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三、机关运行经费安排情况</w:t>
      </w:r>
    </w:p>
    <w:p>
      <w:pPr>
        <w:framePr w:w="480" w:wrap="auto" w:vAnchor="margin" w:hAnchor="text" w:x="8309" w:y="1109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15</w:t>
      </w:r>
    </w:p>
    <w:p>
      <w:pPr>
        <w:spacing w:before="0" w:after="0" w:line="0" w:lineRule="exact"/>
        <w:ind w:left="0" w:right="0" w:firstLine="0"/>
        <w:jc w:val="left"/>
        <w:rPr>
          <w:rFonts w:ascii="Arial"/>
          <w:color w:val="FF0000"/>
          <w:spacing w:val="0"/>
          <w:sz w:val="2"/>
        </w:rPr>
      </w:pPr>
      <w:r>
        <w:pict>
          <v:shape id="_x000013" o:spid="_x0000_s1039" o:spt="75" type="#_x0000_t75" style="position:absolute;left:0pt;margin-left:81.05pt;margin-top:85pt;height:52.25pt;width:681.05pt;mso-position-horizontal-relative:page;mso-position-vertical-relative:page;z-index:-251657216;mso-width-relative:page;mso-height-relative:page;" filled="f" coordsize="21600,21600">
            <v:path/>
            <v:fill on="f" focussize="0,0"/>
            <v:stroke/>
            <v:imagedata r:id="rId18"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4379" w:wrap="auto" w:vAnchor="margin" w:hAnchor="text" w:x="1658" w:y="1508"/>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年，我单位运行</w:t>
      </w:r>
      <w:r>
        <w:rPr>
          <w:rFonts w:hint="eastAsia" w:ascii="宋体" w:hAnsi="宋体" w:cs="宋体"/>
          <w:color w:val="000000"/>
          <w:spacing w:val="0"/>
          <w:sz w:val="28"/>
          <w:lang w:eastAsia="zh-CN"/>
        </w:rPr>
        <w:t>公用</w:t>
      </w:r>
      <w:r>
        <w:rPr>
          <w:rFonts w:ascii="宋体" w:hAnsi="宋体" w:cs="宋体"/>
          <w:color w:val="000000"/>
          <w:spacing w:val="0"/>
          <w:sz w:val="28"/>
        </w:rPr>
        <w:t>经费共计安排</w:t>
      </w:r>
      <w:r>
        <w:rPr>
          <w:rFonts w:hint="eastAsia" w:ascii="宋体" w:hAnsi="宋体" w:cs="宋体"/>
          <w:color w:val="000000"/>
          <w:spacing w:val="0"/>
          <w:sz w:val="28"/>
          <w:lang w:val="en-US" w:eastAsia="zh-CN"/>
        </w:rPr>
        <w:t>13.55</w:t>
      </w:r>
      <w:r>
        <w:rPr>
          <w:rFonts w:ascii="宋体" w:hAnsi="宋体" w:cs="宋体"/>
          <w:color w:val="000000"/>
          <w:spacing w:val="0"/>
          <w:sz w:val="28"/>
        </w:rPr>
        <w:t>万元，主要用于日常办公、水电、邮电费、工会、福利、公务用车运行维</w:t>
      </w:r>
    </w:p>
    <w:p>
      <w:pPr>
        <w:framePr w:w="4440" w:wrap="auto" w:vAnchor="page" w:hAnchor="page" w:x="1963" w:y="178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护及其他交通费等日常运行支出。</w:t>
      </w:r>
    </w:p>
    <w:p>
      <w:pPr>
        <w:framePr w:w="6680" w:wrap="auto" w:vAnchor="margin" w:hAnchor="text" w:x="1658" w:y="244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四、财政拨款“三公”经费预算情况及增减变化原因</w:t>
      </w:r>
    </w:p>
    <w:p>
      <w:pPr>
        <w:framePr w:w="13341" w:wrap="auto" w:vAnchor="margin" w:hAnchor="text" w:x="1018" w:y="2936"/>
        <w:widowControl w:val="0"/>
        <w:autoSpaceDE w:val="0"/>
        <w:autoSpaceDN w:val="0"/>
        <w:spacing w:before="0" w:after="0" w:line="280" w:lineRule="exact"/>
        <w:ind w:left="641" w:right="0" w:firstLine="0"/>
        <w:jc w:val="left"/>
        <w:rPr>
          <w:rFonts w:ascii="Times New Roman"/>
          <w:color w:val="000000"/>
          <w:spacing w:val="0"/>
          <w:sz w:val="28"/>
        </w:rPr>
      </w:pP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年，我单位财政拨款“三公”经费预算安排</w:t>
      </w:r>
      <w:r>
        <w:rPr>
          <w:rFonts w:ascii="Times New Roman"/>
          <w:color w:val="000000"/>
          <w:spacing w:val="70"/>
          <w:sz w:val="28"/>
        </w:rPr>
        <w:t xml:space="preserve"> </w:t>
      </w:r>
      <w:r>
        <w:rPr>
          <w:rFonts w:ascii="宋体"/>
          <w:color w:val="000000"/>
          <w:spacing w:val="0"/>
          <w:sz w:val="28"/>
        </w:rPr>
        <w:t>2.2</w:t>
      </w:r>
      <w:r>
        <w:rPr>
          <w:rFonts w:hint="eastAsia" w:ascii="宋体"/>
          <w:color w:val="000000"/>
          <w:spacing w:val="0"/>
          <w:sz w:val="28"/>
          <w:lang w:val="en-US" w:eastAsia="zh-CN"/>
        </w:rPr>
        <w:t>7</w:t>
      </w:r>
      <w:r>
        <w:rPr>
          <w:rFonts w:ascii="宋体" w:hAnsi="宋体" w:cs="宋体"/>
          <w:color w:val="000000"/>
          <w:spacing w:val="0"/>
          <w:sz w:val="28"/>
        </w:rPr>
        <w:t>万元，其中因公出国（境）费</w:t>
      </w:r>
      <w:r>
        <w:rPr>
          <w:rFonts w:ascii="宋体"/>
          <w:color w:val="000000"/>
          <w:spacing w:val="0"/>
          <w:sz w:val="28"/>
        </w:rPr>
        <w:t>0</w:t>
      </w:r>
      <w:r>
        <w:rPr>
          <w:rFonts w:ascii="宋体" w:hAnsi="宋体" w:cs="宋体"/>
          <w:color w:val="000000"/>
          <w:spacing w:val="0"/>
          <w:sz w:val="28"/>
        </w:rPr>
        <w:t>万元；公务用</w:t>
      </w:r>
    </w:p>
    <w:p>
      <w:pPr>
        <w:framePr w:w="13341" w:wrap="auto" w:vAnchor="margin" w:hAnchor="text" w:x="1018" w:y="2936"/>
        <w:widowControl w:val="0"/>
        <w:autoSpaceDE w:val="0"/>
        <w:autoSpaceDN w:val="0"/>
        <w:spacing w:before="231" w:after="0" w:line="280" w:lineRule="exact"/>
        <w:ind w:left="0" w:right="0" w:firstLine="0"/>
        <w:jc w:val="left"/>
        <w:rPr>
          <w:rFonts w:ascii="Times New Roman"/>
          <w:color w:val="000000"/>
          <w:spacing w:val="0"/>
          <w:sz w:val="28"/>
        </w:rPr>
      </w:pPr>
      <w:r>
        <w:rPr>
          <w:rFonts w:ascii="宋体" w:hAnsi="宋体" w:cs="宋体"/>
          <w:color w:val="000000"/>
          <w:spacing w:val="0"/>
          <w:sz w:val="28"/>
        </w:rPr>
        <w:t>车购置及运维费</w:t>
      </w:r>
      <w:r>
        <w:rPr>
          <w:rFonts w:ascii="Times New Roman"/>
          <w:color w:val="000000"/>
          <w:spacing w:val="68"/>
          <w:sz w:val="28"/>
        </w:rPr>
        <w:t xml:space="preserve"> </w:t>
      </w:r>
      <w:r>
        <w:rPr>
          <w:rFonts w:ascii="宋体"/>
          <w:color w:val="000000"/>
          <w:spacing w:val="0"/>
          <w:sz w:val="28"/>
        </w:rPr>
        <w:t>2.00</w:t>
      </w:r>
      <w:r>
        <w:rPr>
          <w:rFonts w:ascii="宋体" w:hAnsi="宋体" w:cs="宋体"/>
          <w:color w:val="000000"/>
          <w:spacing w:val="0"/>
          <w:sz w:val="28"/>
        </w:rPr>
        <w:t>万元（其中：公务用车购置费为</w:t>
      </w:r>
      <w:r>
        <w:rPr>
          <w:rFonts w:ascii="宋体"/>
          <w:color w:val="000000"/>
          <w:spacing w:val="0"/>
          <w:sz w:val="28"/>
        </w:rPr>
        <w:t>0</w:t>
      </w:r>
      <w:r>
        <w:rPr>
          <w:rFonts w:ascii="宋体" w:hAnsi="宋体" w:cs="宋体"/>
          <w:color w:val="000000"/>
          <w:spacing w:val="0"/>
          <w:sz w:val="28"/>
        </w:rPr>
        <w:t>万元，公务用车运维费</w:t>
      </w:r>
      <w:r>
        <w:rPr>
          <w:rFonts w:ascii="Times New Roman"/>
          <w:color w:val="000000"/>
          <w:spacing w:val="70"/>
          <w:sz w:val="28"/>
        </w:rPr>
        <w:t xml:space="preserve"> </w:t>
      </w:r>
      <w:r>
        <w:rPr>
          <w:rFonts w:ascii="宋体"/>
          <w:color w:val="000000"/>
          <w:spacing w:val="0"/>
          <w:sz w:val="28"/>
        </w:rPr>
        <w:t>2.00</w:t>
      </w:r>
      <w:r>
        <w:rPr>
          <w:rFonts w:ascii="宋体" w:hAnsi="宋体" w:cs="宋体"/>
          <w:color w:val="000000"/>
          <w:spacing w:val="1"/>
          <w:sz w:val="28"/>
        </w:rPr>
        <w:t>万元</w:t>
      </w:r>
      <w:r>
        <w:rPr>
          <w:rFonts w:ascii="宋体"/>
          <w:color w:val="000000"/>
          <w:spacing w:val="1"/>
          <w:sz w:val="28"/>
        </w:rPr>
        <w:t>)</w:t>
      </w:r>
      <w:r>
        <w:rPr>
          <w:rFonts w:ascii="宋体" w:hAnsi="宋体" w:cs="宋体"/>
          <w:color w:val="000000"/>
          <w:spacing w:val="1"/>
          <w:sz w:val="28"/>
        </w:rPr>
        <w:t>；公务接待</w:t>
      </w:r>
    </w:p>
    <w:p>
      <w:pPr>
        <w:framePr w:w="12540" w:wrap="auto" w:vAnchor="margin" w:hAnchor="text" w:x="1018" w:y="396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1"/>
          <w:sz w:val="28"/>
        </w:rPr>
        <w:t>费</w:t>
      </w:r>
      <w:r>
        <w:rPr>
          <w:rFonts w:ascii="宋体"/>
          <w:color w:val="000000"/>
          <w:spacing w:val="1"/>
          <w:sz w:val="28"/>
        </w:rPr>
        <w:t>0.2</w:t>
      </w:r>
      <w:r>
        <w:rPr>
          <w:rFonts w:hint="eastAsia" w:ascii="宋体"/>
          <w:color w:val="000000"/>
          <w:spacing w:val="1"/>
          <w:sz w:val="28"/>
          <w:lang w:val="en-US" w:eastAsia="zh-CN"/>
        </w:rPr>
        <w:t>7</w:t>
      </w:r>
      <w:r>
        <w:rPr>
          <w:rFonts w:ascii="宋体" w:hAnsi="宋体" w:cs="宋体"/>
          <w:color w:val="000000"/>
          <w:spacing w:val="1"/>
          <w:sz w:val="28"/>
        </w:rPr>
        <w:t>万元，与</w:t>
      </w:r>
      <w:r>
        <w:rPr>
          <w:rFonts w:ascii="Times New Roman"/>
          <w:color w:val="000000"/>
          <w:spacing w:val="67"/>
          <w:sz w:val="28"/>
        </w:rPr>
        <w:t xml:space="preserve"> </w:t>
      </w:r>
      <w:r>
        <w:rPr>
          <w:rFonts w:ascii="宋体"/>
          <w:color w:val="000000"/>
          <w:spacing w:val="2"/>
          <w:sz w:val="28"/>
        </w:rPr>
        <w:t>202</w:t>
      </w:r>
      <w:r>
        <w:rPr>
          <w:rFonts w:hint="eastAsia" w:ascii="宋体"/>
          <w:color w:val="000000"/>
          <w:spacing w:val="2"/>
          <w:sz w:val="28"/>
          <w:lang w:val="en-US" w:eastAsia="zh-CN"/>
        </w:rPr>
        <w:t>0</w:t>
      </w:r>
      <w:r>
        <w:rPr>
          <w:rFonts w:ascii="宋体" w:hAnsi="宋体" w:cs="宋体"/>
          <w:color w:val="000000"/>
          <w:spacing w:val="0"/>
          <w:sz w:val="28"/>
        </w:rPr>
        <w:t>年相比</w:t>
      </w:r>
      <w:r>
        <w:rPr>
          <w:rFonts w:hint="eastAsia" w:ascii="宋体" w:hAnsi="宋体" w:cs="宋体"/>
          <w:color w:val="000000"/>
          <w:spacing w:val="0"/>
          <w:sz w:val="28"/>
          <w:lang w:eastAsia="zh-CN"/>
        </w:rPr>
        <w:t>减少</w:t>
      </w:r>
      <w:r>
        <w:rPr>
          <w:rFonts w:hint="eastAsia" w:ascii="宋体" w:hAnsi="宋体" w:cs="宋体"/>
          <w:color w:val="000000"/>
          <w:spacing w:val="0"/>
          <w:sz w:val="28"/>
          <w:lang w:val="en-US" w:eastAsia="zh-CN"/>
        </w:rPr>
        <w:t>0.25</w:t>
      </w:r>
      <w:r>
        <w:rPr>
          <w:rFonts w:ascii="宋体" w:hAnsi="宋体" w:cs="宋体"/>
          <w:color w:val="000000"/>
          <w:spacing w:val="0"/>
          <w:sz w:val="28"/>
        </w:rPr>
        <w:t>万元，</w:t>
      </w:r>
      <w:r>
        <w:rPr>
          <w:rFonts w:hint="eastAsia" w:ascii="宋体" w:hAnsi="宋体" w:cs="宋体"/>
          <w:color w:val="000000"/>
          <w:spacing w:val="0"/>
          <w:sz w:val="28"/>
          <w:lang w:eastAsia="zh-CN"/>
        </w:rPr>
        <w:t>减少</w:t>
      </w:r>
      <w:r>
        <w:rPr>
          <w:rFonts w:ascii="宋体" w:hAnsi="宋体" w:cs="宋体"/>
          <w:color w:val="000000"/>
          <w:spacing w:val="0"/>
          <w:sz w:val="28"/>
        </w:rPr>
        <w:t>的主要原因是：</w:t>
      </w:r>
      <w:r>
        <w:rPr>
          <w:rFonts w:hint="eastAsia" w:ascii="宋体" w:hAnsi="宋体" w:cs="宋体"/>
          <w:color w:val="000000"/>
          <w:spacing w:val="0"/>
          <w:sz w:val="28"/>
          <w:lang w:eastAsia="zh-CN"/>
        </w:rPr>
        <w:t>公务用车费用减少</w:t>
      </w:r>
      <w:r>
        <w:rPr>
          <w:rFonts w:ascii="宋体" w:hAnsi="宋体" w:cs="宋体"/>
          <w:color w:val="000000"/>
          <w:spacing w:val="0"/>
          <w:sz w:val="28"/>
        </w:rPr>
        <w:t>。</w:t>
      </w:r>
    </w:p>
    <w:p>
      <w:pPr>
        <w:framePr w:w="2480" w:wrap="auto" w:vAnchor="margin" w:hAnchor="text" w:x="1659" w:y="4356"/>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五、预算绩效信息</w:t>
      </w:r>
    </w:p>
    <w:p>
      <w:pPr>
        <w:framePr w:w="3746" w:wrap="auto" w:vAnchor="margin" w:hAnchor="text" w:x="1658" w:y="4863"/>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1"/>
          <w:sz w:val="28"/>
        </w:rPr>
        <w:t>第一部分</w:t>
      </w:r>
      <w:r>
        <w:rPr>
          <w:rFonts w:ascii="Times New Roman"/>
          <w:color w:val="000000"/>
          <w:spacing w:val="72"/>
          <w:sz w:val="28"/>
        </w:rPr>
        <w:t xml:space="preserve"> </w:t>
      </w:r>
      <w:r>
        <w:rPr>
          <w:rFonts w:ascii="宋体" w:hAnsi="宋体" w:cs="宋体"/>
          <w:color w:val="000000"/>
          <w:spacing w:val="0"/>
          <w:sz w:val="28"/>
        </w:rPr>
        <w:t>单位整体绩效目标</w:t>
      </w:r>
    </w:p>
    <w:p>
      <w:pPr>
        <w:framePr w:w="2760" w:wrap="auto" w:vAnchor="margin" w:hAnchor="text" w:x="1658" w:y="540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（一）总体绩效目标</w:t>
      </w:r>
    </w:p>
    <w:p>
      <w:pPr>
        <w:framePr w:w="16032" w:wrap="auto" w:vAnchor="margin" w:hAnchor="text" w:x="737" w:y="5890"/>
        <w:widowControl w:val="0"/>
        <w:autoSpaceDE w:val="0"/>
        <w:autoSpaceDN w:val="0"/>
        <w:spacing w:before="0" w:after="0" w:line="280" w:lineRule="exact"/>
        <w:ind w:left="672" w:right="0" w:firstLine="0"/>
        <w:jc w:val="left"/>
        <w:rPr>
          <w:rFonts w:ascii="Times New Roman"/>
          <w:color w:val="000000"/>
          <w:spacing w:val="0"/>
          <w:sz w:val="28"/>
        </w:rPr>
      </w:pPr>
      <w:r>
        <w:rPr>
          <w:rFonts w:ascii="宋体" w:hAnsi="宋体" w:cs="宋体"/>
          <w:color w:val="000000"/>
          <w:spacing w:val="0"/>
          <w:sz w:val="28"/>
        </w:rPr>
        <w:t>根据区委、区政府有关要求，有计划地轮训和培全区各级党政领导干部和理论骨干，负责对学员在党校学习期间的表现进行</w:t>
      </w:r>
    </w:p>
    <w:p>
      <w:pPr>
        <w:framePr w:w="16032" w:wrap="auto" w:vAnchor="margin" w:hAnchor="text" w:x="737" w:y="5890"/>
        <w:widowControl w:val="0"/>
        <w:autoSpaceDE w:val="0"/>
        <w:autoSpaceDN w:val="0"/>
        <w:spacing w:before="222" w:after="0" w:line="280" w:lineRule="exact"/>
        <w:ind w:left="110" w:right="0" w:firstLine="0"/>
        <w:jc w:val="left"/>
        <w:rPr>
          <w:rFonts w:ascii="Times New Roman"/>
          <w:color w:val="000000"/>
          <w:spacing w:val="0"/>
          <w:sz w:val="28"/>
        </w:rPr>
      </w:pPr>
      <w:r>
        <w:rPr>
          <w:rFonts w:ascii="宋体" w:hAnsi="宋体" w:cs="宋体"/>
          <w:color w:val="000000"/>
          <w:spacing w:val="0"/>
          <w:sz w:val="28"/>
        </w:rPr>
        <w:t>考核，受区委委托，举办区级领导干部进修班、轮训班和专题研讨班，深刻领会党的重大决策与部署。</w:t>
      </w:r>
    </w:p>
    <w:p>
      <w:pPr>
        <w:framePr w:w="16032" w:wrap="auto" w:vAnchor="margin" w:hAnchor="text" w:x="737" w:y="5890"/>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根据区委组织部的干训计划，培训、轮训领导干部和理论骨干；受区委、区政府及有关职能部门委托，举办各种专题培训、研讨</w:t>
      </w:r>
    </w:p>
    <w:p>
      <w:pPr>
        <w:framePr w:w="16032" w:wrap="auto" w:vAnchor="margin" w:hAnchor="text" w:x="737" w:y="5890"/>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1"/>
          <w:sz w:val="28"/>
        </w:rPr>
        <w:t>班。</w:t>
      </w:r>
    </w:p>
    <w:p>
      <w:pPr>
        <w:framePr w:w="15919" w:wrap="auto" w:vAnchor="margin" w:hAnchor="text" w:x="629" w:y="7892"/>
        <w:widowControl w:val="0"/>
        <w:autoSpaceDE w:val="0"/>
        <w:autoSpaceDN w:val="0"/>
        <w:spacing w:before="0" w:after="0" w:line="280" w:lineRule="exact"/>
        <w:ind w:left="559" w:right="0" w:firstLine="0"/>
        <w:jc w:val="left"/>
        <w:rPr>
          <w:rFonts w:ascii="Times New Roman"/>
          <w:color w:val="000000"/>
          <w:spacing w:val="0"/>
          <w:sz w:val="28"/>
        </w:rPr>
      </w:pPr>
      <w:r>
        <w:rPr>
          <w:rFonts w:ascii="宋体" w:hAnsi="宋体" w:cs="宋体"/>
          <w:color w:val="000000"/>
          <w:spacing w:val="0"/>
          <w:sz w:val="28"/>
        </w:rPr>
        <w:t>加强师资培训、交流，培养、引进高水平人才，加强学科建设和学科培育，形成有党校特色的优势学科、重点学科和教学基</w:t>
      </w:r>
    </w:p>
    <w:p>
      <w:pPr>
        <w:framePr w:w="15919" w:wrap="auto" w:vAnchor="margin" w:hAnchor="text" w:x="629" w:y="7892"/>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1"/>
          <w:sz w:val="28"/>
        </w:rPr>
        <w:t>地。</w:t>
      </w:r>
    </w:p>
    <w:p>
      <w:pPr>
        <w:framePr w:w="8360" w:wrap="auto" w:vAnchor="margin" w:hAnchor="text" w:x="1138" w:y="889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组织实施与教学活动和学员培训相关的综合管理和后勤保障事务。</w:t>
      </w:r>
    </w:p>
    <w:p>
      <w:pPr>
        <w:framePr w:w="2760" w:wrap="auto" w:vAnchor="margin" w:hAnchor="text" w:x="1658" w:y="9855"/>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（二）分项绩效目标</w:t>
      </w:r>
    </w:p>
    <w:p>
      <w:pPr>
        <w:framePr w:w="480" w:wrap="auto" w:vAnchor="margin" w:hAnchor="text" w:x="8309" w:y="1117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16</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6760" w:wrap="auto" w:vAnchor="margin" w:hAnchor="text" w:x="298" w:y="1208"/>
        <w:widowControl w:val="0"/>
        <w:autoSpaceDE w:val="0"/>
        <w:autoSpaceDN w:val="0"/>
        <w:spacing w:before="0" w:after="0" w:line="280" w:lineRule="exact"/>
        <w:ind w:left="559" w:right="0" w:firstLine="0"/>
        <w:jc w:val="left"/>
        <w:rPr>
          <w:rFonts w:ascii="Times New Roman"/>
          <w:color w:val="000000"/>
          <w:spacing w:val="0"/>
          <w:sz w:val="28"/>
        </w:rPr>
      </w:pPr>
      <w:r>
        <w:rPr>
          <w:rFonts w:ascii="宋体" w:hAnsi="宋体" w:cs="宋体"/>
          <w:color w:val="000000"/>
          <w:spacing w:val="0"/>
          <w:sz w:val="28"/>
        </w:rPr>
        <w:t>通过不断提高教学水平、完善教学设施、优化教学布局、丰富教学手段，围绕党和国家工作大局，按照实事求是、与时俱进、艰</w:t>
      </w:r>
    </w:p>
    <w:p>
      <w:pPr>
        <w:framePr w:w="16760" w:wrap="auto" w:vAnchor="margin" w:hAnchor="text" w:x="298" w:y="1208"/>
        <w:widowControl w:val="0"/>
        <w:autoSpaceDE w:val="0"/>
        <w:autoSpaceDN w:val="0"/>
        <w:spacing w:before="222" w:after="0" w:line="280" w:lineRule="exact"/>
        <w:ind w:left="0" w:right="0" w:firstLine="0"/>
        <w:jc w:val="left"/>
        <w:rPr>
          <w:rFonts w:ascii="Times New Roman"/>
          <w:color w:val="000000"/>
          <w:spacing w:val="0"/>
          <w:sz w:val="28"/>
        </w:rPr>
      </w:pPr>
      <w:r>
        <w:rPr>
          <w:rFonts w:ascii="宋体" w:hAnsi="宋体" w:cs="宋体"/>
          <w:color w:val="000000"/>
          <w:spacing w:val="0"/>
          <w:sz w:val="28"/>
        </w:rPr>
        <w:t>苦奋斗、执政为民的要求，培养忠诚于中国特色社会主义事业、德才兼备的党员领导干部和理论干部，有效提高干部的政策理论水平、</w:t>
      </w:r>
    </w:p>
    <w:p>
      <w:pPr>
        <w:framePr w:w="16760" w:wrap="auto" w:vAnchor="margin" w:hAnchor="text" w:x="298" w:y="1208"/>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思想觉悟和执政能力。</w:t>
      </w:r>
    </w:p>
    <w:p>
      <w:pPr>
        <w:framePr w:w="16479" w:wrap="auto" w:vAnchor="margin" w:hAnchor="text" w:x="298" w:y="2708"/>
        <w:widowControl w:val="0"/>
        <w:autoSpaceDE w:val="0"/>
        <w:autoSpaceDN w:val="0"/>
        <w:spacing w:before="0" w:after="0" w:line="280" w:lineRule="exact"/>
        <w:ind w:left="559" w:right="0" w:firstLine="0"/>
        <w:jc w:val="left"/>
        <w:rPr>
          <w:rFonts w:ascii="Times New Roman"/>
          <w:color w:val="000000"/>
          <w:spacing w:val="0"/>
          <w:sz w:val="28"/>
        </w:rPr>
      </w:pPr>
      <w:r>
        <w:rPr>
          <w:rFonts w:ascii="宋体" w:hAnsi="宋体" w:cs="宋体"/>
          <w:color w:val="000000"/>
          <w:spacing w:val="0"/>
          <w:sz w:val="28"/>
        </w:rPr>
        <w:t>通过外请高端专家、学者授课，开拓学员思路；通过开展现场教学、情景模拟教学、案例教学、特色教学，有效提高培训质量，</w:t>
      </w:r>
    </w:p>
    <w:p>
      <w:pPr>
        <w:framePr w:w="16479" w:wrap="auto" w:vAnchor="margin" w:hAnchor="text" w:x="298" w:y="2708"/>
        <w:widowControl w:val="0"/>
        <w:autoSpaceDE w:val="0"/>
        <w:autoSpaceDN w:val="0"/>
        <w:spacing w:before="222" w:after="0" w:line="280" w:lineRule="exact"/>
        <w:ind w:left="0" w:right="0" w:firstLine="0"/>
        <w:jc w:val="left"/>
        <w:rPr>
          <w:rFonts w:ascii="Times New Roman"/>
          <w:color w:val="000000"/>
          <w:spacing w:val="0"/>
          <w:sz w:val="28"/>
        </w:rPr>
      </w:pPr>
      <w:r>
        <w:rPr>
          <w:rFonts w:ascii="宋体" w:hAnsi="宋体" w:cs="宋体"/>
          <w:color w:val="000000"/>
          <w:spacing w:val="0"/>
          <w:sz w:val="28"/>
        </w:rPr>
        <w:t>提高学员解决实际问题的能力。</w:t>
      </w:r>
    </w:p>
    <w:p>
      <w:pPr>
        <w:framePr w:w="8640" w:wrap="auto" w:vAnchor="margin" w:hAnchor="text" w:x="857" w:y="370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通过重点培育和建设，形成几门有党校特色的优势学科和重点学科。</w:t>
      </w:r>
    </w:p>
    <w:p>
      <w:pPr>
        <w:framePr w:w="13680" w:wrap="auto" w:vAnchor="margin" w:hAnchor="text" w:x="857" w:y="420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通过有效的行政后勤管理，完善教学设施和服务网络，提高保障水平，促进教学活动和学员培训水平的提高。</w:t>
      </w:r>
    </w:p>
    <w:p>
      <w:pPr>
        <w:framePr w:w="2760" w:wrap="auto" w:vAnchor="margin" w:hAnchor="text" w:x="298" w:y="5273"/>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（三）工作保障措施</w:t>
      </w:r>
    </w:p>
    <w:p>
      <w:pPr>
        <w:framePr w:w="15920" w:wrap="auto" w:vAnchor="margin" w:hAnchor="text" w:x="857" w:y="5756"/>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第一，紧跟形势，加强学习，不断提升党校人综合素养。一是加强政治理论学习，提升思想认识。要紧跟新时代新形势新要求，</w:t>
      </w:r>
    </w:p>
    <w:p>
      <w:pPr>
        <w:framePr w:w="16760" w:wrap="auto" w:vAnchor="margin" w:hAnchor="text" w:x="298" w:y="6255"/>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牢固树立大局意识、强化担当精神。二是加强业务钻研提高工作水平。每一位党校人都要秉承严谨认真、精益求精的“工匠精神”，在</w:t>
      </w:r>
    </w:p>
    <w:p>
      <w:pPr>
        <w:framePr w:w="16760" w:wrap="auto" w:vAnchor="margin" w:hAnchor="text" w:x="298" w:y="6255"/>
        <w:widowControl w:val="0"/>
        <w:autoSpaceDE w:val="0"/>
        <w:autoSpaceDN w:val="0"/>
        <w:spacing w:before="1" w:after="0" w:line="280" w:lineRule="exact"/>
        <w:ind w:left="0" w:right="0" w:firstLine="0"/>
        <w:jc w:val="left"/>
        <w:rPr>
          <w:rFonts w:ascii="Times New Roman"/>
          <w:color w:val="000000"/>
          <w:spacing w:val="0"/>
          <w:sz w:val="28"/>
        </w:rPr>
      </w:pPr>
      <w:r>
        <w:rPr>
          <w:rFonts w:ascii="宋体" w:hAnsi="宋体" w:cs="宋体"/>
          <w:color w:val="000000"/>
          <w:spacing w:val="0"/>
          <w:sz w:val="28"/>
        </w:rPr>
        <w:t>“专”字上很下功夫，加强业务钻研、强化</w:t>
      </w:r>
    </w:p>
    <w:p>
      <w:pPr>
        <w:framePr w:w="16480" w:wrap="auto" w:vAnchor="margin" w:hAnchor="text" w:x="298" w:y="703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业务素养、做好本职工作。三是完善培训培育机制，增强内生动能。要注重资源整合、加强管理，进一步深化教师学习培训机制、完</w:t>
      </w:r>
    </w:p>
    <w:p>
      <w:pPr>
        <w:framePr w:w="16480" w:wrap="auto" w:vAnchor="margin" w:hAnchor="text" w:x="298" w:y="7038"/>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善学习制度、健全青年教职工培育机制，营造全校上下乐学、善学、勤学的良好氛围。</w:t>
      </w:r>
    </w:p>
    <w:p>
      <w:pPr>
        <w:framePr w:w="16759" w:wrap="auto" w:vAnchor="margin" w:hAnchor="text" w:x="298" w:y="8254"/>
        <w:widowControl w:val="0"/>
        <w:autoSpaceDE w:val="0"/>
        <w:autoSpaceDN w:val="0"/>
        <w:spacing w:before="0" w:after="0" w:line="280" w:lineRule="exact"/>
        <w:ind w:left="559" w:right="0" w:firstLine="0"/>
        <w:jc w:val="left"/>
        <w:rPr>
          <w:rFonts w:ascii="Times New Roman"/>
          <w:color w:val="000000"/>
          <w:spacing w:val="0"/>
          <w:sz w:val="28"/>
        </w:rPr>
      </w:pPr>
      <w:r>
        <w:rPr>
          <w:rFonts w:ascii="宋体" w:hAnsi="宋体" w:cs="宋体"/>
          <w:color w:val="000000"/>
          <w:spacing w:val="0"/>
          <w:sz w:val="28"/>
        </w:rPr>
        <w:t>第二，突出重点，强化责任，确保高质量完成各项工作。突出重点，打造亮点。各科室都要坚持问题导向、需求导向和效果导向，</w:t>
      </w:r>
    </w:p>
    <w:p>
      <w:pPr>
        <w:framePr w:w="16759" w:wrap="auto" w:vAnchor="margin" w:hAnchor="text" w:x="298" w:y="8254"/>
        <w:widowControl w:val="0"/>
        <w:autoSpaceDE w:val="0"/>
        <w:autoSpaceDN w:val="0"/>
        <w:spacing w:before="222" w:after="0" w:line="280" w:lineRule="exact"/>
        <w:ind w:left="0" w:right="0" w:firstLine="0"/>
        <w:jc w:val="left"/>
        <w:rPr>
          <w:rFonts w:ascii="Times New Roman"/>
          <w:color w:val="000000"/>
          <w:spacing w:val="0"/>
          <w:sz w:val="28"/>
        </w:rPr>
      </w:pPr>
      <w:r>
        <w:rPr>
          <w:rFonts w:ascii="宋体" w:hAnsi="宋体" w:cs="宋体"/>
          <w:color w:val="000000"/>
          <w:spacing w:val="0"/>
          <w:sz w:val="28"/>
        </w:rPr>
        <w:t>聚焦主业主课，着力强化精品意识。二是明确责任，落实举措。要结合岗位职责和工作实际，进一步细化目标、压实责任、做好分工</w:t>
      </w:r>
    </w:p>
    <w:p>
      <w:pPr>
        <w:framePr w:w="16759" w:wrap="auto" w:vAnchor="margin" w:hAnchor="text" w:x="298" w:y="8254"/>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明确节点，确保各项工作任务保质保量按期完成；三是完善制度，强化执行。要进一步完善各项制度，着力加强制度的贯彻执行，确</w:t>
      </w:r>
    </w:p>
    <w:p>
      <w:pPr>
        <w:framePr w:w="16759" w:wrap="auto" w:vAnchor="margin" w:hAnchor="text" w:x="298" w:y="8254"/>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保各项制度落到实处，见到实效，切实发挥好制度的导向和保障作用。</w:t>
      </w:r>
    </w:p>
    <w:p>
      <w:pPr>
        <w:framePr w:w="15920" w:wrap="auto" w:vAnchor="margin" w:hAnchor="text" w:x="857" w:y="10256"/>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第三，凝心聚力，提振精神，积极营造良好的工作氛围。充分发挥党支部和群团组织作用，增强团队凝聚力。要以深入推进学习</w:t>
      </w:r>
    </w:p>
    <w:p>
      <w:pPr>
        <w:framePr w:w="480" w:wrap="auto" w:vAnchor="margin" w:hAnchor="text" w:x="8309" w:y="1117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17</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6480" w:wrap="auto" w:vAnchor="margin" w:hAnchor="text" w:x="298" w:y="120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教育常态化、制度化为契机，以有效的活动组织，增强团队凝聚力和向心力。二是加强作风建设，提振干事创业精气神。要严格对照</w:t>
      </w:r>
    </w:p>
    <w:p>
      <w:pPr>
        <w:framePr w:w="16480" w:wrap="auto" w:vAnchor="margin" w:hAnchor="text" w:x="298" w:y="1208"/>
        <w:widowControl w:val="0"/>
        <w:autoSpaceDE w:val="0"/>
        <w:autoSpaceDN w:val="0"/>
        <w:spacing w:before="222" w:after="0" w:line="280" w:lineRule="exact"/>
        <w:ind w:left="0" w:right="0" w:firstLine="0"/>
        <w:jc w:val="left"/>
        <w:rPr>
          <w:rFonts w:ascii="Times New Roman"/>
          <w:color w:val="000000"/>
          <w:spacing w:val="0"/>
          <w:sz w:val="28"/>
        </w:rPr>
      </w:pPr>
      <w:r>
        <w:rPr>
          <w:rFonts w:ascii="宋体" w:hAnsi="宋体" w:cs="宋体"/>
          <w:color w:val="000000"/>
          <w:spacing w:val="0"/>
          <w:sz w:val="28"/>
        </w:rPr>
        <w:t>中央、市委，区委作风建设要求，从严治校从严治教、从严要求，通过日常工作作风的转变，充分展现出新时代党校人的新面貌、新</w:t>
      </w:r>
    </w:p>
    <w:p>
      <w:pPr>
        <w:framePr w:w="16480" w:wrap="auto" w:vAnchor="margin" w:hAnchor="text" w:x="298" w:y="1208"/>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作为。三是加强协作配合，增强工作战斗力。要牢固树立全校上下“一盘棋“思想，心往一处想、劲往一处使，不断强化工作合力，</w:t>
      </w:r>
    </w:p>
    <w:p>
      <w:pPr>
        <w:framePr w:w="16480" w:wrap="auto" w:vAnchor="margin" w:hAnchor="text" w:x="298" w:y="1208"/>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共同推动党校事业发展不断上新台阶。</w:t>
      </w:r>
    </w:p>
    <w:p>
      <w:pPr>
        <w:framePr w:w="4359" w:wrap="auto" w:vAnchor="margin" w:hAnchor="text" w:x="1658" w:y="3592"/>
        <w:widowControl w:val="0"/>
        <w:autoSpaceDE w:val="0"/>
        <w:autoSpaceDN w:val="0"/>
        <w:spacing w:before="0" w:after="0" w:line="320" w:lineRule="exact"/>
        <w:ind w:left="0" w:right="0" w:firstLine="0"/>
        <w:jc w:val="left"/>
        <w:rPr>
          <w:rFonts w:ascii="Times New Roman"/>
          <w:color w:val="000000"/>
          <w:spacing w:val="0"/>
          <w:sz w:val="32"/>
        </w:rPr>
      </w:pPr>
      <w:r>
        <w:rPr>
          <w:rFonts w:ascii="宋体" w:hAnsi="宋体" w:cs="宋体"/>
          <w:color w:val="000000"/>
          <w:spacing w:val="9"/>
          <w:sz w:val="32"/>
        </w:rPr>
        <w:t>第二部分</w:t>
      </w:r>
      <w:r>
        <w:rPr>
          <w:rFonts w:ascii="Times New Roman"/>
          <w:color w:val="000000"/>
          <w:spacing w:val="93"/>
          <w:sz w:val="32"/>
        </w:rPr>
        <w:t xml:space="preserve"> </w:t>
      </w:r>
      <w:r>
        <w:rPr>
          <w:rFonts w:ascii="宋体" w:hAnsi="宋体" w:cs="宋体"/>
          <w:color w:val="000000"/>
          <w:spacing w:val="10"/>
          <w:sz w:val="32"/>
        </w:rPr>
        <w:t>预算项目绩效目标</w:t>
      </w:r>
    </w:p>
    <w:p>
      <w:pPr>
        <w:framePr w:w="3320" w:wrap="auto" w:vAnchor="margin" w:hAnchor="text" w:x="1577" w:y="456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组织培训经费绩效目标表</w:t>
      </w:r>
    </w:p>
    <w:p>
      <w:pPr>
        <w:framePr w:w="4840" w:wrap="auto" w:vAnchor="margin" w:hAnchor="text" w:x="2861" w:y="4949"/>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19"/>
        </w:rPr>
        <w:t>1.</w:t>
      </w:r>
      <w:r>
        <w:rPr>
          <w:rFonts w:ascii="宋体" w:hAnsi="宋体" w:cs="宋体"/>
          <w:color w:val="000000"/>
          <w:spacing w:val="0"/>
          <w:sz w:val="21"/>
        </w:rPr>
        <w:t>促进各项法律法规、人大决议、报告等的落实；</w:t>
      </w:r>
    </w:p>
    <w:p>
      <w:pPr>
        <w:framePr w:w="1040" w:wrap="auto" w:vAnchor="margin" w:hAnchor="text" w:x="1646" w:y="523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绩效目标</w:t>
      </w:r>
    </w:p>
    <w:p>
      <w:pPr>
        <w:framePr w:w="1040" w:wrap="auto" w:vAnchor="margin" w:hAnchor="text" w:x="1646" w:y="5231"/>
        <w:widowControl w:val="0"/>
        <w:autoSpaceDE w:val="0"/>
        <w:autoSpaceDN w:val="0"/>
        <w:spacing w:before="436" w:after="0" w:line="200" w:lineRule="exact"/>
        <w:ind w:left="0" w:right="0" w:firstLine="0"/>
        <w:jc w:val="left"/>
        <w:rPr>
          <w:rFonts w:ascii="Times New Roman"/>
          <w:color w:val="000000"/>
          <w:spacing w:val="0"/>
          <w:sz w:val="20"/>
        </w:rPr>
      </w:pPr>
      <w:r>
        <w:rPr>
          <w:rFonts w:ascii="宋体" w:hAnsi="宋体" w:cs="宋体"/>
          <w:color w:val="000000"/>
          <w:spacing w:val="-2"/>
          <w:sz w:val="20"/>
        </w:rPr>
        <w:t>一级指标</w:t>
      </w:r>
    </w:p>
    <w:p>
      <w:pPr>
        <w:framePr w:w="5470" w:wrap="auto" w:vAnchor="margin" w:hAnchor="text" w:x="2861" w:y="522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19"/>
        </w:rPr>
        <w:t>2.</w:t>
      </w:r>
      <w:r>
        <w:rPr>
          <w:rFonts w:ascii="宋体" w:hAnsi="宋体" w:cs="宋体"/>
          <w:color w:val="000000"/>
          <w:spacing w:val="0"/>
          <w:sz w:val="21"/>
        </w:rPr>
        <w:t>促进“一府两院”改进工作，提高规范性文件的质量；</w:t>
      </w:r>
    </w:p>
    <w:p>
      <w:pPr>
        <w:framePr w:w="6730" w:wrap="auto" w:vAnchor="margin" w:hAnchor="text" w:x="2861" w:y="55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19"/>
        </w:rPr>
        <w:t>3.</w:t>
      </w:r>
      <w:r>
        <w:rPr>
          <w:rFonts w:ascii="宋体" w:hAnsi="宋体" w:cs="宋体"/>
          <w:color w:val="000000"/>
          <w:spacing w:val="0"/>
          <w:sz w:val="21"/>
        </w:rPr>
        <w:t>适时关注民生，切实密切联系群众，想群众之所想，及群众之所及。</w:t>
      </w:r>
    </w:p>
    <w:p>
      <w:pPr>
        <w:framePr w:w="1040" w:wrap="auto" w:vAnchor="margin" w:hAnchor="text" w:x="3466" w:y="586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二级指标</w:t>
      </w:r>
    </w:p>
    <w:p>
      <w:pPr>
        <w:framePr w:w="1040" w:wrap="auto" w:vAnchor="margin" w:hAnchor="text" w:x="6041" w:y="586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三级指标</w:t>
      </w:r>
    </w:p>
    <w:p>
      <w:pPr>
        <w:framePr w:w="1440" w:wrap="auto" w:vAnchor="margin" w:hAnchor="text" w:x="8647" w:y="586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绩效指标描述</w:t>
      </w:r>
    </w:p>
    <w:p>
      <w:pPr>
        <w:framePr w:w="840" w:wrap="auto" w:vAnchor="margin" w:hAnchor="text" w:x="11671" w:y="586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指标值</w:t>
      </w:r>
    </w:p>
    <w:p>
      <w:pPr>
        <w:framePr w:w="1640" w:wrap="auto" w:vAnchor="margin" w:hAnchor="text" w:x="13642" w:y="586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指标值确定依据</w:t>
      </w:r>
    </w:p>
    <w:p>
      <w:pPr>
        <w:framePr w:w="1560" w:wrap="auto" w:vAnchor="margin" w:hAnchor="text" w:x="5021" w:y="6209"/>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开展工作数量</w:t>
      </w:r>
    </w:p>
    <w:p>
      <w:pPr>
        <w:framePr w:w="2880" w:wrap="auto" w:vAnchor="margin" w:hAnchor="text" w:x="7860" w:y="6209"/>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开展基础设施建设、举办主</w:t>
      </w:r>
    </w:p>
    <w:p>
      <w:pPr>
        <w:framePr w:w="2880" w:wrap="auto" w:vAnchor="margin" w:hAnchor="text" w:x="7860" w:y="6209"/>
        <w:widowControl w:val="0"/>
        <w:autoSpaceDE w:val="0"/>
        <w:autoSpaceDN w:val="0"/>
        <w:spacing w:before="63" w:after="0" w:line="220" w:lineRule="exact"/>
        <w:ind w:left="0" w:right="0" w:firstLine="0"/>
        <w:jc w:val="left"/>
        <w:rPr>
          <w:rFonts w:ascii="Times New Roman"/>
          <w:color w:val="000000"/>
          <w:spacing w:val="0"/>
          <w:sz w:val="22"/>
        </w:rPr>
      </w:pPr>
      <w:r>
        <w:rPr>
          <w:rFonts w:ascii="宋体" w:hAnsi="宋体" w:cs="宋体"/>
          <w:color w:val="000000"/>
          <w:spacing w:val="0"/>
          <w:sz w:val="22"/>
        </w:rPr>
        <w:t>体班、进行科研</w:t>
      </w:r>
    </w:p>
    <w:p>
      <w:pPr>
        <w:framePr w:w="2000" w:wrap="auto" w:vAnchor="margin" w:hAnchor="text" w:x="13740" w:y="6209"/>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根据年度工作计划</w:t>
      </w:r>
    </w:p>
    <w:p>
      <w:pPr>
        <w:framePr w:w="1123" w:wrap="auto" w:vAnchor="margin" w:hAnchor="text" w:x="2753" w:y="6351"/>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数量指标</w:t>
      </w:r>
    </w:p>
    <w:p>
      <w:pPr>
        <w:framePr w:w="891" w:wrap="auto" w:vAnchor="margin" w:hAnchor="text" w:x="10694" w:y="6351"/>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1"/>
        </w:rPr>
        <w:t>≤</w:t>
      </w:r>
      <w:r>
        <w:rPr>
          <w:rFonts w:ascii="宋体"/>
          <w:color w:val="000000"/>
          <w:spacing w:val="0"/>
          <w:sz w:val="22"/>
        </w:rPr>
        <w:t>100%</w:t>
      </w:r>
    </w:p>
    <w:p>
      <w:pPr>
        <w:framePr w:w="891" w:wrap="auto" w:vAnchor="margin" w:hAnchor="text" w:x="10694" w:y="6351"/>
        <w:widowControl w:val="0"/>
        <w:autoSpaceDE w:val="0"/>
        <w:autoSpaceDN w:val="0"/>
        <w:spacing w:before="356" w:after="0" w:line="220" w:lineRule="exact"/>
        <w:ind w:left="0" w:right="0" w:firstLine="0"/>
        <w:jc w:val="left"/>
        <w:rPr>
          <w:rFonts w:ascii="Times New Roman"/>
          <w:color w:val="000000"/>
          <w:spacing w:val="0"/>
          <w:sz w:val="22"/>
        </w:rPr>
      </w:pPr>
      <w:r>
        <w:rPr>
          <w:rFonts w:ascii="宋体" w:hAnsi="宋体" w:cs="宋体"/>
          <w:color w:val="000000"/>
          <w:spacing w:val="1"/>
          <w:sz w:val="22"/>
        </w:rPr>
        <w:t>≥</w:t>
      </w:r>
      <w:r>
        <w:rPr>
          <w:rFonts w:ascii="宋体"/>
          <w:color w:val="000000"/>
          <w:spacing w:val="1"/>
          <w:sz w:val="22"/>
        </w:rPr>
        <w:t>95%</w:t>
      </w:r>
    </w:p>
    <w:p>
      <w:pPr>
        <w:framePr w:w="1560" w:wrap="auto" w:vAnchor="margin" w:hAnchor="text" w:x="5021" w:y="6795"/>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开展工作情况</w:t>
      </w:r>
    </w:p>
    <w:p>
      <w:pPr>
        <w:framePr w:w="1560" w:wrap="auto" w:vAnchor="margin" w:hAnchor="text" w:x="5021" w:y="6795"/>
        <w:widowControl w:val="0"/>
        <w:autoSpaceDE w:val="0"/>
        <w:autoSpaceDN w:val="0"/>
        <w:spacing w:before="339" w:after="0" w:line="220" w:lineRule="exact"/>
        <w:ind w:left="0" w:right="0" w:firstLine="0"/>
        <w:jc w:val="left"/>
        <w:rPr>
          <w:rFonts w:ascii="Times New Roman"/>
          <w:color w:val="000000"/>
          <w:spacing w:val="0"/>
          <w:sz w:val="22"/>
        </w:rPr>
      </w:pPr>
      <w:r>
        <w:rPr>
          <w:rFonts w:ascii="宋体" w:hAnsi="宋体" w:cs="宋体"/>
          <w:color w:val="000000"/>
          <w:spacing w:val="0"/>
          <w:sz w:val="22"/>
        </w:rPr>
        <w:t>工作完成情况</w:t>
      </w:r>
    </w:p>
    <w:p>
      <w:pPr>
        <w:framePr w:w="1560" w:wrap="auto" w:vAnchor="margin" w:hAnchor="text" w:x="5021" w:y="6795"/>
        <w:widowControl w:val="0"/>
        <w:autoSpaceDE w:val="0"/>
        <w:autoSpaceDN w:val="0"/>
        <w:spacing w:before="337" w:after="0" w:line="220" w:lineRule="exact"/>
        <w:ind w:left="0" w:right="0" w:firstLine="0"/>
        <w:jc w:val="left"/>
        <w:rPr>
          <w:rFonts w:ascii="Times New Roman"/>
          <w:color w:val="000000"/>
          <w:spacing w:val="0"/>
          <w:sz w:val="22"/>
        </w:rPr>
      </w:pPr>
      <w:r>
        <w:rPr>
          <w:rFonts w:ascii="宋体" w:hAnsi="宋体" w:cs="宋体"/>
          <w:color w:val="000000"/>
          <w:spacing w:val="0"/>
          <w:sz w:val="22"/>
        </w:rPr>
        <w:t>经费保障额</w:t>
      </w:r>
    </w:p>
    <w:p>
      <w:pPr>
        <w:framePr w:w="2440" w:wrap="auto" w:vAnchor="margin" w:hAnchor="text" w:x="7860" w:y="6795"/>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提升办学质量评估名次</w:t>
      </w:r>
    </w:p>
    <w:p>
      <w:pPr>
        <w:framePr w:w="2000" w:wrap="auto" w:vAnchor="margin" w:hAnchor="text" w:x="13740" w:y="6795"/>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根据年度工作计划</w:t>
      </w:r>
    </w:p>
    <w:p>
      <w:pPr>
        <w:framePr w:w="2000" w:wrap="auto" w:vAnchor="margin" w:hAnchor="text" w:x="13740" w:y="6795"/>
        <w:widowControl w:val="0"/>
        <w:autoSpaceDE w:val="0"/>
        <w:autoSpaceDN w:val="0"/>
        <w:spacing w:before="339" w:after="0" w:line="220" w:lineRule="exact"/>
        <w:ind w:left="0" w:right="0" w:firstLine="0"/>
        <w:jc w:val="left"/>
        <w:rPr>
          <w:rFonts w:ascii="Times New Roman"/>
          <w:color w:val="000000"/>
          <w:spacing w:val="0"/>
          <w:sz w:val="22"/>
        </w:rPr>
      </w:pPr>
      <w:r>
        <w:rPr>
          <w:rFonts w:ascii="宋体" w:hAnsi="宋体" w:cs="宋体"/>
          <w:color w:val="000000"/>
          <w:spacing w:val="0"/>
          <w:sz w:val="22"/>
        </w:rPr>
        <w:t>根据年度工作计划</w:t>
      </w:r>
    </w:p>
    <w:p>
      <w:pPr>
        <w:framePr w:w="2000" w:wrap="auto" w:vAnchor="margin" w:hAnchor="text" w:x="13740" w:y="6795"/>
        <w:widowControl w:val="0"/>
        <w:autoSpaceDE w:val="0"/>
        <w:autoSpaceDN w:val="0"/>
        <w:spacing w:before="337" w:after="0" w:line="220" w:lineRule="exact"/>
        <w:ind w:left="0" w:right="0" w:firstLine="0"/>
        <w:jc w:val="left"/>
        <w:rPr>
          <w:rFonts w:ascii="Times New Roman"/>
          <w:color w:val="000000"/>
          <w:spacing w:val="0"/>
          <w:sz w:val="22"/>
        </w:rPr>
      </w:pPr>
      <w:r>
        <w:rPr>
          <w:rFonts w:ascii="宋体" w:hAnsi="宋体" w:cs="宋体"/>
          <w:color w:val="000000"/>
          <w:spacing w:val="0"/>
          <w:sz w:val="22"/>
        </w:rPr>
        <w:t>根据年度工作计划</w:t>
      </w:r>
    </w:p>
    <w:p>
      <w:pPr>
        <w:framePr w:w="1123" w:wrap="auto" w:vAnchor="margin" w:hAnchor="text" w:x="2753" w:y="692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质量指标</w:t>
      </w:r>
    </w:p>
    <w:p>
      <w:pPr>
        <w:framePr w:w="1123" w:wrap="auto" w:vAnchor="margin" w:hAnchor="text" w:x="2753" w:y="6927"/>
        <w:widowControl w:val="0"/>
        <w:autoSpaceDE w:val="0"/>
        <w:autoSpaceDN w:val="0"/>
        <w:spacing w:before="337" w:after="0" w:line="220" w:lineRule="exact"/>
        <w:ind w:left="0" w:right="0" w:firstLine="0"/>
        <w:jc w:val="left"/>
        <w:rPr>
          <w:rFonts w:ascii="Times New Roman"/>
          <w:color w:val="000000"/>
          <w:spacing w:val="0"/>
          <w:sz w:val="22"/>
        </w:rPr>
      </w:pPr>
      <w:r>
        <w:rPr>
          <w:rFonts w:ascii="宋体" w:hAnsi="宋体" w:cs="宋体"/>
          <w:color w:val="000000"/>
          <w:spacing w:val="1"/>
          <w:sz w:val="22"/>
        </w:rPr>
        <w:t>时效指标</w:t>
      </w:r>
    </w:p>
    <w:p>
      <w:pPr>
        <w:framePr w:w="1123" w:wrap="auto" w:vAnchor="margin" w:hAnchor="text" w:x="2753" w:y="6927"/>
        <w:widowControl w:val="0"/>
        <w:autoSpaceDE w:val="0"/>
        <w:autoSpaceDN w:val="0"/>
        <w:spacing w:before="354" w:after="0" w:line="220" w:lineRule="exact"/>
        <w:ind w:left="0" w:right="0" w:firstLine="0"/>
        <w:jc w:val="left"/>
        <w:rPr>
          <w:rFonts w:ascii="Times New Roman"/>
          <w:color w:val="000000"/>
          <w:spacing w:val="0"/>
          <w:sz w:val="22"/>
        </w:rPr>
      </w:pPr>
      <w:r>
        <w:rPr>
          <w:rFonts w:ascii="宋体" w:hAnsi="宋体" w:cs="宋体"/>
          <w:color w:val="000000"/>
          <w:spacing w:val="1"/>
          <w:sz w:val="22"/>
        </w:rPr>
        <w:t>成本指标</w:t>
      </w:r>
    </w:p>
    <w:p>
      <w:pPr>
        <w:framePr w:w="1080" w:wrap="auto" w:vAnchor="margin" w:hAnchor="text" w:x="1622" w:y="719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产出指标</w:t>
      </w:r>
    </w:p>
    <w:p>
      <w:pPr>
        <w:framePr w:w="2440" w:wrap="auto" w:vAnchor="margin" w:hAnchor="text" w:x="7860" w:y="7354"/>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办学质量评估完成时间</w:t>
      </w:r>
    </w:p>
    <w:p>
      <w:pPr>
        <w:framePr w:w="1560" w:wrap="auto" w:vAnchor="margin" w:hAnchor="text" w:x="10694" w:y="7484"/>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根据完成时间</w:t>
      </w:r>
    </w:p>
    <w:p>
      <w:pPr>
        <w:framePr w:w="2880" w:wrap="auto" w:vAnchor="margin" w:hAnchor="text" w:x="7860" w:y="7911"/>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办学质量评估中基础设施、</w:t>
      </w:r>
    </w:p>
    <w:p>
      <w:pPr>
        <w:framePr w:w="2880" w:wrap="auto" w:vAnchor="margin" w:hAnchor="text" w:x="7860" w:y="7911"/>
        <w:widowControl w:val="0"/>
        <w:autoSpaceDE w:val="0"/>
        <w:autoSpaceDN w:val="0"/>
        <w:spacing w:before="68" w:after="0" w:line="220" w:lineRule="exact"/>
        <w:ind w:left="0" w:right="0" w:firstLine="0"/>
        <w:jc w:val="left"/>
        <w:rPr>
          <w:rFonts w:ascii="Times New Roman"/>
          <w:color w:val="000000"/>
          <w:spacing w:val="0"/>
          <w:sz w:val="22"/>
        </w:rPr>
      </w:pPr>
      <w:r>
        <w:rPr>
          <w:rFonts w:ascii="宋体" w:hAnsi="宋体" w:cs="宋体"/>
          <w:color w:val="000000"/>
          <w:spacing w:val="0"/>
          <w:sz w:val="22"/>
        </w:rPr>
        <w:t>办班等金额</w:t>
      </w:r>
    </w:p>
    <w:p>
      <w:pPr>
        <w:framePr w:w="793" w:wrap="auto" w:vAnchor="margin" w:hAnchor="text" w:x="10694" w:y="8058"/>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w:t>
      </w:r>
      <w:r>
        <w:rPr>
          <w:rFonts w:ascii="宋体"/>
          <w:color w:val="000000"/>
          <w:spacing w:val="1"/>
          <w:sz w:val="22"/>
        </w:rPr>
        <w:t>95%</w:t>
      </w:r>
    </w:p>
    <w:p>
      <w:pPr>
        <w:framePr w:w="2651" w:wrap="auto" w:vAnchor="margin" w:hAnchor="text" w:x="7968" w:y="849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通过活动提升工作经</w:t>
      </w:r>
      <w:r>
        <w:rPr>
          <w:rFonts w:ascii="Times New Roman"/>
          <w:color w:val="000000"/>
          <w:spacing w:val="50"/>
          <w:sz w:val="21"/>
        </w:rPr>
        <w:t xml:space="preserve"> </w:t>
      </w:r>
      <w:r>
        <w:rPr>
          <w:rFonts w:ascii="宋体" w:hAnsi="宋体" w:cs="宋体"/>
          <w:color w:val="000000"/>
          <w:spacing w:val="-1"/>
          <w:sz w:val="21"/>
        </w:rPr>
        <w:t>验、</w:t>
      </w:r>
    </w:p>
    <w:p>
      <w:pPr>
        <w:framePr w:w="2651" w:wrap="auto" w:vAnchor="margin" w:hAnchor="text" w:x="7968" w:y="8496"/>
        <w:widowControl w:val="0"/>
        <w:autoSpaceDE w:val="0"/>
        <w:autoSpaceDN w:val="0"/>
        <w:spacing w:before="64" w:after="0" w:line="210" w:lineRule="exact"/>
        <w:ind w:left="0" w:right="0" w:firstLine="0"/>
        <w:jc w:val="left"/>
        <w:rPr>
          <w:rFonts w:ascii="Times New Roman"/>
          <w:color w:val="000000"/>
          <w:spacing w:val="0"/>
          <w:sz w:val="21"/>
        </w:rPr>
      </w:pPr>
      <w:r>
        <w:rPr>
          <w:rFonts w:ascii="宋体" w:hAnsi="宋体" w:cs="宋体"/>
          <w:color w:val="000000"/>
          <w:spacing w:val="-1"/>
          <w:sz w:val="21"/>
        </w:rPr>
        <w:t>掌握一线情况的提高程</w:t>
      </w:r>
    </w:p>
    <w:p>
      <w:pPr>
        <w:framePr w:w="2651" w:wrap="auto" w:vAnchor="margin" w:hAnchor="text" w:x="7968" w:y="8496"/>
        <w:widowControl w:val="0"/>
        <w:autoSpaceDE w:val="0"/>
        <w:autoSpaceDN w:val="0"/>
        <w:spacing w:before="56" w:after="0" w:line="210" w:lineRule="exact"/>
        <w:ind w:left="0" w:right="0" w:firstLine="0"/>
        <w:jc w:val="left"/>
        <w:rPr>
          <w:rFonts w:ascii="Times New Roman"/>
          <w:color w:val="000000"/>
          <w:spacing w:val="0"/>
          <w:sz w:val="21"/>
        </w:rPr>
      </w:pPr>
      <w:r>
        <w:rPr>
          <w:rFonts w:ascii="宋体" w:hAnsi="宋体" w:cs="宋体"/>
          <w:color w:val="000000"/>
          <w:spacing w:val="0"/>
          <w:sz w:val="21"/>
        </w:rPr>
        <w:t>度</w:t>
      </w:r>
    </w:p>
    <w:p>
      <w:pPr>
        <w:framePr w:w="2130" w:wrap="auto" w:vAnchor="margin" w:hAnchor="text" w:x="13354" w:y="863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根据组织活动方案、</w:t>
      </w:r>
    </w:p>
    <w:p>
      <w:pPr>
        <w:framePr w:w="2130" w:wrap="auto" w:vAnchor="margin" w:hAnchor="text" w:x="13354" w:y="8633"/>
        <w:widowControl w:val="0"/>
        <w:autoSpaceDE w:val="0"/>
        <w:autoSpaceDN w:val="0"/>
        <w:spacing w:before="64" w:after="0" w:line="210" w:lineRule="exact"/>
        <w:ind w:left="0" w:right="0" w:firstLine="0"/>
        <w:jc w:val="left"/>
        <w:rPr>
          <w:rFonts w:ascii="Times New Roman"/>
          <w:color w:val="000000"/>
          <w:spacing w:val="0"/>
          <w:sz w:val="21"/>
        </w:rPr>
      </w:pPr>
      <w:r>
        <w:rPr>
          <w:rFonts w:ascii="宋体" w:hAnsi="宋体" w:cs="宋体"/>
          <w:color w:val="000000"/>
          <w:spacing w:val="0"/>
          <w:sz w:val="21"/>
        </w:rPr>
        <w:t>年度工作计划</w:t>
      </w:r>
    </w:p>
    <w:p>
      <w:pPr>
        <w:framePr w:w="1080" w:wrap="auto" w:vAnchor="margin" w:hAnchor="text" w:x="1622" w:y="877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效益指标</w:t>
      </w:r>
    </w:p>
    <w:p>
      <w:pPr>
        <w:framePr w:w="1500" w:wrap="auto" w:vAnchor="margin" w:hAnchor="text" w:x="2861" w:y="877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社会效益指标</w:t>
      </w:r>
    </w:p>
    <w:p>
      <w:pPr>
        <w:framePr w:w="2340" w:wrap="auto" w:vAnchor="margin" w:hAnchor="text" w:x="5129" w:y="877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组织活动效果影响程度</w:t>
      </w:r>
    </w:p>
    <w:p>
      <w:pPr>
        <w:framePr w:w="2340" w:wrap="auto" w:vAnchor="margin" w:hAnchor="text" w:x="5129" w:y="8772"/>
        <w:widowControl w:val="0"/>
        <w:autoSpaceDE w:val="0"/>
        <w:autoSpaceDN w:val="0"/>
        <w:spacing w:before="407" w:after="0" w:line="210" w:lineRule="exact"/>
        <w:ind w:left="0" w:right="0" w:firstLine="0"/>
        <w:jc w:val="left"/>
        <w:rPr>
          <w:rFonts w:ascii="Times New Roman"/>
          <w:color w:val="000000"/>
          <w:spacing w:val="0"/>
          <w:sz w:val="21"/>
        </w:rPr>
      </w:pPr>
      <w:r>
        <w:rPr>
          <w:rFonts w:ascii="宋体" w:hAnsi="宋体" w:cs="宋体"/>
          <w:color w:val="000000"/>
          <w:spacing w:val="1"/>
          <w:sz w:val="21"/>
        </w:rPr>
        <w:t>代满意程度</w:t>
      </w:r>
    </w:p>
    <w:p>
      <w:pPr>
        <w:framePr w:w="765" w:wrap="auto" w:vAnchor="margin" w:hAnchor="text" w:x="10800" w:y="877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≥40%</w:t>
      </w:r>
    </w:p>
    <w:p>
      <w:pPr>
        <w:framePr w:w="765" w:wrap="auto" w:vAnchor="margin" w:hAnchor="text" w:x="10800" w:y="8772"/>
        <w:widowControl w:val="0"/>
        <w:autoSpaceDE w:val="0"/>
        <w:autoSpaceDN w:val="0"/>
        <w:spacing w:before="407" w:after="0" w:line="210" w:lineRule="exact"/>
        <w:ind w:left="0" w:right="0" w:firstLine="0"/>
        <w:jc w:val="left"/>
        <w:rPr>
          <w:rFonts w:ascii="Times New Roman"/>
          <w:color w:val="000000"/>
          <w:spacing w:val="0"/>
          <w:sz w:val="21"/>
        </w:rPr>
      </w:pPr>
      <w:r>
        <w:rPr>
          <w:rFonts w:ascii="宋体" w:hAnsi="宋体" w:cs="宋体"/>
          <w:color w:val="000000"/>
          <w:spacing w:val="0"/>
          <w:sz w:val="21"/>
        </w:rPr>
        <w:t>≥95%</w:t>
      </w:r>
    </w:p>
    <w:p>
      <w:pPr>
        <w:framePr w:w="3474" w:wrap="auto" w:vAnchor="margin" w:hAnchor="text" w:x="1519" w:y="938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满意度指标</w:t>
      </w:r>
      <w:r>
        <w:rPr>
          <w:rFonts w:ascii="Times New Roman"/>
          <w:color w:val="000000"/>
          <w:spacing w:val="236"/>
          <w:sz w:val="21"/>
        </w:rPr>
        <w:t xml:space="preserve"> </w:t>
      </w:r>
      <w:r>
        <w:rPr>
          <w:rFonts w:ascii="宋体" w:hAnsi="宋体" w:cs="宋体"/>
          <w:color w:val="000000"/>
          <w:spacing w:val="0"/>
          <w:sz w:val="21"/>
        </w:rPr>
        <w:t>服务对象满意度指标</w:t>
      </w:r>
    </w:p>
    <w:p>
      <w:pPr>
        <w:framePr w:w="2340" w:wrap="auto" w:vAnchor="margin" w:hAnchor="text" w:x="7968" w:y="938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组织活动后满意程度高</w:t>
      </w:r>
    </w:p>
    <w:p>
      <w:pPr>
        <w:framePr w:w="1080" w:wrap="auto" w:vAnchor="margin" w:hAnchor="text" w:x="13354" w:y="938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问卷调查</w:t>
      </w:r>
    </w:p>
    <w:p>
      <w:pPr>
        <w:framePr w:w="480" w:wrap="auto" w:vAnchor="margin" w:hAnchor="text" w:x="8309" w:y="11177"/>
        <w:widowControl w:val="0"/>
        <w:autoSpaceDE w:val="0"/>
        <w:autoSpaceDN w:val="0"/>
        <w:spacing w:before="0" w:after="0" w:line="266" w:lineRule="exact"/>
        <w:ind w:left="0" w:right="0" w:firstLine="0"/>
        <w:jc w:val="left"/>
        <w:rPr>
          <w:rFonts w:ascii="Times New Roman"/>
          <w:color w:val="000000"/>
          <w:spacing w:val="0"/>
          <w:sz w:val="24"/>
        </w:rPr>
      </w:pPr>
      <w:r>
        <w:rPr>
          <w:rFonts w:ascii="GTGETK+QEHVAE+TimesNewRomanPSMT"/>
          <w:color w:val="000000"/>
          <w:spacing w:val="0"/>
          <w:sz w:val="24"/>
        </w:rPr>
        <w:t>18</w:t>
      </w:r>
    </w:p>
    <w:p>
      <w:pPr>
        <w:spacing w:before="0" w:after="0" w:line="0" w:lineRule="exact"/>
        <w:ind w:left="0" w:right="0" w:firstLine="0"/>
        <w:jc w:val="left"/>
        <w:rPr>
          <w:rFonts w:ascii="Arial"/>
          <w:color w:val="FF0000"/>
          <w:spacing w:val="0"/>
          <w:sz w:val="2"/>
        </w:rPr>
      </w:pPr>
      <w:r>
        <w:pict>
          <v:shape id="_x000014" o:spid="_x0000_s1040" o:spt="75" type="#_x0000_t75" style="position:absolute;left:0pt;margin-left:63.3pt;margin-top:243.3pt;height:246.4pt;width:715.6pt;mso-position-horizontal-relative:page;mso-position-vertical-relative:page;z-index:-251657216;mso-width-relative:page;mso-height-relative:page;" filled="f" coordsize="21600,21600">
            <v:path/>
            <v:fill on="f" focussize="0,0"/>
            <v:stroke/>
            <v:imagedata r:id="rId19"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040" w:wrap="auto" w:vAnchor="margin" w:hAnchor="text" w:x="1658" w:y="110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六、政府采购预算情况</w:t>
      </w:r>
    </w:p>
    <w:p>
      <w:pPr>
        <w:framePr w:w="6120" w:wrap="auto" w:vAnchor="margin" w:hAnchor="text" w:x="1577" w:y="1556"/>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年，中共保定市满城区委党校无政府采购。</w:t>
      </w:r>
    </w:p>
    <w:p>
      <w:pPr>
        <w:framePr w:w="1920" w:wrap="auto" w:vAnchor="margin" w:hAnchor="text" w:x="8230" w:y="201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政府采购预算</w:t>
      </w:r>
    </w:p>
    <w:p>
      <w:pPr>
        <w:framePr w:w="3240" w:wrap="auto" w:vAnchor="margin" w:hAnchor="text" w:x="413" w:y="2462"/>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1"/>
          <w:szCs w:val="21"/>
        </w:rPr>
        <w:t>281</w:t>
      </w:r>
      <w:r>
        <w:rPr>
          <w:rFonts w:hint="eastAsia" w:ascii="宋体"/>
          <w:color w:val="000000"/>
          <w:spacing w:val="0"/>
          <w:sz w:val="21"/>
          <w:szCs w:val="21"/>
          <w:lang w:val="en-US" w:eastAsia="zh-CN"/>
        </w:rPr>
        <w:t>001</w:t>
      </w:r>
      <w:r>
        <w:rPr>
          <w:rFonts w:ascii="宋体" w:hAnsi="宋体" w:cs="宋体"/>
          <w:color w:val="000000"/>
          <w:spacing w:val="0"/>
          <w:sz w:val="21"/>
          <w:szCs w:val="21"/>
        </w:rPr>
        <w:t>中共保定市满城区委党校</w:t>
      </w:r>
    </w:p>
    <w:p>
      <w:pPr>
        <w:framePr w:w="1440" w:wrap="auto" w:vAnchor="margin" w:hAnchor="text" w:x="15014" w:y="2462"/>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920" w:wrap="auto" w:vAnchor="margin" w:hAnchor="text" w:x="797" w:y="287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政府采购项目来源</w:t>
      </w:r>
    </w:p>
    <w:p>
      <w:pPr>
        <w:framePr w:w="4020" w:wrap="auto" w:vAnchor="margin" w:hAnchor="text" w:x="9614" w:y="287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政府采购金额（当年部门预算安排资金）</w:t>
      </w:r>
    </w:p>
    <w:p>
      <w:pPr>
        <w:framePr w:w="663" w:wrap="auto" w:vAnchor="margin" w:hAnchor="text" w:x="15631" w:y="2897"/>
        <w:widowControl w:val="0"/>
        <w:autoSpaceDE w:val="0"/>
        <w:autoSpaceDN w:val="0"/>
        <w:spacing w:before="0"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202</w:t>
      </w:r>
      <w:r>
        <w:rPr>
          <w:rFonts w:hint="eastAsia" w:ascii="宋体"/>
          <w:color w:val="000000"/>
          <w:spacing w:val="1"/>
          <w:sz w:val="21"/>
          <w:lang w:val="en-US" w:eastAsia="zh-CN"/>
        </w:rPr>
        <w:t>1</w:t>
      </w:r>
    </w:p>
    <w:p>
      <w:pPr>
        <w:framePr w:w="2928" w:wrap="auto" w:vAnchor="margin" w:hAnchor="text" w:x="3115" w:y="319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采购物品</w:t>
      </w:r>
      <w:r>
        <w:rPr>
          <w:rFonts w:ascii="Times New Roman"/>
          <w:color w:val="000000"/>
          <w:spacing w:val="245"/>
          <w:sz w:val="21"/>
        </w:rPr>
        <w:t xml:space="preserve"> </w:t>
      </w:r>
      <w:r>
        <w:rPr>
          <w:rFonts w:ascii="宋体" w:hAnsi="宋体" w:cs="宋体"/>
          <w:color w:val="000000"/>
          <w:spacing w:val="-1"/>
          <w:sz w:val="21"/>
        </w:rPr>
        <w:t>政府采购</w:t>
      </w:r>
      <w:r>
        <w:rPr>
          <w:rFonts w:ascii="Times New Roman"/>
          <w:color w:val="000000"/>
          <w:spacing w:val="247"/>
          <w:sz w:val="21"/>
        </w:rPr>
        <w:t xml:space="preserve"> </w:t>
      </w:r>
      <w:r>
        <w:rPr>
          <w:rFonts w:ascii="宋体" w:hAnsi="宋体" w:cs="宋体"/>
          <w:color w:val="000000"/>
          <w:spacing w:val="-1"/>
          <w:sz w:val="21"/>
        </w:rPr>
        <w:t>计量</w:t>
      </w:r>
    </w:p>
    <w:p>
      <w:pPr>
        <w:framePr w:w="2928" w:wrap="auto" w:vAnchor="margin" w:hAnchor="text" w:x="3115" w:y="3195"/>
        <w:widowControl w:val="0"/>
        <w:autoSpaceDE w:val="0"/>
        <w:autoSpaceDN w:val="0"/>
        <w:spacing w:before="42" w:after="0" w:line="210" w:lineRule="exact"/>
        <w:ind w:left="209" w:right="0" w:firstLine="0"/>
        <w:jc w:val="left"/>
        <w:rPr>
          <w:rFonts w:ascii="Times New Roman"/>
          <w:color w:val="000000"/>
          <w:spacing w:val="0"/>
          <w:sz w:val="21"/>
        </w:rPr>
      </w:pPr>
      <w:r>
        <w:rPr>
          <w:rFonts w:ascii="宋体" w:hAnsi="宋体" w:cs="宋体"/>
          <w:color w:val="000000"/>
          <w:spacing w:val="1"/>
          <w:sz w:val="21"/>
        </w:rPr>
        <w:t>名称</w:t>
      </w:r>
      <w:r>
        <w:rPr>
          <w:rFonts w:ascii="Times New Roman"/>
          <w:color w:val="000000"/>
          <w:spacing w:val="447"/>
          <w:sz w:val="21"/>
        </w:rPr>
        <w:t xml:space="preserve"> </w:t>
      </w:r>
      <w:r>
        <w:rPr>
          <w:rFonts w:ascii="宋体" w:hAnsi="宋体" w:cs="宋体"/>
          <w:color w:val="000000"/>
          <w:spacing w:val="-1"/>
          <w:sz w:val="21"/>
        </w:rPr>
        <w:t>目录序号</w:t>
      </w:r>
      <w:r>
        <w:rPr>
          <w:rFonts w:ascii="Times New Roman"/>
          <w:color w:val="000000"/>
          <w:spacing w:val="250"/>
          <w:sz w:val="21"/>
        </w:rPr>
        <w:t xml:space="preserve"> </w:t>
      </w:r>
      <w:r>
        <w:rPr>
          <w:rFonts w:ascii="宋体" w:hAnsi="宋体" w:cs="宋体"/>
          <w:color w:val="000000"/>
          <w:spacing w:val="-1"/>
          <w:sz w:val="21"/>
        </w:rPr>
        <w:t>单位</w:t>
      </w:r>
    </w:p>
    <w:p>
      <w:pPr>
        <w:framePr w:w="874" w:wrap="auto" w:vAnchor="margin" w:hAnchor="text" w:x="10706" w:y="318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2"/>
          <w:sz w:val="21"/>
        </w:rPr>
        <w:t>国有资</w:t>
      </w:r>
    </w:p>
    <w:p>
      <w:pPr>
        <w:framePr w:w="874" w:wrap="auto" w:vAnchor="margin" w:hAnchor="text" w:x="10706" w:y="3180"/>
        <w:widowControl w:val="0"/>
        <w:autoSpaceDE w:val="0"/>
        <w:autoSpaceDN w:val="0"/>
        <w:spacing w:before="47" w:after="0" w:line="210" w:lineRule="exact"/>
        <w:ind w:left="0" w:right="0" w:firstLine="0"/>
        <w:jc w:val="left"/>
        <w:rPr>
          <w:rFonts w:ascii="Times New Roman"/>
          <w:color w:val="000000"/>
          <w:spacing w:val="0"/>
          <w:sz w:val="21"/>
        </w:rPr>
      </w:pPr>
      <w:r>
        <w:rPr>
          <w:rFonts w:ascii="宋体" w:hAnsi="宋体" w:cs="宋体"/>
          <w:color w:val="000000"/>
          <w:spacing w:val="2"/>
          <w:sz w:val="21"/>
        </w:rPr>
        <w:t>本经营</w:t>
      </w:r>
    </w:p>
    <w:p>
      <w:pPr>
        <w:framePr w:w="874" w:wrap="auto" w:vAnchor="margin" w:hAnchor="text" w:x="10706" w:y="3180"/>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1"/>
          <w:sz w:val="21"/>
        </w:rPr>
        <w:t>预算拨</w:t>
      </w:r>
    </w:p>
    <w:p>
      <w:pPr>
        <w:framePr w:w="840" w:wrap="auto" w:vAnchor="margin" w:hAnchor="text" w:x="15528" w:y="317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年</w:t>
      </w:r>
    </w:p>
    <w:p>
      <w:pPr>
        <w:framePr w:w="840" w:wrap="auto" w:vAnchor="margin" w:hAnchor="text" w:x="15528" w:y="3171"/>
        <w:widowControl w:val="0"/>
        <w:autoSpaceDE w:val="0"/>
        <w:autoSpaceDN w:val="0"/>
        <w:spacing w:before="44" w:after="0" w:line="210" w:lineRule="exact"/>
        <w:ind w:left="101" w:right="0" w:firstLine="0"/>
        <w:jc w:val="left"/>
        <w:rPr>
          <w:rFonts w:ascii="Times New Roman"/>
          <w:color w:val="000000"/>
          <w:spacing w:val="0"/>
          <w:sz w:val="21"/>
        </w:rPr>
      </w:pPr>
      <w:r>
        <w:rPr>
          <w:rFonts w:ascii="宋体" w:hAnsi="宋体" w:cs="宋体"/>
          <w:color w:val="000000"/>
          <w:spacing w:val="1"/>
          <w:sz w:val="21"/>
        </w:rPr>
        <w:t>留中</w:t>
      </w:r>
    </w:p>
    <w:p>
      <w:pPr>
        <w:framePr w:w="840" w:wrap="auto" w:vAnchor="margin" w:hAnchor="text" w:x="15528" w:y="3171"/>
        <w:widowControl w:val="0"/>
        <w:autoSpaceDE w:val="0"/>
        <w:autoSpaceDN w:val="0"/>
        <w:spacing w:before="56" w:after="0" w:line="200" w:lineRule="exact"/>
        <w:ind w:left="0" w:right="0" w:firstLine="0"/>
        <w:jc w:val="left"/>
        <w:rPr>
          <w:rFonts w:ascii="Times New Roman"/>
          <w:color w:val="000000"/>
          <w:spacing w:val="0"/>
          <w:sz w:val="20"/>
        </w:rPr>
      </w:pPr>
      <w:r>
        <w:rPr>
          <w:rFonts w:ascii="宋体" w:hAnsi="宋体" w:cs="宋体"/>
          <w:color w:val="000000"/>
          <w:spacing w:val="-2"/>
          <w:sz w:val="20"/>
        </w:rPr>
        <w:t>小微企</w:t>
      </w:r>
    </w:p>
    <w:p>
      <w:pPr>
        <w:framePr w:w="450" w:wrap="auto" w:vAnchor="margin" w:hAnchor="text" w:x="15948" w:y="317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预</w:t>
      </w:r>
    </w:p>
    <w:p>
      <w:pPr>
        <w:framePr w:w="661" w:wrap="auto" w:vAnchor="margin" w:hAnchor="text" w:x="6161" w:y="332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数量</w:t>
      </w:r>
    </w:p>
    <w:p>
      <w:pPr>
        <w:framePr w:w="661" w:wrap="auto" w:vAnchor="margin" w:hAnchor="text" w:x="7013" w:y="332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单价</w:t>
      </w:r>
    </w:p>
    <w:p>
      <w:pPr>
        <w:framePr w:w="815" w:wrap="auto" w:vAnchor="margin" w:hAnchor="text" w:x="8839" w:y="335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w:t>
      </w:r>
      <w:r>
        <w:rPr>
          <w:rFonts w:ascii="Times New Roman"/>
          <w:color w:val="000000"/>
          <w:spacing w:val="102"/>
          <w:sz w:val="21"/>
        </w:rPr>
        <w:t xml:space="preserve"> </w:t>
      </w:r>
      <w:r>
        <w:rPr>
          <w:rFonts w:ascii="宋体" w:hAnsi="宋体" w:cs="宋体"/>
          <w:color w:val="000000"/>
          <w:spacing w:val="0"/>
          <w:sz w:val="21"/>
        </w:rPr>
        <w:t>般</w:t>
      </w:r>
    </w:p>
    <w:p>
      <w:pPr>
        <w:framePr w:w="815" w:wrap="auto" w:vAnchor="margin" w:hAnchor="text" w:x="8839" w:y="3358"/>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0"/>
          <w:sz w:val="21"/>
        </w:rPr>
        <w:t>公</w:t>
      </w:r>
      <w:r>
        <w:rPr>
          <w:rFonts w:ascii="Times New Roman"/>
          <w:color w:val="000000"/>
          <w:spacing w:val="102"/>
          <w:sz w:val="21"/>
        </w:rPr>
        <w:t xml:space="preserve"> </w:t>
      </w:r>
      <w:r>
        <w:rPr>
          <w:rFonts w:ascii="宋体" w:hAnsi="宋体" w:cs="宋体"/>
          <w:color w:val="000000"/>
          <w:spacing w:val="0"/>
          <w:sz w:val="21"/>
        </w:rPr>
        <w:t>共</w:t>
      </w:r>
    </w:p>
    <w:p>
      <w:pPr>
        <w:framePr w:w="815" w:wrap="auto" w:vAnchor="margin" w:hAnchor="text" w:x="8839" w:y="3358"/>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0"/>
          <w:sz w:val="21"/>
        </w:rPr>
        <w:t>预</w:t>
      </w:r>
      <w:r>
        <w:rPr>
          <w:rFonts w:ascii="Times New Roman"/>
          <w:color w:val="000000"/>
          <w:spacing w:val="102"/>
          <w:sz w:val="21"/>
        </w:rPr>
        <w:t xml:space="preserve"> </w:t>
      </w:r>
      <w:r>
        <w:rPr>
          <w:rFonts w:ascii="宋体" w:hAnsi="宋体" w:cs="宋体"/>
          <w:color w:val="000000"/>
          <w:spacing w:val="0"/>
          <w:sz w:val="21"/>
        </w:rPr>
        <w:t>算</w:t>
      </w:r>
    </w:p>
    <w:p>
      <w:pPr>
        <w:framePr w:w="815" w:wrap="auto" w:vAnchor="margin" w:hAnchor="text" w:x="8839" w:y="3358"/>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1"/>
          <w:sz w:val="21"/>
        </w:rPr>
        <w:t>拨款</w:t>
      </w:r>
    </w:p>
    <w:p>
      <w:pPr>
        <w:framePr w:w="874" w:wrap="auto" w:vAnchor="margin" w:hAnchor="text" w:x="14563" w:y="335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2"/>
          <w:sz w:val="21"/>
        </w:rPr>
        <w:t>非财政</w:t>
      </w:r>
    </w:p>
    <w:p>
      <w:pPr>
        <w:framePr w:w="874" w:wrap="auto" w:vAnchor="margin" w:hAnchor="text" w:x="14563" w:y="3358"/>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2"/>
          <w:sz w:val="21"/>
        </w:rPr>
        <w:t>拨款结</w:t>
      </w:r>
    </w:p>
    <w:p>
      <w:pPr>
        <w:framePr w:w="874" w:wrap="auto" w:vAnchor="margin" w:hAnchor="text" w:x="14563" w:y="3358"/>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1"/>
          <w:sz w:val="21"/>
        </w:rPr>
        <w:t>转结余</w:t>
      </w:r>
    </w:p>
    <w:p>
      <w:pPr>
        <w:framePr w:w="660" w:wrap="auto" w:vAnchor="margin" w:hAnchor="text" w:x="2275" w:y="343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预算</w:t>
      </w:r>
    </w:p>
    <w:p>
      <w:pPr>
        <w:framePr w:w="660" w:wrap="auto" w:vAnchor="margin" w:hAnchor="text" w:x="2275" w:y="3437"/>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1"/>
          <w:sz w:val="21"/>
        </w:rPr>
        <w:t>资金</w:t>
      </w:r>
    </w:p>
    <w:p>
      <w:pPr>
        <w:framePr w:w="870" w:wrap="auto" w:vAnchor="margin" w:hAnchor="text" w:x="9742" w:y="343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基金预</w:t>
      </w:r>
    </w:p>
    <w:p>
      <w:pPr>
        <w:framePr w:w="870" w:wrap="auto" w:vAnchor="margin" w:hAnchor="text" w:x="9742" w:y="3437"/>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1"/>
          <w:sz w:val="21"/>
        </w:rPr>
        <w:t>算拨款</w:t>
      </w:r>
    </w:p>
    <w:p>
      <w:pPr>
        <w:framePr w:w="870" w:wrap="auto" w:vAnchor="margin" w:hAnchor="text" w:x="11671" w:y="343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财政专</w:t>
      </w:r>
    </w:p>
    <w:p>
      <w:pPr>
        <w:framePr w:w="870" w:wrap="auto" w:vAnchor="margin" w:hAnchor="text" w:x="11671" w:y="3437"/>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1"/>
          <w:sz w:val="21"/>
        </w:rPr>
        <w:t>户核拨</w:t>
      </w:r>
    </w:p>
    <w:p>
      <w:pPr>
        <w:framePr w:w="660" w:wrap="auto" w:vAnchor="margin" w:hAnchor="text" w:x="12739" w:y="343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单位</w:t>
      </w:r>
    </w:p>
    <w:p>
      <w:pPr>
        <w:framePr w:w="660" w:wrap="auto" w:vAnchor="margin" w:hAnchor="text" w:x="12739" w:y="3437"/>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1"/>
          <w:sz w:val="21"/>
        </w:rPr>
        <w:t>资金</w:t>
      </w:r>
    </w:p>
    <w:p>
      <w:pPr>
        <w:framePr w:w="870" w:wrap="auto" w:vAnchor="margin" w:hAnchor="text" w:x="13598" w:y="343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财政拨</w:t>
      </w:r>
    </w:p>
    <w:p>
      <w:pPr>
        <w:framePr w:w="870" w:wrap="auto" w:vAnchor="margin" w:hAnchor="text" w:x="13598" w:y="3437"/>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1"/>
          <w:sz w:val="21"/>
        </w:rPr>
        <w:t>款结转</w:t>
      </w:r>
    </w:p>
    <w:p>
      <w:pPr>
        <w:framePr w:w="1080" w:wrap="auto" w:vAnchor="margin" w:hAnchor="text" w:x="732" w:y="356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项目名称</w:t>
      </w:r>
    </w:p>
    <w:p>
      <w:pPr>
        <w:framePr w:w="661" w:wrap="auto" w:vAnchor="margin" w:hAnchor="text" w:x="7920" w:y="356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450" w:wrap="auto" w:vAnchor="margin" w:hAnchor="text" w:x="10918" w:y="401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款</w:t>
      </w:r>
    </w:p>
    <w:p>
      <w:pPr>
        <w:framePr w:w="840" w:wrap="auto" w:vAnchor="margin" w:hAnchor="text" w:x="15542" w:y="4022"/>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业份额</w:t>
      </w:r>
    </w:p>
    <w:p>
      <w:pPr>
        <w:framePr w:w="450" w:wrap="auto" w:vAnchor="margin" w:hAnchor="text" w:x="838" w:y="470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合</w:t>
      </w:r>
    </w:p>
    <w:p>
      <w:pPr>
        <w:framePr w:w="450" w:wrap="auto" w:vAnchor="margin" w:hAnchor="text" w:x="1258" w:y="470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计</w:t>
      </w:r>
    </w:p>
    <w:p>
      <w:pPr>
        <w:framePr w:w="3880" w:wrap="auto" w:vAnchor="margin" w:hAnchor="text" w:x="298" w:y="5117"/>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注：无政府采购，空表列示。</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19</w:t>
      </w:r>
    </w:p>
    <w:p>
      <w:pPr>
        <w:spacing w:before="0" w:after="0" w:line="0" w:lineRule="exact"/>
        <w:ind w:left="0" w:right="0" w:firstLine="0"/>
        <w:jc w:val="left"/>
        <w:rPr>
          <w:rFonts w:ascii="Arial"/>
          <w:color w:val="FF0000"/>
          <w:spacing w:val="0"/>
          <w:sz w:val="2"/>
        </w:rPr>
      </w:pPr>
      <w:r>
        <w:pict>
          <v:shape id="_x000015" o:spid="_x0000_s1041" o:spt="75" type="#_x0000_t75" style="position:absolute;left:0pt;margin-left:12.6pt;margin-top:114.75pt;height:138.3pt;width:807.75pt;mso-position-horizontal-relative:page;mso-position-vertical-relative:page;z-index:-251657216;mso-width-relative:page;mso-height-relative:page;" filled="f" coordsize="21600,21600">
            <v:path/>
            <v:fill on="f" focussize="0,0"/>
            <v:stroke/>
            <v:imagedata r:id="rId20"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2480" w:wrap="auto" w:vAnchor="margin" w:hAnchor="text" w:x="1658" w:y="108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七、国有资产信息</w:t>
      </w:r>
    </w:p>
    <w:p>
      <w:pPr>
        <w:framePr w:w="10178" w:wrap="auto" w:vAnchor="margin" w:hAnchor="text" w:x="1658" w:y="1623"/>
        <w:widowControl w:val="0"/>
        <w:autoSpaceDE w:val="0"/>
        <w:autoSpaceDN w:val="0"/>
        <w:spacing w:before="0" w:after="0" w:line="280" w:lineRule="exact"/>
        <w:ind w:left="0" w:right="0" w:firstLine="0"/>
        <w:jc w:val="left"/>
        <w:rPr>
          <w:rFonts w:hint="default" w:ascii="Times New Roman" w:eastAsiaTheme="minorEastAsia"/>
          <w:color w:val="000000"/>
          <w:spacing w:val="0"/>
          <w:sz w:val="28"/>
          <w:lang w:val="en-US" w:eastAsia="zh-CN"/>
        </w:rPr>
      </w:pPr>
      <w:r>
        <w:rPr>
          <w:rFonts w:ascii="宋体" w:hAnsi="宋体" w:cs="宋体"/>
          <w:color w:val="000000"/>
          <w:spacing w:val="0"/>
          <w:sz w:val="28"/>
        </w:rPr>
        <w:t>中共保定市满城区委党校本级上年末固定资产金额为</w:t>
      </w:r>
      <w:r>
        <w:rPr>
          <w:rFonts w:hint="eastAsia" w:ascii="宋体" w:hAnsi="宋体" w:cs="宋体"/>
          <w:color w:val="000000"/>
          <w:spacing w:val="0"/>
          <w:sz w:val="28"/>
          <w:lang w:val="en-US" w:eastAsia="zh-CN"/>
        </w:rPr>
        <w:t>195.00</w:t>
      </w:r>
      <w:r>
        <w:rPr>
          <w:rFonts w:ascii="宋体" w:hAnsi="宋体" w:cs="宋体"/>
          <w:color w:val="000000"/>
          <w:spacing w:val="0"/>
          <w:sz w:val="28"/>
        </w:rPr>
        <w:t>万元（详见下表）</w:t>
      </w:r>
      <w:r>
        <w:rPr>
          <w:rFonts w:hint="eastAsia" w:ascii="宋体" w:hAnsi="宋体" w:cs="宋体"/>
          <w:color w:val="000000"/>
          <w:spacing w:val="0"/>
          <w:sz w:val="28"/>
          <w:lang w:val="en-US" w:eastAsia="zh-CN"/>
        </w:rPr>
        <w:t>,2021年度无拟购置固定资产。</w:t>
      </w:r>
    </w:p>
    <w:p>
      <w:pPr>
        <w:framePr w:w="10178" w:wrap="auto" w:vAnchor="margin" w:hAnchor="text" w:x="1658" w:y="1623"/>
        <w:widowControl w:val="0"/>
        <w:autoSpaceDE w:val="0"/>
        <w:autoSpaceDN w:val="0"/>
        <w:spacing w:before="116" w:after="0" w:line="280" w:lineRule="exact"/>
        <w:ind w:left="4778" w:right="0" w:firstLine="0"/>
        <w:jc w:val="left"/>
        <w:rPr>
          <w:rFonts w:ascii="Times New Roman"/>
          <w:color w:val="000000"/>
          <w:spacing w:val="0"/>
          <w:sz w:val="28"/>
        </w:rPr>
      </w:pPr>
      <w:r>
        <w:rPr>
          <w:rFonts w:ascii="宋体" w:hAnsi="宋体" w:cs="宋体"/>
          <w:color w:val="000000"/>
          <w:spacing w:val="0"/>
          <w:sz w:val="28"/>
        </w:rPr>
        <w:t>单位固定资产占用情况表</w:t>
      </w:r>
    </w:p>
    <w:p>
      <w:pPr>
        <w:framePr w:w="3100" w:wrap="auto" w:vAnchor="page" w:hAnchor="page" w:x="12248" w:y="2435"/>
        <w:widowControl w:val="0"/>
        <w:autoSpaceDE w:val="0"/>
        <w:autoSpaceDN w:val="0"/>
        <w:spacing w:before="0" w:after="0" w:line="280" w:lineRule="exact"/>
        <w:ind w:left="60" w:right="0" w:firstLine="0"/>
        <w:jc w:val="left"/>
        <w:rPr>
          <w:rFonts w:ascii="Times New Roman"/>
          <w:color w:val="000000"/>
          <w:spacing w:val="0"/>
          <w:sz w:val="28"/>
        </w:rPr>
      </w:pPr>
      <w:r>
        <w:rPr>
          <w:rFonts w:ascii="宋体" w:hAnsi="宋体" w:cs="宋体"/>
          <w:color w:val="000000"/>
          <w:spacing w:val="0"/>
          <w:sz w:val="28"/>
        </w:rPr>
        <w:t>截止时间：</w:t>
      </w:r>
      <w:r>
        <w:rPr>
          <w:rFonts w:ascii="宋体"/>
          <w:color w:val="000000"/>
          <w:spacing w:val="0"/>
          <w:sz w:val="28"/>
        </w:rPr>
        <w:t>202</w:t>
      </w:r>
      <w:r>
        <w:rPr>
          <w:rFonts w:hint="eastAsia" w:ascii="宋体"/>
          <w:color w:val="000000"/>
          <w:spacing w:val="0"/>
          <w:sz w:val="28"/>
          <w:lang w:val="en-US" w:eastAsia="zh-CN"/>
        </w:rPr>
        <w:t>0</w:t>
      </w:r>
      <w:r>
        <w:rPr>
          <w:rFonts w:ascii="宋体"/>
          <w:color w:val="000000"/>
          <w:spacing w:val="0"/>
          <w:sz w:val="28"/>
        </w:rPr>
        <w:t>-12-31</w:t>
      </w:r>
    </w:p>
    <w:p>
      <w:pPr>
        <w:framePr w:w="3100" w:wrap="auto" w:vAnchor="page" w:hAnchor="page" w:x="12248" w:y="2435"/>
        <w:widowControl w:val="0"/>
        <w:autoSpaceDE w:val="0"/>
        <w:autoSpaceDN w:val="0"/>
        <w:spacing w:before="60" w:after="0" w:line="240" w:lineRule="exact"/>
        <w:ind w:left="0" w:right="0" w:firstLine="0"/>
        <w:jc w:val="left"/>
        <w:rPr>
          <w:rFonts w:ascii="Times New Roman"/>
          <w:color w:val="000000"/>
          <w:spacing w:val="0"/>
          <w:sz w:val="24"/>
        </w:rPr>
      </w:pPr>
      <w:r>
        <w:rPr>
          <w:rFonts w:ascii="宋体" w:hAnsi="宋体" w:cs="宋体"/>
          <w:color w:val="000000"/>
          <w:spacing w:val="0"/>
          <w:sz w:val="24"/>
        </w:rPr>
        <w:t>价值（金额单位：万</w:t>
      </w:r>
    </w:p>
    <w:p>
      <w:pPr>
        <w:framePr w:w="3100" w:wrap="auto" w:vAnchor="page" w:hAnchor="page" w:x="12248" w:y="2435"/>
        <w:widowControl w:val="0"/>
        <w:autoSpaceDE w:val="0"/>
        <w:autoSpaceDN w:val="0"/>
        <w:spacing w:before="10" w:after="0" w:line="240" w:lineRule="exact"/>
        <w:ind w:left="0" w:right="0" w:firstLine="0"/>
        <w:jc w:val="left"/>
        <w:rPr>
          <w:rFonts w:ascii="Times New Roman"/>
          <w:color w:val="000000"/>
          <w:spacing w:val="0"/>
          <w:sz w:val="24"/>
        </w:rPr>
      </w:pPr>
      <w:r>
        <w:rPr>
          <w:rFonts w:ascii="宋体" w:hAnsi="宋体" w:cs="宋体"/>
          <w:color w:val="000000"/>
          <w:spacing w:val="0"/>
          <w:sz w:val="24"/>
        </w:rPr>
        <w:t>元）</w:t>
      </w:r>
    </w:p>
    <w:p>
      <w:pPr>
        <w:framePr w:w="3535" w:wrap="auto" w:vAnchor="page" w:hAnchor="page" w:x="1778" w:y="2184"/>
        <w:widowControl w:val="0"/>
        <w:autoSpaceDE w:val="0"/>
        <w:autoSpaceDN w:val="0"/>
        <w:spacing w:before="0" w:after="0" w:line="240" w:lineRule="exact"/>
        <w:ind w:left="0" w:right="0" w:firstLine="0"/>
        <w:jc w:val="left"/>
        <w:rPr>
          <w:rFonts w:ascii="Times New Roman"/>
          <w:color w:val="000000"/>
          <w:spacing w:val="0"/>
          <w:sz w:val="24"/>
        </w:rPr>
      </w:pPr>
      <w:r>
        <w:rPr>
          <w:rFonts w:hint="eastAsia" w:ascii="宋体" w:hAnsi="宋体" w:cs="宋体"/>
          <w:color w:val="000000"/>
          <w:spacing w:val="0"/>
          <w:sz w:val="24"/>
          <w:lang w:val="en-US" w:eastAsia="zh-CN"/>
        </w:rPr>
        <w:t>281001</w:t>
      </w:r>
      <w:r>
        <w:rPr>
          <w:rFonts w:ascii="宋体" w:hAnsi="宋体" w:cs="宋体"/>
          <w:color w:val="000000"/>
          <w:spacing w:val="0"/>
          <w:sz w:val="24"/>
        </w:rPr>
        <w:t>中共保定市满城区委党校</w:t>
      </w:r>
    </w:p>
    <w:p>
      <w:pPr>
        <w:framePr w:w="480" w:wrap="auto" w:vAnchor="margin" w:hAnchor="text" w:x="5208" w:y="2740"/>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项</w:t>
      </w:r>
    </w:p>
    <w:p>
      <w:pPr>
        <w:framePr w:w="480" w:wrap="auto" w:vAnchor="margin" w:hAnchor="text" w:x="5734" w:y="2740"/>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目</w:t>
      </w:r>
    </w:p>
    <w:p>
      <w:pPr>
        <w:framePr w:w="720" w:wrap="auto" w:vAnchor="margin" w:hAnchor="text" w:x="10452" w:y="2740"/>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数量</w:t>
      </w:r>
    </w:p>
    <w:p>
      <w:pPr>
        <w:framePr w:w="1200" w:wrap="auto" w:vAnchor="margin" w:hAnchor="text" w:x="2011" w:y="3256"/>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资产总额</w:t>
      </w:r>
    </w:p>
    <w:p>
      <w:pPr>
        <w:framePr w:w="960" w:wrap="auto" w:vAnchor="margin" w:hAnchor="text" w:x="14122" w:y="3256"/>
        <w:widowControl w:val="0"/>
        <w:autoSpaceDE w:val="0"/>
        <w:autoSpaceDN w:val="0"/>
        <w:spacing w:before="0" w:after="0" w:line="240" w:lineRule="exact"/>
        <w:ind w:left="0" w:right="0" w:firstLine="0"/>
        <w:jc w:val="left"/>
        <w:rPr>
          <w:rFonts w:hint="default" w:ascii="Times New Roman" w:eastAsiaTheme="minorEastAsia"/>
          <w:color w:val="000000"/>
          <w:spacing w:val="0"/>
          <w:sz w:val="24"/>
          <w:lang w:val="en-US" w:eastAsia="zh-CN"/>
        </w:rPr>
      </w:pPr>
      <w:r>
        <w:rPr>
          <w:rFonts w:hint="eastAsia" w:ascii="Times New Roman"/>
          <w:color w:val="000000"/>
          <w:spacing w:val="0"/>
          <w:sz w:val="24"/>
          <w:lang w:val="en-US" w:eastAsia="zh-CN"/>
        </w:rPr>
        <w:t>195.00</w:t>
      </w:r>
    </w:p>
    <w:p>
      <w:pPr>
        <w:framePr w:w="2280" w:wrap="auto" w:vAnchor="margin" w:hAnchor="text" w:x="2011" w:y="3587"/>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1</w:t>
      </w:r>
      <w:r>
        <w:rPr>
          <w:rFonts w:ascii="宋体" w:hAnsi="宋体" w:cs="宋体"/>
          <w:color w:val="000000"/>
          <w:spacing w:val="0"/>
          <w:sz w:val="24"/>
        </w:rPr>
        <w:t>、房屋（平方米）</w:t>
      </w:r>
    </w:p>
    <w:p>
      <w:pPr>
        <w:framePr w:w="720" w:h="1421" w:hRule="exact" w:wrap="auto" w:vAnchor="margin" w:hAnchor="text" w:x="10452" w:y="3587"/>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2087</w:t>
      </w:r>
    </w:p>
    <w:p>
      <w:pPr>
        <w:framePr w:w="720" w:h="1421" w:hRule="exact" w:wrap="auto" w:vAnchor="margin" w:hAnchor="text" w:x="10452" w:y="3587"/>
        <w:widowControl w:val="0"/>
        <w:autoSpaceDE w:val="0"/>
        <w:autoSpaceDN w:val="0"/>
        <w:spacing w:before="50" w:after="0" w:line="240" w:lineRule="exact"/>
        <w:ind w:left="0" w:right="0" w:firstLine="0"/>
        <w:jc w:val="left"/>
        <w:rPr>
          <w:rFonts w:ascii="Times New Roman"/>
          <w:color w:val="000000"/>
          <w:spacing w:val="0"/>
          <w:sz w:val="24"/>
        </w:rPr>
      </w:pPr>
      <w:r>
        <w:rPr>
          <w:rFonts w:ascii="宋体"/>
          <w:color w:val="000000"/>
          <w:spacing w:val="0"/>
          <w:sz w:val="24"/>
        </w:rPr>
        <w:t>2087</w:t>
      </w:r>
    </w:p>
    <w:p>
      <w:pPr>
        <w:framePr w:w="720" w:h="1421" w:hRule="exact" w:wrap="auto" w:vAnchor="margin" w:hAnchor="text" w:x="10452" w:y="3587"/>
        <w:widowControl w:val="0"/>
        <w:autoSpaceDE w:val="0"/>
        <w:autoSpaceDN w:val="0"/>
        <w:spacing w:before="48" w:after="0" w:line="240" w:lineRule="exact"/>
        <w:ind w:left="180" w:right="0" w:firstLine="0"/>
        <w:jc w:val="left"/>
        <w:rPr>
          <w:rFonts w:ascii="宋体"/>
          <w:color w:val="000000"/>
          <w:spacing w:val="0"/>
          <w:sz w:val="24"/>
        </w:rPr>
      </w:pPr>
      <w:r>
        <w:rPr>
          <w:rFonts w:ascii="宋体"/>
          <w:color w:val="000000"/>
          <w:spacing w:val="0"/>
          <w:sz w:val="24"/>
        </w:rPr>
        <w:t>1</w:t>
      </w:r>
    </w:p>
    <w:p>
      <w:pPr>
        <w:framePr w:w="720" w:h="1421" w:hRule="exact" w:wrap="auto" w:vAnchor="margin" w:hAnchor="text" w:x="10452" w:y="3587"/>
        <w:widowControl w:val="0"/>
        <w:autoSpaceDE w:val="0"/>
        <w:autoSpaceDN w:val="0"/>
        <w:spacing w:before="48" w:after="0" w:line="240" w:lineRule="exact"/>
        <w:ind w:left="180" w:right="0" w:firstLine="0"/>
        <w:jc w:val="left"/>
        <w:rPr>
          <w:rFonts w:ascii="宋体"/>
          <w:color w:val="000000"/>
          <w:spacing w:val="0"/>
          <w:sz w:val="24"/>
        </w:rPr>
      </w:pPr>
    </w:p>
    <w:p>
      <w:pPr>
        <w:framePr w:w="720" w:h="1421" w:hRule="exact" w:wrap="auto" w:vAnchor="margin" w:hAnchor="text" w:x="10452" w:y="3587"/>
        <w:widowControl w:val="0"/>
        <w:autoSpaceDE w:val="0"/>
        <w:autoSpaceDN w:val="0"/>
        <w:spacing w:before="48" w:after="0" w:line="240" w:lineRule="exact"/>
        <w:ind w:left="180" w:right="0" w:firstLine="0"/>
        <w:jc w:val="left"/>
        <w:rPr>
          <w:rFonts w:hint="default" w:ascii="宋体" w:eastAsiaTheme="minorEastAsia"/>
          <w:color w:val="000000"/>
          <w:spacing w:val="0"/>
          <w:sz w:val="24"/>
          <w:lang w:val="en-US" w:eastAsia="zh-CN"/>
        </w:rPr>
      </w:pPr>
      <w:r>
        <w:rPr>
          <w:rFonts w:hint="eastAsia" w:ascii="宋体"/>
          <w:color w:val="000000"/>
          <w:spacing w:val="0"/>
          <w:sz w:val="24"/>
          <w:lang w:val="en-US" w:eastAsia="zh-CN"/>
        </w:rPr>
        <w:t>213</w:t>
      </w:r>
    </w:p>
    <w:p>
      <w:pPr>
        <w:framePr w:w="960" w:wrap="auto" w:vAnchor="margin" w:hAnchor="text" w:x="14119" w:y="3587"/>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157.00</w:t>
      </w:r>
    </w:p>
    <w:p>
      <w:pPr>
        <w:framePr w:w="960" w:wrap="auto" w:vAnchor="margin" w:hAnchor="text" w:x="14119" w:y="3587"/>
        <w:widowControl w:val="0"/>
        <w:autoSpaceDE w:val="0"/>
        <w:autoSpaceDN w:val="0"/>
        <w:spacing w:before="50" w:after="0" w:line="240" w:lineRule="exact"/>
        <w:ind w:left="0" w:right="0" w:firstLine="0"/>
        <w:jc w:val="left"/>
        <w:rPr>
          <w:rFonts w:ascii="Times New Roman"/>
          <w:color w:val="000000"/>
          <w:spacing w:val="0"/>
          <w:sz w:val="24"/>
        </w:rPr>
      </w:pPr>
      <w:r>
        <w:rPr>
          <w:rFonts w:ascii="宋体"/>
          <w:color w:val="000000"/>
          <w:spacing w:val="0"/>
          <w:sz w:val="24"/>
        </w:rPr>
        <w:t>157.00</w:t>
      </w:r>
    </w:p>
    <w:p>
      <w:pPr>
        <w:framePr w:w="960" w:wrap="auto" w:vAnchor="margin" w:hAnchor="text" w:x="14119" w:y="3587"/>
        <w:widowControl w:val="0"/>
        <w:autoSpaceDE w:val="0"/>
        <w:autoSpaceDN w:val="0"/>
        <w:spacing w:before="48" w:after="0" w:line="240" w:lineRule="exact"/>
        <w:ind w:left="120" w:right="0" w:firstLine="0"/>
        <w:jc w:val="left"/>
        <w:rPr>
          <w:rFonts w:ascii="Times New Roman"/>
          <w:color w:val="000000"/>
          <w:spacing w:val="0"/>
          <w:sz w:val="24"/>
        </w:rPr>
      </w:pPr>
      <w:r>
        <w:rPr>
          <w:rFonts w:ascii="宋体"/>
          <w:color w:val="000000"/>
          <w:spacing w:val="0"/>
          <w:sz w:val="24"/>
        </w:rPr>
        <w:t>13.00</w:t>
      </w:r>
    </w:p>
    <w:p>
      <w:pPr>
        <w:framePr w:w="3540" w:wrap="auto" w:vAnchor="margin" w:hAnchor="text" w:x="2011" w:y="3878"/>
        <w:widowControl w:val="0"/>
        <w:autoSpaceDE w:val="0"/>
        <w:autoSpaceDN w:val="0"/>
        <w:spacing w:before="0" w:after="0" w:line="240" w:lineRule="exact"/>
        <w:ind w:left="420" w:right="0" w:firstLine="0"/>
        <w:jc w:val="left"/>
        <w:rPr>
          <w:rFonts w:ascii="Times New Roman"/>
          <w:color w:val="000000"/>
          <w:spacing w:val="0"/>
          <w:sz w:val="24"/>
        </w:rPr>
      </w:pPr>
      <w:r>
        <w:rPr>
          <w:rFonts w:ascii="宋体" w:hAnsi="宋体" w:cs="宋体"/>
          <w:color w:val="000000"/>
          <w:spacing w:val="0"/>
          <w:sz w:val="24"/>
        </w:rPr>
        <w:t>其中：办公用房（平方米）</w:t>
      </w:r>
    </w:p>
    <w:p>
      <w:pPr>
        <w:framePr w:w="3540" w:wrap="auto" w:vAnchor="margin" w:hAnchor="text" w:x="2011" w:y="3878"/>
        <w:widowControl w:val="0"/>
        <w:autoSpaceDE w:val="0"/>
        <w:autoSpaceDN w:val="0"/>
        <w:spacing w:before="48" w:after="0" w:line="240" w:lineRule="exact"/>
        <w:ind w:left="0" w:right="0" w:firstLine="0"/>
        <w:jc w:val="left"/>
        <w:rPr>
          <w:rFonts w:ascii="Times New Roman"/>
          <w:color w:val="000000"/>
          <w:spacing w:val="0"/>
          <w:sz w:val="24"/>
        </w:rPr>
      </w:pPr>
      <w:r>
        <w:rPr>
          <w:rFonts w:ascii="宋体"/>
          <w:color w:val="000000"/>
          <w:spacing w:val="0"/>
          <w:sz w:val="24"/>
        </w:rPr>
        <w:t>2</w:t>
      </w:r>
      <w:r>
        <w:rPr>
          <w:rFonts w:ascii="宋体" w:hAnsi="宋体" w:cs="宋体"/>
          <w:color w:val="000000"/>
          <w:spacing w:val="0"/>
          <w:sz w:val="24"/>
        </w:rPr>
        <w:t>、车辆（台、辆）</w:t>
      </w:r>
    </w:p>
    <w:p>
      <w:pPr>
        <w:framePr w:w="3540" w:wrap="auto" w:vAnchor="margin" w:hAnchor="text" w:x="2011" w:y="3878"/>
        <w:widowControl w:val="0"/>
        <w:autoSpaceDE w:val="0"/>
        <w:autoSpaceDN w:val="0"/>
        <w:spacing w:before="46" w:after="0" w:line="240" w:lineRule="exact"/>
        <w:ind w:left="0" w:right="0" w:firstLine="0"/>
        <w:jc w:val="left"/>
        <w:rPr>
          <w:rFonts w:ascii="Times New Roman"/>
          <w:color w:val="000000"/>
          <w:spacing w:val="0"/>
          <w:sz w:val="24"/>
        </w:rPr>
      </w:pPr>
      <w:r>
        <w:rPr>
          <w:rFonts w:ascii="宋体"/>
          <w:color w:val="000000"/>
          <w:spacing w:val="0"/>
          <w:sz w:val="24"/>
        </w:rPr>
        <w:t>3</w:t>
      </w:r>
      <w:r>
        <w:rPr>
          <w:rFonts w:ascii="宋体" w:hAnsi="宋体" w:cs="宋体"/>
          <w:color w:val="000000"/>
          <w:spacing w:val="0"/>
          <w:sz w:val="24"/>
        </w:rPr>
        <w:t>、单价在</w:t>
      </w:r>
      <w:r>
        <w:rPr>
          <w:rFonts w:ascii="Times New Roman"/>
          <w:color w:val="000000"/>
          <w:spacing w:val="60"/>
          <w:sz w:val="24"/>
        </w:rPr>
        <w:t xml:space="preserve"> </w:t>
      </w:r>
      <w:r>
        <w:rPr>
          <w:rFonts w:ascii="宋体"/>
          <w:color w:val="000000"/>
          <w:spacing w:val="0"/>
          <w:sz w:val="24"/>
        </w:rPr>
        <w:t>20</w:t>
      </w:r>
      <w:r>
        <w:rPr>
          <w:rFonts w:ascii="Times New Roman"/>
          <w:color w:val="000000"/>
          <w:spacing w:val="60"/>
          <w:sz w:val="24"/>
        </w:rPr>
        <w:t xml:space="preserve"> </w:t>
      </w:r>
      <w:r>
        <w:rPr>
          <w:rFonts w:ascii="宋体" w:hAnsi="宋体" w:cs="宋体"/>
          <w:color w:val="000000"/>
          <w:spacing w:val="0"/>
          <w:sz w:val="24"/>
        </w:rPr>
        <w:t>万元以上的设备</w:t>
      </w:r>
    </w:p>
    <w:p>
      <w:pPr>
        <w:framePr w:w="2040" w:wrap="auto" w:vAnchor="margin" w:hAnchor="text" w:x="2011" w:y="4778"/>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4</w:t>
      </w:r>
      <w:r>
        <w:rPr>
          <w:rFonts w:ascii="宋体" w:hAnsi="宋体" w:cs="宋体"/>
          <w:color w:val="000000"/>
          <w:spacing w:val="0"/>
          <w:sz w:val="24"/>
        </w:rPr>
        <w:t>、其他固定资产</w:t>
      </w:r>
    </w:p>
    <w:p>
      <w:pPr>
        <w:framePr w:w="840" w:wrap="auto" w:vAnchor="margin" w:hAnchor="text" w:x="14239" w:y="4778"/>
        <w:widowControl w:val="0"/>
        <w:autoSpaceDE w:val="0"/>
        <w:autoSpaceDN w:val="0"/>
        <w:spacing w:before="0" w:after="0" w:line="240" w:lineRule="exact"/>
        <w:ind w:left="0" w:right="0" w:firstLine="0"/>
        <w:jc w:val="left"/>
        <w:rPr>
          <w:rFonts w:hint="default" w:ascii="Times New Roman" w:eastAsiaTheme="minorEastAsia"/>
          <w:color w:val="000000"/>
          <w:spacing w:val="0"/>
          <w:sz w:val="24"/>
          <w:lang w:val="en-US" w:eastAsia="zh-CN"/>
        </w:rPr>
      </w:pPr>
      <w:r>
        <w:rPr>
          <w:rFonts w:hint="eastAsia" w:ascii="Times New Roman"/>
          <w:color w:val="000000"/>
          <w:spacing w:val="0"/>
          <w:sz w:val="24"/>
          <w:lang w:val="en-US" w:eastAsia="zh-CN"/>
        </w:rPr>
        <w:t>25.00</w:t>
      </w:r>
    </w:p>
    <w:p>
      <w:pPr>
        <w:framePr w:w="2100" w:wrap="auto" w:vAnchor="margin" w:hAnchor="text" w:x="1658" w:y="5676"/>
        <w:widowControl w:val="0"/>
        <w:autoSpaceDE w:val="0"/>
        <w:autoSpaceDN w:val="0"/>
        <w:spacing w:before="0" w:after="0" w:line="310" w:lineRule="exact"/>
        <w:ind w:left="0" w:right="0" w:firstLine="0"/>
        <w:jc w:val="left"/>
        <w:rPr>
          <w:rFonts w:ascii="Times New Roman"/>
          <w:color w:val="000000"/>
          <w:spacing w:val="0"/>
          <w:sz w:val="31"/>
        </w:rPr>
      </w:pPr>
      <w:r>
        <w:rPr>
          <w:rFonts w:ascii="宋体" w:hAnsi="宋体" w:cs="宋体"/>
          <w:color w:val="000000"/>
          <w:spacing w:val="-8"/>
          <w:sz w:val="31"/>
        </w:rPr>
        <w:t>八、名词解释</w:t>
      </w:r>
    </w:p>
    <w:p>
      <w:pPr>
        <w:framePr w:w="7380" w:wrap="auto" w:vAnchor="margin" w:hAnchor="text" w:x="1577" w:y="6176"/>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1</w:t>
      </w:r>
      <w:r>
        <w:rPr>
          <w:rFonts w:ascii="宋体" w:hAnsi="宋体" w:cs="宋体"/>
          <w:color w:val="000000"/>
          <w:spacing w:val="0"/>
          <w:sz w:val="28"/>
        </w:rPr>
        <w:t>、一般公共预算拨款收入：指区级财政当年拨付的资金。</w:t>
      </w:r>
    </w:p>
    <w:p>
      <w:pPr>
        <w:framePr w:w="9060" w:wrap="auto" w:vAnchor="margin" w:hAnchor="text" w:x="1577" w:y="6629"/>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2</w:t>
      </w:r>
      <w:r>
        <w:rPr>
          <w:rFonts w:ascii="宋体" w:hAnsi="宋体" w:cs="宋体"/>
          <w:color w:val="000000"/>
          <w:spacing w:val="0"/>
          <w:sz w:val="28"/>
        </w:rPr>
        <w:t>、事业收入：指事业单位开展专业业务活动及辅助活动所取得的收入。</w:t>
      </w:r>
    </w:p>
    <w:p>
      <w:pPr>
        <w:framePr w:w="13964" w:wrap="auto" w:vAnchor="margin" w:hAnchor="text" w:x="1577" w:y="7085"/>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3</w:t>
      </w:r>
      <w:r>
        <w:rPr>
          <w:rFonts w:ascii="宋体" w:hAnsi="宋体" w:cs="宋体"/>
          <w:color w:val="000000"/>
          <w:spacing w:val="0"/>
          <w:sz w:val="28"/>
        </w:rPr>
        <w:t>、其他收入：指除“一般公共预算拨款收入”、“事业收入”等以外的收入。主要是按规定动用的租房</w:t>
      </w:r>
      <w:r>
        <w:rPr>
          <w:rFonts w:ascii="Times New Roman"/>
          <w:color w:val="000000"/>
          <w:spacing w:val="72"/>
          <w:sz w:val="28"/>
        </w:rPr>
        <w:t xml:space="preserve"> </w:t>
      </w:r>
      <w:r>
        <w:rPr>
          <w:rFonts w:ascii="宋体" w:hAnsi="宋体" w:cs="宋体"/>
          <w:color w:val="000000"/>
          <w:spacing w:val="1"/>
          <w:sz w:val="28"/>
        </w:rPr>
        <w:t>收入、</w:t>
      </w:r>
    </w:p>
    <w:p>
      <w:pPr>
        <w:framePr w:w="2480" w:wrap="auto" w:vAnchor="margin" w:hAnchor="text" w:x="1018" w:y="7527"/>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存款利息收入等。</w:t>
      </w:r>
    </w:p>
    <w:p>
      <w:pPr>
        <w:framePr w:w="11300" w:wrap="auto" w:vAnchor="margin" w:hAnchor="text" w:x="1577" w:y="8012"/>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4</w:t>
      </w:r>
      <w:r>
        <w:rPr>
          <w:rFonts w:ascii="宋体" w:hAnsi="宋体" w:cs="宋体"/>
          <w:color w:val="000000"/>
          <w:spacing w:val="0"/>
          <w:sz w:val="28"/>
        </w:rPr>
        <w:t>、基本支出：指为保障机构正常运转、完成日常工作任务而发生的人员支出和公用支出。</w:t>
      </w:r>
    </w:p>
    <w:p>
      <w:pPr>
        <w:framePr w:w="11300" w:wrap="auto" w:vAnchor="margin" w:hAnchor="text" w:x="1577" w:y="8012"/>
        <w:widowControl w:val="0"/>
        <w:autoSpaceDE w:val="0"/>
        <w:autoSpaceDN w:val="0"/>
        <w:spacing w:before="176" w:after="0" w:line="280" w:lineRule="exact"/>
        <w:ind w:left="0" w:right="0" w:firstLine="0"/>
        <w:jc w:val="left"/>
        <w:rPr>
          <w:rFonts w:ascii="Times New Roman"/>
          <w:color w:val="000000"/>
          <w:spacing w:val="0"/>
          <w:sz w:val="28"/>
        </w:rPr>
      </w:pPr>
      <w:r>
        <w:rPr>
          <w:rFonts w:ascii="宋体"/>
          <w:color w:val="000000"/>
          <w:spacing w:val="0"/>
          <w:sz w:val="28"/>
        </w:rPr>
        <w:t>5</w:t>
      </w:r>
      <w:r>
        <w:rPr>
          <w:rFonts w:ascii="宋体" w:hAnsi="宋体" w:cs="宋体"/>
          <w:color w:val="000000"/>
          <w:spacing w:val="0"/>
          <w:sz w:val="28"/>
        </w:rPr>
        <w:t>、项目支出：指在基本支出之外为完成特定行政任务和事业发展目标所发生的支出。</w:t>
      </w:r>
    </w:p>
    <w:p>
      <w:pPr>
        <w:framePr w:w="11300" w:wrap="auto" w:vAnchor="margin" w:hAnchor="text" w:x="1577" w:y="8012"/>
        <w:widowControl w:val="0"/>
        <w:autoSpaceDE w:val="0"/>
        <w:autoSpaceDN w:val="0"/>
        <w:spacing w:before="171" w:after="0" w:line="280" w:lineRule="exact"/>
        <w:ind w:left="0" w:right="0" w:firstLine="0"/>
        <w:jc w:val="left"/>
        <w:rPr>
          <w:rFonts w:ascii="Times New Roman"/>
          <w:color w:val="000000"/>
          <w:spacing w:val="0"/>
          <w:sz w:val="28"/>
        </w:rPr>
      </w:pPr>
      <w:r>
        <w:rPr>
          <w:rFonts w:ascii="宋体"/>
          <w:color w:val="000000"/>
          <w:spacing w:val="0"/>
          <w:sz w:val="28"/>
        </w:rPr>
        <w:t>6</w:t>
      </w:r>
      <w:r>
        <w:rPr>
          <w:rFonts w:ascii="宋体" w:hAnsi="宋体" w:cs="宋体"/>
          <w:color w:val="000000"/>
          <w:spacing w:val="0"/>
          <w:sz w:val="28"/>
        </w:rPr>
        <w:t>、上缴上级支出：指下级单位上缴上级的支出。</w:t>
      </w:r>
    </w:p>
    <w:p>
      <w:pPr>
        <w:framePr w:w="14988" w:wrap="auto" w:vAnchor="margin" w:hAnchor="text" w:x="1018" w:y="9370"/>
        <w:widowControl w:val="0"/>
        <w:autoSpaceDE w:val="0"/>
        <w:autoSpaceDN w:val="0"/>
        <w:spacing w:before="0" w:after="0" w:line="280" w:lineRule="exact"/>
        <w:ind w:left="559" w:right="0" w:firstLine="0"/>
        <w:jc w:val="left"/>
        <w:rPr>
          <w:rFonts w:ascii="Times New Roman"/>
          <w:color w:val="000000"/>
          <w:spacing w:val="0"/>
          <w:sz w:val="28"/>
        </w:rPr>
      </w:pPr>
      <w:r>
        <w:rPr>
          <w:rFonts w:ascii="宋体"/>
          <w:color w:val="000000"/>
          <w:spacing w:val="0"/>
          <w:sz w:val="28"/>
        </w:rPr>
        <w:t>7</w:t>
      </w:r>
      <w:r>
        <w:rPr>
          <w:rFonts w:ascii="宋体" w:hAnsi="宋体" w:cs="宋体"/>
          <w:color w:val="000000"/>
          <w:spacing w:val="0"/>
          <w:sz w:val="28"/>
        </w:rPr>
        <w:t>、“三公”经费：纳入区级财政预算管理的“三公”经费，是指区级部门用财政拨款安排的因公出国</w:t>
      </w:r>
    </w:p>
    <w:p>
      <w:pPr>
        <w:framePr w:w="14988" w:wrap="auto" w:vAnchor="margin" w:hAnchor="text" w:x="1018" w:y="9370"/>
        <w:widowControl w:val="0"/>
        <w:autoSpaceDE w:val="0"/>
        <w:autoSpaceDN w:val="0"/>
        <w:spacing w:before="178" w:after="0" w:line="280" w:lineRule="exact"/>
        <w:ind w:left="0" w:right="0" w:firstLine="0"/>
        <w:jc w:val="left"/>
        <w:rPr>
          <w:rFonts w:ascii="Times New Roman"/>
          <w:color w:val="000000"/>
          <w:spacing w:val="0"/>
          <w:sz w:val="28"/>
        </w:rPr>
      </w:pPr>
      <w:r>
        <w:rPr>
          <w:rFonts w:ascii="宋体" w:hAnsi="宋体" w:cs="宋体"/>
          <w:color w:val="000000"/>
          <w:spacing w:val="1"/>
          <w:sz w:val="28"/>
        </w:rPr>
        <w:t>（境）费、公务用车购置及运维费和公务接待费。其中，因公出国（境）费反映单位公务出国（境）的住</w:t>
      </w:r>
      <w:r>
        <w:rPr>
          <w:rFonts w:ascii="Times New Roman"/>
          <w:color w:val="000000"/>
          <w:spacing w:val="72"/>
          <w:sz w:val="28"/>
        </w:rPr>
        <w:t xml:space="preserve"> </w:t>
      </w:r>
      <w:r>
        <w:rPr>
          <w:rFonts w:ascii="宋体" w:hAnsi="宋体" w:cs="宋体"/>
          <w:color w:val="000000"/>
          <w:spacing w:val="0"/>
          <w:sz w:val="28"/>
        </w:rPr>
        <w:t>宿费、旅费、</w:t>
      </w:r>
    </w:p>
    <w:p>
      <w:pPr>
        <w:framePr w:w="14993" w:wrap="auto" w:vAnchor="margin" w:hAnchor="text" w:x="1018" w:y="1027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1"/>
          <w:sz w:val="28"/>
        </w:rPr>
        <w:t>伙食补助费、杂费、培训费等支出；公务用车购置及运维费反映单位公务用车购置费及租用</w:t>
      </w:r>
      <w:r>
        <w:rPr>
          <w:rFonts w:ascii="Times New Roman"/>
          <w:color w:val="000000"/>
          <w:spacing w:val="72"/>
          <w:sz w:val="28"/>
        </w:rPr>
        <w:t xml:space="preserve"> </w:t>
      </w:r>
      <w:r>
        <w:rPr>
          <w:rFonts w:ascii="宋体" w:hAnsi="宋体" w:cs="宋体"/>
          <w:color w:val="000000"/>
          <w:spacing w:val="1"/>
          <w:sz w:val="28"/>
        </w:rPr>
        <w:t>费、燃料费、维修费、过路</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20</w:t>
      </w:r>
    </w:p>
    <w:p>
      <w:pPr>
        <w:spacing w:before="0" w:after="0" w:line="0" w:lineRule="exact"/>
        <w:ind w:left="0" w:right="0" w:firstLine="0"/>
        <w:jc w:val="left"/>
        <w:rPr>
          <w:rFonts w:ascii="Arial"/>
          <w:color w:val="FF0000"/>
          <w:spacing w:val="0"/>
          <w:sz w:val="2"/>
        </w:rPr>
      </w:pPr>
      <w:r>
        <w:pict>
          <v:shape id="_x000016" o:spid="_x0000_s1042" o:spt="75" type="#_x0000_t75" style="position:absolute;left:0pt;margin-left:85.6pt;margin-top:129.75pt;height:124.95pt;width:658.95pt;mso-position-horizontal-relative:page;mso-position-vertical-relative:page;z-index:-251657216;mso-width-relative:page;mso-height-relative:page;" filled="f" coordsize="21600,21600">
            <v:path/>
            <v:fill on="f" focussize="0,0"/>
            <v:stroke/>
            <v:imagedata r:id="rId21"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4103" w:wrap="auto" w:vAnchor="margin" w:hAnchor="text" w:x="1018" w:y="108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过桥费、保险费、安全奖励费用等支出；公务接待费反映单位按规定开支的各</w:t>
      </w:r>
      <w:r>
        <w:rPr>
          <w:rFonts w:ascii="Times New Roman"/>
          <w:color w:val="000000"/>
          <w:spacing w:val="73"/>
          <w:sz w:val="28"/>
        </w:rPr>
        <w:t xml:space="preserve"> </w:t>
      </w:r>
      <w:r>
        <w:rPr>
          <w:rFonts w:ascii="宋体" w:hAnsi="宋体" w:cs="宋体"/>
          <w:color w:val="000000"/>
          <w:spacing w:val="0"/>
          <w:sz w:val="28"/>
        </w:rPr>
        <w:t>类公务接待（含外宾接待）支出。</w:t>
      </w:r>
    </w:p>
    <w:p>
      <w:pPr>
        <w:framePr w:w="14380" w:wrap="auto" w:vAnchor="margin" w:hAnchor="text" w:x="1577" w:y="2120"/>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8</w:t>
      </w:r>
      <w:r>
        <w:rPr>
          <w:rFonts w:ascii="宋体" w:hAnsi="宋体" w:cs="宋体"/>
          <w:color w:val="000000"/>
          <w:spacing w:val="0"/>
          <w:sz w:val="28"/>
        </w:rPr>
        <w:t>、机关运行费：是指各部门的公用经费，包括办公及印刷费、邮电费、差旅费、会议费、福利费、日常维修费、专</w:t>
      </w:r>
    </w:p>
    <w:p>
      <w:pPr>
        <w:framePr w:w="14945" w:wrap="auto" w:vAnchor="margin" w:hAnchor="text" w:x="1018" w:y="2559"/>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用材料及一般设备购置费、办公用房水电费、办公用房取暖费、办公用房物业管理费、公务</w:t>
      </w:r>
      <w:r>
        <w:rPr>
          <w:rFonts w:ascii="Times New Roman"/>
          <w:color w:val="000000"/>
          <w:spacing w:val="75"/>
          <w:sz w:val="28"/>
        </w:rPr>
        <w:t xml:space="preserve"> </w:t>
      </w:r>
      <w:r>
        <w:rPr>
          <w:rFonts w:ascii="宋体" w:hAnsi="宋体" w:cs="宋体"/>
          <w:color w:val="000000"/>
          <w:spacing w:val="0"/>
          <w:sz w:val="28"/>
        </w:rPr>
        <w:t>用车运行维护费以及其他费</w:t>
      </w:r>
    </w:p>
    <w:p>
      <w:pPr>
        <w:framePr w:w="14945" w:wrap="auto" w:vAnchor="margin" w:hAnchor="text" w:x="1018" w:y="2559"/>
        <w:widowControl w:val="0"/>
        <w:autoSpaceDE w:val="0"/>
        <w:autoSpaceDN w:val="0"/>
        <w:spacing w:before="164" w:after="0" w:line="280" w:lineRule="exact"/>
        <w:ind w:left="0" w:right="0" w:firstLine="0"/>
        <w:jc w:val="left"/>
        <w:rPr>
          <w:rFonts w:ascii="Times New Roman"/>
          <w:color w:val="000000"/>
          <w:spacing w:val="0"/>
          <w:sz w:val="28"/>
        </w:rPr>
      </w:pPr>
      <w:r>
        <w:rPr>
          <w:rFonts w:ascii="宋体" w:hAnsi="宋体" w:cs="宋体"/>
          <w:color w:val="000000"/>
          <w:spacing w:val="1"/>
          <w:sz w:val="28"/>
        </w:rPr>
        <w:t>用。</w:t>
      </w:r>
    </w:p>
    <w:p>
      <w:pPr>
        <w:framePr w:w="13822" w:wrap="auto" w:vAnchor="margin" w:hAnchor="text" w:x="1577" w:y="3490"/>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9</w:t>
      </w:r>
      <w:r>
        <w:rPr>
          <w:rFonts w:ascii="宋体" w:hAnsi="宋体" w:cs="宋体"/>
          <w:color w:val="000000"/>
          <w:spacing w:val="0"/>
          <w:sz w:val="28"/>
        </w:rPr>
        <w:t>、上年结转：指以前年度尚未完成、结转到本年仍按原规定用途继续使用的资金。</w:t>
      </w:r>
    </w:p>
    <w:p>
      <w:pPr>
        <w:framePr w:w="13822" w:wrap="auto" w:vAnchor="margin" w:hAnchor="text" w:x="1577" w:y="3490"/>
        <w:widowControl w:val="0"/>
        <w:autoSpaceDE w:val="0"/>
        <w:autoSpaceDN w:val="0"/>
        <w:spacing w:before="176" w:after="0" w:line="280" w:lineRule="exact"/>
        <w:ind w:left="0" w:right="0" w:firstLine="0"/>
        <w:jc w:val="left"/>
        <w:rPr>
          <w:rFonts w:ascii="Times New Roman"/>
          <w:color w:val="000000"/>
          <w:spacing w:val="0"/>
          <w:sz w:val="28"/>
        </w:rPr>
      </w:pPr>
      <w:r>
        <w:rPr>
          <w:rFonts w:ascii="宋体"/>
          <w:color w:val="000000"/>
          <w:spacing w:val="0"/>
          <w:sz w:val="28"/>
        </w:rPr>
        <w:t>10</w:t>
      </w:r>
      <w:r>
        <w:rPr>
          <w:rFonts w:ascii="宋体" w:hAnsi="宋体" w:cs="宋体"/>
          <w:color w:val="000000"/>
          <w:spacing w:val="0"/>
          <w:sz w:val="28"/>
        </w:rPr>
        <w:t>、事业单位经营支出：指事业单位在专业业务活动及其辅助活动之外开展非独立核算经营活动发生的</w:t>
      </w:r>
      <w:r>
        <w:rPr>
          <w:rFonts w:ascii="Times New Roman"/>
          <w:color w:val="000000"/>
          <w:spacing w:val="70"/>
          <w:sz w:val="28"/>
        </w:rPr>
        <w:t xml:space="preserve"> </w:t>
      </w:r>
      <w:r>
        <w:rPr>
          <w:rFonts w:ascii="宋体" w:hAnsi="宋体" w:cs="宋体"/>
          <w:color w:val="000000"/>
          <w:spacing w:val="1"/>
          <w:sz w:val="28"/>
        </w:rPr>
        <w:t>支出。</w:t>
      </w:r>
    </w:p>
    <w:p>
      <w:pPr>
        <w:framePr w:w="13822" w:wrap="auto" w:vAnchor="margin" w:hAnchor="text" w:x="1577" w:y="3490"/>
        <w:widowControl w:val="0"/>
        <w:autoSpaceDE w:val="0"/>
        <w:autoSpaceDN w:val="0"/>
        <w:spacing w:before="152" w:after="0" w:line="280" w:lineRule="exact"/>
        <w:ind w:left="82" w:right="0" w:firstLine="0"/>
        <w:jc w:val="left"/>
        <w:rPr>
          <w:rFonts w:ascii="Times New Roman"/>
          <w:color w:val="000000"/>
          <w:spacing w:val="0"/>
          <w:sz w:val="28"/>
        </w:rPr>
      </w:pPr>
      <w:r>
        <w:rPr>
          <w:rFonts w:ascii="宋体" w:hAnsi="宋体" w:cs="宋体"/>
          <w:color w:val="000000"/>
          <w:spacing w:val="0"/>
          <w:sz w:val="28"/>
        </w:rPr>
        <w:t>九、其他需要说明的事项</w:t>
      </w:r>
    </w:p>
    <w:p>
      <w:pPr>
        <w:framePr w:w="4160" w:wrap="auto" w:vAnchor="margin" w:hAnchor="text" w:x="1577" w:y="482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我单位无其他需要说明的事项。</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21</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0560" w:wrap="auto" w:vAnchor="margin" w:hAnchor="text" w:x="4133" w:y="1103"/>
        <w:widowControl w:val="0"/>
        <w:autoSpaceDE w:val="0"/>
        <w:autoSpaceDN w:val="0"/>
        <w:spacing w:before="0" w:after="0" w:line="430" w:lineRule="exact"/>
        <w:ind w:left="0" w:right="0" w:firstLine="0"/>
        <w:jc w:val="left"/>
        <w:rPr>
          <w:rFonts w:ascii="Times New Roman"/>
          <w:color w:val="000000"/>
          <w:spacing w:val="0"/>
          <w:sz w:val="43"/>
        </w:rPr>
      </w:pPr>
      <w:r>
        <w:rPr>
          <w:rFonts w:ascii="宋体" w:hAnsi="宋体" w:cs="宋体"/>
          <w:color w:val="000000"/>
          <w:spacing w:val="-13"/>
          <w:sz w:val="43"/>
        </w:rPr>
        <w:t>二、中共保定市满城区委党校</w:t>
      </w:r>
      <w:r>
        <w:rPr>
          <w:rFonts w:ascii="宋体"/>
          <w:color w:val="000000"/>
          <w:spacing w:val="-13"/>
          <w:sz w:val="43"/>
        </w:rPr>
        <w:t>(</w:t>
      </w:r>
      <w:r>
        <w:rPr>
          <w:rFonts w:ascii="宋体" w:hAnsi="宋体" w:cs="宋体"/>
          <w:color w:val="000000"/>
          <w:spacing w:val="-13"/>
          <w:sz w:val="43"/>
        </w:rPr>
        <w:t>全额事业</w:t>
      </w:r>
      <w:r>
        <w:rPr>
          <w:rFonts w:ascii="宋体"/>
          <w:color w:val="000000"/>
          <w:spacing w:val="-13"/>
          <w:sz w:val="43"/>
        </w:rPr>
        <w:t>)</w:t>
      </w:r>
      <w:r>
        <w:rPr>
          <w:rFonts w:ascii="宋体" w:hAnsi="宋体" w:cs="宋体"/>
          <w:color w:val="000000"/>
          <w:spacing w:val="-13"/>
          <w:sz w:val="43"/>
        </w:rPr>
        <w:t>本级收支预算</w:t>
      </w:r>
    </w:p>
    <w:p>
      <w:pPr>
        <w:framePr w:w="3120" w:wrap="auto" w:vAnchor="margin" w:hAnchor="text" w:x="6977" w:y="1667"/>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单位预算收支总表</w:t>
      </w:r>
    </w:p>
    <w:p>
      <w:pPr>
        <w:framePr w:w="4080" w:wrap="auto" w:vAnchor="margin" w:hAnchor="text" w:x="1442" w:y="2181"/>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6946" w:y="2181"/>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03" w:y="2181"/>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661" w:wrap="auto" w:vAnchor="margin" w:hAnchor="text" w:x="5309" w:y="258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收入</w:t>
      </w:r>
    </w:p>
    <w:p>
      <w:pPr>
        <w:framePr w:w="661" w:wrap="auto" w:vAnchor="margin" w:hAnchor="text" w:x="11969" w:y="258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支出</w:t>
      </w:r>
    </w:p>
    <w:p>
      <w:pPr>
        <w:framePr w:w="661" w:wrap="auto" w:vAnchor="margin" w:hAnchor="text" w:x="1550" w:y="277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836" w:wrap="auto" w:vAnchor="margin" w:hAnchor="text" w:x="4138" w:y="296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4"/>
          <w:sz w:val="21"/>
        </w:rPr>
        <w:t xml:space="preserve"> </w:t>
      </w:r>
      <w:r>
        <w:rPr>
          <w:rFonts w:ascii="宋体" w:hAnsi="宋体" w:cs="宋体"/>
          <w:color w:val="000000"/>
          <w:spacing w:val="0"/>
          <w:sz w:val="21"/>
        </w:rPr>
        <w:t>目</w:t>
      </w:r>
    </w:p>
    <w:p>
      <w:pPr>
        <w:framePr w:w="836" w:wrap="auto" w:vAnchor="margin" w:hAnchor="text" w:x="4138" w:y="2967"/>
        <w:widowControl w:val="0"/>
        <w:autoSpaceDE w:val="0"/>
        <w:autoSpaceDN w:val="0"/>
        <w:spacing w:before="172" w:after="0" w:line="210" w:lineRule="exact"/>
        <w:ind w:left="262" w:right="0" w:firstLine="0"/>
        <w:jc w:val="left"/>
        <w:rPr>
          <w:rFonts w:ascii="Times New Roman"/>
          <w:color w:val="000000"/>
          <w:spacing w:val="0"/>
          <w:sz w:val="21"/>
        </w:rPr>
      </w:pPr>
      <w:r>
        <w:rPr>
          <w:rFonts w:ascii="宋体"/>
          <w:color w:val="000000"/>
          <w:spacing w:val="0"/>
          <w:sz w:val="21"/>
        </w:rPr>
        <w:t>1</w:t>
      </w:r>
    </w:p>
    <w:p>
      <w:pPr>
        <w:framePr w:w="840" w:wrap="auto" w:vAnchor="margin" w:hAnchor="text" w:x="7488" w:y="2978"/>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预算数</w:t>
      </w:r>
    </w:p>
    <w:p>
      <w:pPr>
        <w:framePr w:w="840" w:wrap="auto" w:vAnchor="margin" w:hAnchor="text" w:x="7488" w:y="2978"/>
        <w:widowControl w:val="0"/>
        <w:autoSpaceDE w:val="0"/>
        <w:autoSpaceDN w:val="0"/>
        <w:spacing w:before="170" w:after="0" w:line="210" w:lineRule="exact"/>
        <w:ind w:left="242" w:right="0" w:firstLine="0"/>
        <w:jc w:val="left"/>
        <w:rPr>
          <w:rFonts w:ascii="Times New Roman"/>
          <w:color w:val="000000"/>
          <w:spacing w:val="0"/>
          <w:sz w:val="21"/>
        </w:rPr>
      </w:pPr>
      <w:r>
        <w:rPr>
          <w:rFonts w:ascii="宋体"/>
          <w:color w:val="000000"/>
          <w:spacing w:val="0"/>
          <w:sz w:val="21"/>
        </w:rPr>
        <w:t>2</w:t>
      </w:r>
    </w:p>
    <w:p>
      <w:pPr>
        <w:framePr w:w="835" w:wrap="auto" w:vAnchor="margin" w:hAnchor="text" w:x="10805" w:y="296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2"/>
          <w:sz w:val="21"/>
        </w:rPr>
        <w:t xml:space="preserve"> </w:t>
      </w:r>
      <w:r>
        <w:rPr>
          <w:rFonts w:ascii="宋体" w:hAnsi="宋体" w:cs="宋体"/>
          <w:color w:val="000000"/>
          <w:spacing w:val="0"/>
          <w:sz w:val="21"/>
        </w:rPr>
        <w:t>目</w:t>
      </w:r>
    </w:p>
    <w:p>
      <w:pPr>
        <w:framePr w:w="840" w:wrap="auto" w:vAnchor="margin" w:hAnchor="text" w:x="14153" w:y="2978"/>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预算数</w:t>
      </w:r>
    </w:p>
    <w:p>
      <w:pPr>
        <w:framePr w:w="661" w:wrap="auto" w:vAnchor="margin" w:hAnchor="text" w:x="1550" w:y="334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1550" w:y="3348"/>
        <w:widowControl w:val="0"/>
        <w:autoSpaceDE w:val="0"/>
        <w:autoSpaceDN w:val="0"/>
        <w:spacing w:before="174" w:after="0" w:line="210" w:lineRule="exact"/>
        <w:ind w:left="156" w:right="0" w:firstLine="0"/>
        <w:jc w:val="left"/>
        <w:rPr>
          <w:rFonts w:ascii="Times New Roman"/>
          <w:color w:val="000000"/>
          <w:spacing w:val="0"/>
          <w:sz w:val="21"/>
        </w:rPr>
      </w:pPr>
      <w:r>
        <w:rPr>
          <w:rFonts w:ascii="宋体"/>
          <w:color w:val="000000"/>
          <w:spacing w:val="0"/>
          <w:sz w:val="21"/>
        </w:rPr>
        <w:t>1</w:t>
      </w:r>
    </w:p>
    <w:p>
      <w:pPr>
        <w:framePr w:w="345" w:wrap="auto" w:vAnchor="margin" w:hAnchor="text" w:x="11064" w:y="3349"/>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4398" w:y="3349"/>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180" w:wrap="auto" w:vAnchor="margin" w:hAnchor="text" w:x="2294" w:y="373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一、一般公共预算拨款收入</w:t>
      </w:r>
    </w:p>
    <w:p>
      <w:pPr>
        <w:framePr w:w="3180" w:wrap="auto" w:vAnchor="margin" w:hAnchor="text" w:x="2294" w:y="373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二、政府性基金预算拨款收入</w:t>
      </w:r>
    </w:p>
    <w:p>
      <w:pPr>
        <w:framePr w:w="3180" w:wrap="auto" w:vAnchor="margin" w:hAnchor="text" w:x="2294" w:y="3732"/>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三、国有资本经营预算拨款收入</w:t>
      </w:r>
    </w:p>
    <w:p>
      <w:pPr>
        <w:framePr w:w="3180" w:wrap="auto" w:vAnchor="margin" w:hAnchor="text" w:x="2294" w:y="373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四、财政专户管理资金收入</w:t>
      </w:r>
    </w:p>
    <w:p>
      <w:pPr>
        <w:framePr w:w="3180" w:wrap="auto" w:vAnchor="margin" w:hAnchor="text" w:x="2294" w:y="373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五、事业收入</w:t>
      </w:r>
    </w:p>
    <w:p>
      <w:pPr>
        <w:framePr w:w="875" w:wrap="auto" w:vAnchor="margin" w:hAnchor="text" w:x="8004" w:y="3732"/>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218.76</w:t>
      </w:r>
    </w:p>
    <w:p>
      <w:pPr>
        <w:framePr w:w="2340" w:wrap="auto" w:vAnchor="margin" w:hAnchor="text" w:x="8957" w:y="373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一、一般公共服务支出</w:t>
      </w:r>
    </w:p>
    <w:p>
      <w:pPr>
        <w:framePr w:w="345" w:wrap="auto" w:vAnchor="margin" w:hAnchor="text" w:x="1706" w:y="411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1500" w:wrap="auto" w:vAnchor="margin" w:hAnchor="text" w:x="8957" w:y="411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二、外交支出</w:t>
      </w:r>
    </w:p>
    <w:p>
      <w:pPr>
        <w:framePr w:w="345" w:wrap="auto" w:vAnchor="margin" w:hAnchor="text" w:x="1706" w:y="450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1500" w:wrap="auto" w:vAnchor="margin" w:hAnchor="text" w:x="8957" w:y="449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三、国防支出</w:t>
      </w:r>
    </w:p>
    <w:p>
      <w:pPr>
        <w:framePr w:w="345" w:wrap="auto" w:vAnchor="margin" w:hAnchor="text" w:x="1706" w:y="488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1920" w:wrap="auto" w:vAnchor="margin" w:hAnchor="text" w:x="8957" w:y="488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四、公共安全支出</w:t>
      </w:r>
    </w:p>
    <w:p>
      <w:pPr>
        <w:framePr w:w="853" w:wrap="auto" w:vAnchor="margin" w:hAnchor="text" w:x="14887" w:y="5226"/>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164.33</w:t>
      </w:r>
    </w:p>
    <w:p>
      <w:pPr>
        <w:framePr w:w="345" w:wrap="auto" w:vAnchor="margin" w:hAnchor="text" w:x="1706" w:y="526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1500" w:wrap="auto" w:vAnchor="margin" w:hAnchor="text" w:x="8957" w:y="526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五、教育支出</w:t>
      </w:r>
    </w:p>
    <w:p>
      <w:pPr>
        <w:framePr w:w="345" w:wrap="auto" w:vAnchor="margin" w:hAnchor="text" w:x="1706" w:y="565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2340" w:wrap="auto" w:vAnchor="margin" w:hAnchor="text" w:x="2294" w:y="564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六、事业单位经营收入</w:t>
      </w:r>
    </w:p>
    <w:p>
      <w:pPr>
        <w:framePr w:w="2340" w:wrap="auto" w:vAnchor="margin" w:hAnchor="text" w:x="2294" w:y="5648"/>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七、上级补助收入</w:t>
      </w:r>
    </w:p>
    <w:p>
      <w:pPr>
        <w:framePr w:w="1920" w:wrap="auto" w:vAnchor="margin" w:hAnchor="text" w:x="8957" w:y="564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六、科学技术支出</w:t>
      </w:r>
    </w:p>
    <w:p>
      <w:pPr>
        <w:framePr w:w="345" w:wrap="auto" w:vAnchor="margin" w:hAnchor="text" w:x="1706" w:y="603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2970" w:wrap="auto" w:vAnchor="margin" w:hAnchor="text" w:x="8957" w:y="603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七、文化旅游体育与传媒支出</w:t>
      </w:r>
    </w:p>
    <w:p>
      <w:pPr>
        <w:framePr w:w="2970" w:wrap="auto" w:vAnchor="margin" w:hAnchor="text" w:x="8957" w:y="603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八、社会保障和就业支出</w:t>
      </w:r>
    </w:p>
    <w:p>
      <w:pPr>
        <w:framePr w:w="2970" w:wrap="auto" w:vAnchor="margin" w:hAnchor="text" w:x="8957" w:y="6032"/>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九、社会保险基金支出</w:t>
      </w:r>
    </w:p>
    <w:p>
      <w:pPr>
        <w:framePr w:w="2970" w:wrap="auto" w:vAnchor="margin" w:hAnchor="text" w:x="8957" w:y="603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十、卫生健康支出</w:t>
      </w:r>
    </w:p>
    <w:p>
      <w:pPr>
        <w:framePr w:w="743" w:wrap="auto" w:vAnchor="margin" w:hAnchor="text" w:x="14998" w:y="6378"/>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743" w:wrap="auto" w:vAnchor="margin" w:hAnchor="text" w:x="14998" w:y="6378"/>
        <w:widowControl w:val="0"/>
        <w:autoSpaceDE w:val="0"/>
        <w:autoSpaceDN w:val="0"/>
        <w:spacing w:before="497"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345" w:wrap="auto" w:vAnchor="margin" w:hAnchor="text" w:x="1706" w:y="641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2340" w:wrap="auto" w:vAnchor="margin" w:hAnchor="text" w:x="2294" w:y="641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八、附属单位上缴收入</w:t>
      </w:r>
    </w:p>
    <w:p>
      <w:pPr>
        <w:framePr w:w="2340" w:wrap="auto" w:vAnchor="margin" w:hAnchor="text" w:x="2294" w:y="6416"/>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九、其他收入</w:t>
      </w:r>
    </w:p>
    <w:p>
      <w:pPr>
        <w:framePr w:w="345" w:wrap="auto" w:vAnchor="margin" w:hAnchor="text" w:x="1706" w:y="679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9</w:t>
      </w:r>
    </w:p>
    <w:p>
      <w:pPr>
        <w:framePr w:w="451" w:wrap="auto" w:vAnchor="margin" w:hAnchor="text" w:x="1656" w:y="718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656" w:y="7181"/>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11</w:t>
      </w:r>
    </w:p>
    <w:p>
      <w:pPr>
        <w:framePr w:w="451" w:wrap="auto" w:vAnchor="margin" w:hAnchor="text" w:x="1656" w:y="7181"/>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12</w:t>
      </w:r>
    </w:p>
    <w:p>
      <w:pPr>
        <w:framePr w:w="451" w:wrap="auto" w:vAnchor="margin" w:hAnchor="text" w:x="1656" w:y="7181"/>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13</w:t>
      </w:r>
    </w:p>
    <w:p>
      <w:pPr>
        <w:framePr w:w="451" w:wrap="auto" w:vAnchor="margin" w:hAnchor="text" w:x="1656" w:y="7181"/>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14</w:t>
      </w:r>
    </w:p>
    <w:p>
      <w:pPr>
        <w:framePr w:w="451" w:wrap="auto" w:vAnchor="margin" w:hAnchor="text" w:x="1656" w:y="7181"/>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15</w:t>
      </w:r>
    </w:p>
    <w:p>
      <w:pPr>
        <w:framePr w:w="451" w:wrap="auto" w:vAnchor="margin" w:hAnchor="text" w:x="1656" w:y="7181"/>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16</w:t>
      </w:r>
    </w:p>
    <w:p>
      <w:pPr>
        <w:framePr w:w="451" w:wrap="auto" w:vAnchor="margin" w:hAnchor="text" w:x="1656" w:y="7181"/>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17</w:t>
      </w:r>
    </w:p>
    <w:p>
      <w:pPr>
        <w:framePr w:w="451" w:wrap="auto" w:vAnchor="margin" w:hAnchor="text" w:x="1656" w:y="7181"/>
        <w:widowControl w:val="0"/>
        <w:autoSpaceDE w:val="0"/>
        <w:autoSpaceDN w:val="0"/>
        <w:spacing w:before="169" w:after="0" w:line="210" w:lineRule="exact"/>
        <w:ind w:left="0" w:right="0" w:firstLine="0"/>
        <w:jc w:val="left"/>
        <w:rPr>
          <w:rFonts w:ascii="Times New Roman"/>
          <w:color w:val="000000"/>
          <w:spacing w:val="0"/>
          <w:sz w:val="21"/>
        </w:rPr>
      </w:pPr>
      <w:r>
        <w:rPr>
          <w:rFonts w:ascii="宋体"/>
          <w:color w:val="000000"/>
          <w:spacing w:val="1"/>
          <w:sz w:val="21"/>
        </w:rPr>
        <w:t>18</w:t>
      </w:r>
    </w:p>
    <w:p>
      <w:pPr>
        <w:framePr w:w="2130" w:wrap="auto" w:vAnchor="margin" w:hAnchor="text" w:x="8957" w:y="756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十一、节能环保支出</w:t>
      </w:r>
    </w:p>
    <w:p>
      <w:pPr>
        <w:framePr w:w="2130" w:wrap="auto" w:vAnchor="margin" w:hAnchor="text" w:x="8957" w:y="7565"/>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十二、城乡社区支出</w:t>
      </w:r>
    </w:p>
    <w:p>
      <w:pPr>
        <w:framePr w:w="2130" w:wrap="auto" w:vAnchor="margin" w:hAnchor="text" w:x="8957" w:y="7565"/>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十三、农林水支出</w:t>
      </w:r>
    </w:p>
    <w:p>
      <w:pPr>
        <w:framePr w:w="3180" w:wrap="auto" w:vAnchor="margin" w:hAnchor="text" w:x="8957" w:y="871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十四、交通运输支出</w:t>
      </w:r>
    </w:p>
    <w:p>
      <w:pPr>
        <w:framePr w:w="3180" w:wrap="auto" w:vAnchor="margin" w:hAnchor="text" w:x="8957" w:y="8715"/>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十五、资源勘探工业信息等支出</w:t>
      </w:r>
    </w:p>
    <w:p>
      <w:pPr>
        <w:framePr w:w="3180" w:wrap="auto" w:vAnchor="margin" w:hAnchor="text" w:x="8957" w:y="8715"/>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十六、商业服务业等支出</w:t>
      </w:r>
    </w:p>
    <w:p>
      <w:pPr>
        <w:framePr w:w="3180" w:wrap="auto" w:vAnchor="margin" w:hAnchor="text" w:x="8957" w:y="8715"/>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十七、金融支出</w:t>
      </w:r>
    </w:p>
    <w:p>
      <w:pPr>
        <w:framePr w:w="2550" w:wrap="auto" w:vAnchor="margin" w:hAnchor="text" w:x="8957" w:y="1024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十八、援助其他地区支出</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22</w:t>
      </w:r>
    </w:p>
    <w:p>
      <w:pPr>
        <w:spacing w:before="0" w:after="0" w:line="0" w:lineRule="exact"/>
        <w:ind w:left="0" w:right="0" w:firstLine="0"/>
        <w:jc w:val="left"/>
        <w:rPr>
          <w:rFonts w:ascii="Arial"/>
          <w:color w:val="FF0000"/>
          <w:spacing w:val="0"/>
          <w:sz w:val="2"/>
        </w:rPr>
      </w:pPr>
      <w:r>
        <w:pict>
          <v:shape id="_x000017" o:spid="_x0000_s1043" o:spt="75" type="#_x0000_t75" style="position:absolute;left:0pt;margin-left:64.15pt;margin-top:100.05pt;height:428.45pt;width:715.5pt;mso-position-horizontal-relative:page;mso-position-vertical-relative:page;z-index:-251657216;mso-width-relative:page;mso-height-relative:page;" filled="f" coordsize="21600,21600">
            <v:path/>
            <v:fill on="f" focussize="0,0"/>
            <v:stroke/>
            <v:imagedata r:id="rId22"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51" w:wrap="auto" w:vAnchor="margin" w:hAnchor="text" w:x="1656" w:y="115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19</w:t>
      </w:r>
    </w:p>
    <w:p>
      <w:pPr>
        <w:framePr w:w="451" w:wrap="auto" w:vAnchor="margin" w:hAnchor="text" w:x="1656"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20</w:t>
      </w:r>
    </w:p>
    <w:p>
      <w:pPr>
        <w:framePr w:w="451" w:wrap="auto" w:vAnchor="margin" w:hAnchor="text" w:x="1656"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21</w:t>
      </w:r>
    </w:p>
    <w:p>
      <w:pPr>
        <w:framePr w:w="451" w:wrap="auto" w:vAnchor="margin" w:hAnchor="text" w:x="1656"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22</w:t>
      </w:r>
    </w:p>
    <w:p>
      <w:pPr>
        <w:framePr w:w="451" w:wrap="auto" w:vAnchor="margin" w:hAnchor="text" w:x="1656"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23</w:t>
      </w:r>
    </w:p>
    <w:p>
      <w:pPr>
        <w:framePr w:w="451" w:wrap="auto" w:vAnchor="margin" w:hAnchor="text" w:x="1656" w:y="1150"/>
        <w:widowControl w:val="0"/>
        <w:autoSpaceDE w:val="0"/>
        <w:autoSpaceDN w:val="0"/>
        <w:spacing w:before="169" w:after="0" w:line="210" w:lineRule="exact"/>
        <w:ind w:left="0" w:right="0" w:firstLine="0"/>
        <w:jc w:val="left"/>
        <w:rPr>
          <w:rFonts w:ascii="Times New Roman"/>
          <w:color w:val="000000"/>
          <w:spacing w:val="0"/>
          <w:sz w:val="21"/>
        </w:rPr>
      </w:pPr>
      <w:r>
        <w:rPr>
          <w:rFonts w:ascii="宋体"/>
          <w:color w:val="000000"/>
          <w:spacing w:val="1"/>
          <w:sz w:val="21"/>
        </w:rPr>
        <w:t>24</w:t>
      </w:r>
    </w:p>
    <w:p>
      <w:pPr>
        <w:framePr w:w="451" w:wrap="auto" w:vAnchor="margin" w:hAnchor="text" w:x="1656"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25</w:t>
      </w:r>
    </w:p>
    <w:p>
      <w:pPr>
        <w:framePr w:w="451" w:wrap="auto" w:vAnchor="margin" w:hAnchor="text" w:x="1656" w:y="1150"/>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26</w:t>
      </w:r>
    </w:p>
    <w:p>
      <w:pPr>
        <w:framePr w:w="451" w:wrap="auto" w:vAnchor="margin" w:hAnchor="text" w:x="1656"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27</w:t>
      </w:r>
    </w:p>
    <w:p>
      <w:pPr>
        <w:framePr w:w="451" w:wrap="auto" w:vAnchor="margin" w:hAnchor="text" w:x="1656"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28</w:t>
      </w:r>
    </w:p>
    <w:p>
      <w:pPr>
        <w:framePr w:w="451" w:wrap="auto" w:vAnchor="margin" w:hAnchor="text" w:x="1656"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29</w:t>
      </w:r>
    </w:p>
    <w:p>
      <w:pPr>
        <w:framePr w:w="451" w:wrap="auto" w:vAnchor="margin" w:hAnchor="text" w:x="1656" w:y="1150"/>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30</w:t>
      </w:r>
    </w:p>
    <w:p>
      <w:pPr>
        <w:framePr w:w="451" w:wrap="auto" w:vAnchor="margin" w:hAnchor="text" w:x="1656"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31</w:t>
      </w:r>
    </w:p>
    <w:p>
      <w:pPr>
        <w:framePr w:w="451" w:wrap="auto" w:vAnchor="margin" w:hAnchor="text" w:x="1656" w:y="1150"/>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32</w:t>
      </w:r>
    </w:p>
    <w:p>
      <w:pPr>
        <w:framePr w:w="451" w:wrap="auto" w:vAnchor="margin" w:hAnchor="text" w:x="1656"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33</w:t>
      </w:r>
    </w:p>
    <w:p>
      <w:pPr>
        <w:framePr w:w="451" w:wrap="auto" w:vAnchor="margin" w:hAnchor="text" w:x="1656"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34</w:t>
      </w:r>
    </w:p>
    <w:p>
      <w:pPr>
        <w:framePr w:w="3180" w:wrap="auto" w:vAnchor="margin" w:hAnchor="text" w:x="8957" w:y="115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十九、自然资源海洋气象等支出</w:t>
      </w:r>
    </w:p>
    <w:p>
      <w:pPr>
        <w:framePr w:w="3180" w:wrap="auto" w:vAnchor="margin" w:hAnchor="text" w:x="8957" w:y="1150"/>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二十、住房保障支出</w:t>
      </w:r>
    </w:p>
    <w:p>
      <w:pPr>
        <w:framePr w:w="769" w:wrap="auto" w:vAnchor="margin" w:hAnchor="text" w:x="14880" w:y="1534"/>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宋体"/>
          <w:color w:val="000000"/>
          <w:spacing w:val="1"/>
          <w:sz w:val="21"/>
          <w:lang w:val="en-US" w:eastAsia="zh-CN"/>
        </w:rPr>
        <w:t>11.45</w:t>
      </w:r>
    </w:p>
    <w:p>
      <w:pPr>
        <w:framePr w:w="3390" w:wrap="auto" w:vAnchor="margin" w:hAnchor="text" w:x="8957" w:y="191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二十一、粮油物资储备支出</w:t>
      </w:r>
    </w:p>
    <w:p>
      <w:pPr>
        <w:framePr w:w="3390" w:wrap="auto" w:vAnchor="margin" w:hAnchor="text" w:x="8957" w:y="1918"/>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二十二、国有资本经营预算支出</w:t>
      </w:r>
    </w:p>
    <w:p>
      <w:pPr>
        <w:framePr w:w="3390" w:wrap="auto" w:vAnchor="margin" w:hAnchor="text" w:x="8957" w:y="1918"/>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二十三、灾害防治及应急管理支出</w:t>
      </w:r>
    </w:p>
    <w:p>
      <w:pPr>
        <w:framePr w:w="3390" w:wrap="auto" w:vAnchor="margin" w:hAnchor="text" w:x="8957" w:y="1918"/>
        <w:widowControl w:val="0"/>
        <w:autoSpaceDE w:val="0"/>
        <w:autoSpaceDN w:val="0"/>
        <w:spacing w:before="169" w:after="0" w:line="210" w:lineRule="exact"/>
        <w:ind w:left="0" w:right="0" w:firstLine="0"/>
        <w:jc w:val="left"/>
        <w:rPr>
          <w:rFonts w:ascii="Times New Roman"/>
          <w:color w:val="000000"/>
          <w:spacing w:val="0"/>
          <w:sz w:val="21"/>
        </w:rPr>
      </w:pPr>
      <w:r>
        <w:rPr>
          <w:rFonts w:ascii="宋体" w:hAnsi="宋体" w:cs="宋体"/>
          <w:color w:val="000000"/>
          <w:spacing w:val="0"/>
          <w:sz w:val="21"/>
        </w:rPr>
        <w:t>二十四、预备费</w:t>
      </w:r>
    </w:p>
    <w:p>
      <w:pPr>
        <w:framePr w:w="1920" w:wrap="auto" w:vAnchor="margin" w:hAnchor="text" w:x="8957" w:y="345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二十五、其他支出</w:t>
      </w:r>
    </w:p>
    <w:p>
      <w:pPr>
        <w:framePr w:w="2130" w:wrap="auto" w:vAnchor="margin" w:hAnchor="text" w:x="8957" w:y="383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二十六、转移性支出</w:t>
      </w:r>
    </w:p>
    <w:p>
      <w:pPr>
        <w:framePr w:w="3180" w:wrap="auto" w:vAnchor="margin" w:hAnchor="text" w:x="8957" w:y="421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二十七、债务还本支出</w:t>
      </w:r>
    </w:p>
    <w:p>
      <w:pPr>
        <w:framePr w:w="3180" w:wrap="auto" w:vAnchor="margin" w:hAnchor="text" w:x="8957" w:y="4217"/>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二十八、债务付息支出</w:t>
      </w:r>
    </w:p>
    <w:p>
      <w:pPr>
        <w:framePr w:w="3180" w:wrap="auto" w:vAnchor="margin" w:hAnchor="text" w:x="8957" w:y="4217"/>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二十九、债务发行费用支出</w:t>
      </w:r>
    </w:p>
    <w:p>
      <w:pPr>
        <w:framePr w:w="3180" w:wrap="auto" w:vAnchor="margin" w:hAnchor="text" w:x="8957" w:y="4217"/>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三十、抗疫特别国债安排的支出</w:t>
      </w:r>
    </w:p>
    <w:p>
      <w:pPr>
        <w:framePr w:w="3180" w:wrap="auto" w:vAnchor="margin" w:hAnchor="text" w:x="8957" w:y="4217"/>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三十一、往来性支出</w:t>
      </w:r>
    </w:p>
    <w:p>
      <w:pPr>
        <w:framePr w:w="1440" w:wrap="auto" w:vAnchor="margin" w:hAnchor="text" w:x="3859" w:y="61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本年收入合计</w:t>
      </w:r>
    </w:p>
    <w:p>
      <w:pPr>
        <w:framePr w:w="1440" w:wrap="auto" w:vAnchor="margin" w:hAnchor="text" w:x="3859" w:y="6143"/>
        <w:widowControl w:val="0"/>
        <w:autoSpaceDE w:val="0"/>
        <w:autoSpaceDN w:val="0"/>
        <w:spacing w:before="568" w:after="0" w:line="200" w:lineRule="exact"/>
        <w:ind w:left="199" w:right="0" w:firstLine="0"/>
        <w:jc w:val="left"/>
        <w:rPr>
          <w:rFonts w:ascii="Times New Roman"/>
          <w:color w:val="000000"/>
          <w:spacing w:val="0"/>
          <w:sz w:val="20"/>
        </w:rPr>
      </w:pPr>
      <w:r>
        <w:rPr>
          <w:rFonts w:ascii="宋体" w:hAnsi="宋体" w:cs="宋体"/>
          <w:color w:val="000000"/>
          <w:spacing w:val="-2"/>
          <w:sz w:val="20"/>
        </w:rPr>
        <w:t>收入总计</w:t>
      </w:r>
    </w:p>
    <w:p>
      <w:pPr>
        <w:framePr w:w="875" w:wrap="auto" w:vAnchor="margin" w:hAnchor="text" w:x="8117" w:y="6132"/>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218.76</w:t>
      </w:r>
    </w:p>
    <w:p>
      <w:pPr>
        <w:framePr w:w="875" w:wrap="auto" w:vAnchor="margin" w:hAnchor="text" w:x="8117" w:y="6132"/>
        <w:widowControl w:val="0"/>
        <w:autoSpaceDE w:val="0"/>
        <w:autoSpaceDN w:val="0"/>
        <w:spacing w:before="558"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218.76</w:t>
      </w:r>
    </w:p>
    <w:p>
      <w:pPr>
        <w:framePr w:w="1440" w:wrap="auto" w:vAnchor="margin" w:hAnchor="text" w:x="10522" w:y="6144"/>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本年支出合计</w:t>
      </w:r>
    </w:p>
    <w:p>
      <w:pPr>
        <w:framePr w:w="875" w:wrap="auto" w:vAnchor="margin" w:hAnchor="text" w:x="14784" w:y="6132"/>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218.76</w:t>
      </w:r>
    </w:p>
    <w:p>
      <w:pPr>
        <w:framePr w:w="875" w:wrap="auto" w:vAnchor="margin" w:hAnchor="text" w:x="14784" w:y="6132"/>
        <w:widowControl w:val="0"/>
        <w:autoSpaceDE w:val="0"/>
        <w:autoSpaceDN w:val="0"/>
        <w:spacing w:before="558" w:after="0" w:line="210"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218.76</w:t>
      </w:r>
    </w:p>
    <w:p>
      <w:pPr>
        <w:framePr w:w="1500" w:wrap="auto" w:vAnchor="margin" w:hAnchor="text" w:x="2294" w:y="651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上年结转结余</w:t>
      </w:r>
    </w:p>
    <w:p>
      <w:pPr>
        <w:framePr w:w="1500" w:wrap="auto" w:vAnchor="margin" w:hAnchor="text" w:x="8957" w:y="651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年终结转结余</w:t>
      </w:r>
    </w:p>
    <w:p>
      <w:pPr>
        <w:framePr w:w="1040" w:wrap="auto" w:vAnchor="margin" w:hAnchor="text" w:x="10721" w:y="691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支出总计</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23</w:t>
      </w:r>
    </w:p>
    <w:p>
      <w:pPr>
        <w:spacing w:before="0" w:after="0" w:line="0" w:lineRule="exact"/>
        <w:ind w:left="0" w:right="0" w:firstLine="0"/>
        <w:jc w:val="left"/>
        <w:rPr>
          <w:rFonts w:ascii="Arial"/>
          <w:color w:val="FF0000"/>
          <w:spacing w:val="0"/>
          <w:sz w:val="2"/>
        </w:rPr>
      </w:pPr>
      <w:r>
        <w:pict>
          <v:shape id="_x000018" o:spid="_x0000_s1044" o:spt="75" type="#_x0000_t75" style="position:absolute;left:0pt;margin-left:63.3pt;margin-top:51.05pt;height:330.3pt;width:715.5pt;mso-position-horizontal-relative:page;mso-position-vertical-relative:page;z-index:-251657216;mso-width-relative:page;mso-height-relative:page;" filled="f" coordsize="21600,21600">
            <v:path/>
            <v:fill on="f" focussize="0,0"/>
            <v:stroke/>
            <v:imagedata r:id="rId23"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120" w:wrap="auto" w:vAnchor="margin" w:hAnchor="text" w:x="6977" w:y="1391"/>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单位预算收入总表</w:t>
      </w:r>
    </w:p>
    <w:p>
      <w:pPr>
        <w:framePr w:w="4080" w:wrap="auto" w:vAnchor="margin" w:hAnchor="text" w:x="1243" w:y="1900"/>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7498" w:y="1900"/>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402" w:y="1900"/>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14402" w:y="1900"/>
        <w:widowControl w:val="0"/>
        <w:autoSpaceDE w:val="0"/>
        <w:autoSpaceDN w:val="0"/>
        <w:spacing w:before="455" w:after="0" w:line="200" w:lineRule="exact"/>
        <w:ind w:left="319" w:right="0" w:firstLine="0"/>
        <w:jc w:val="left"/>
        <w:rPr>
          <w:rFonts w:ascii="Times New Roman"/>
          <w:color w:val="000000"/>
          <w:spacing w:val="0"/>
          <w:sz w:val="20"/>
        </w:rPr>
      </w:pPr>
      <w:r>
        <w:rPr>
          <w:rFonts w:ascii="宋体" w:hAnsi="宋体" w:cs="宋体"/>
          <w:color w:val="000000"/>
          <w:spacing w:val="-2"/>
          <w:sz w:val="20"/>
        </w:rPr>
        <w:t>上年结转</w:t>
      </w:r>
    </w:p>
    <w:p>
      <w:pPr>
        <w:framePr w:w="1440" w:wrap="auto" w:vAnchor="margin" w:hAnchor="text" w:x="14402" w:y="1900"/>
        <w:widowControl w:val="0"/>
        <w:autoSpaceDE w:val="0"/>
        <w:autoSpaceDN w:val="0"/>
        <w:spacing w:before="448" w:after="0" w:line="210" w:lineRule="exact"/>
        <w:ind w:left="636" w:right="0" w:firstLine="0"/>
        <w:jc w:val="left"/>
        <w:rPr>
          <w:rFonts w:ascii="Times New Roman"/>
          <w:color w:val="000000"/>
          <w:spacing w:val="0"/>
          <w:sz w:val="21"/>
        </w:rPr>
      </w:pPr>
      <w:r>
        <w:rPr>
          <w:rFonts w:ascii="宋体"/>
          <w:color w:val="000000"/>
          <w:spacing w:val="1"/>
          <w:sz w:val="21"/>
        </w:rPr>
        <w:t>12</w:t>
      </w:r>
    </w:p>
    <w:p>
      <w:pPr>
        <w:framePr w:w="1440" w:wrap="auto" w:vAnchor="margin" w:hAnchor="text" w:x="2462" w:y="231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1040" w:wrap="auto" w:vAnchor="margin" w:hAnchor="text" w:x="9643" w:y="231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本年收入</w:t>
      </w:r>
    </w:p>
    <w:p>
      <w:pPr>
        <w:framePr w:w="661" w:wrap="auto" w:vAnchor="margin" w:hAnchor="text" w:x="1267" w:y="258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4723" w:y="258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640" w:wrap="auto" w:vAnchor="margin" w:hAnchor="text" w:x="2102" w:y="264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3"/>
          <w:sz w:val="20"/>
        </w:rPr>
        <w:t>科目</w:t>
      </w:r>
    </w:p>
    <w:p>
      <w:pPr>
        <w:framePr w:w="640" w:wrap="auto" w:vAnchor="margin" w:hAnchor="text" w:x="2102" w:y="2647"/>
        <w:widowControl w:val="0"/>
        <w:autoSpaceDE w:val="0"/>
        <w:autoSpaceDN w:val="0"/>
        <w:spacing w:before="66" w:after="0" w:line="200" w:lineRule="exact"/>
        <w:ind w:left="0" w:right="0" w:firstLine="0"/>
        <w:jc w:val="left"/>
        <w:rPr>
          <w:rFonts w:ascii="Times New Roman"/>
          <w:color w:val="000000"/>
          <w:spacing w:val="0"/>
          <w:sz w:val="20"/>
        </w:rPr>
      </w:pPr>
      <w:r>
        <w:rPr>
          <w:rFonts w:ascii="宋体" w:hAnsi="宋体" w:cs="宋体"/>
          <w:color w:val="000000"/>
          <w:spacing w:val="-3"/>
          <w:sz w:val="20"/>
        </w:rPr>
        <w:t>编码</w:t>
      </w:r>
    </w:p>
    <w:p>
      <w:pPr>
        <w:framePr w:w="1040" w:wrap="auto" w:vAnchor="margin" w:hAnchor="text" w:x="6809" w:y="264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财政拨款</w:t>
      </w:r>
    </w:p>
    <w:p>
      <w:pPr>
        <w:framePr w:w="1040" w:wrap="auto" w:vAnchor="margin" w:hAnchor="text" w:x="6809" w:y="2647"/>
        <w:widowControl w:val="0"/>
        <w:autoSpaceDE w:val="0"/>
        <w:autoSpaceDN w:val="0"/>
        <w:spacing w:before="54"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7944" w:y="264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财政专户</w:t>
      </w:r>
    </w:p>
    <w:p>
      <w:pPr>
        <w:framePr w:w="1040" w:wrap="auto" w:vAnchor="margin" w:hAnchor="text" w:x="7944" w:y="2647"/>
        <w:widowControl w:val="0"/>
        <w:autoSpaceDE w:val="0"/>
        <w:autoSpaceDN w:val="0"/>
        <w:spacing w:before="54"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11345" w:y="264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上级补助</w:t>
      </w:r>
    </w:p>
    <w:p>
      <w:pPr>
        <w:framePr w:w="1040" w:wrap="auto" w:vAnchor="margin" w:hAnchor="text" w:x="11345" w:y="2647"/>
        <w:widowControl w:val="0"/>
        <w:autoSpaceDE w:val="0"/>
        <w:autoSpaceDN w:val="0"/>
        <w:spacing w:before="54"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12454" w:y="264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附属单位</w:t>
      </w:r>
    </w:p>
    <w:p>
      <w:pPr>
        <w:framePr w:w="1040" w:wrap="auto" w:vAnchor="margin" w:hAnchor="text" w:x="12454" w:y="2647"/>
        <w:widowControl w:val="0"/>
        <w:autoSpaceDE w:val="0"/>
        <w:autoSpaceDN w:val="0"/>
        <w:spacing w:before="66" w:after="0" w:line="200" w:lineRule="exact"/>
        <w:ind w:left="0" w:right="0" w:firstLine="0"/>
        <w:jc w:val="left"/>
        <w:rPr>
          <w:rFonts w:ascii="Times New Roman"/>
          <w:color w:val="000000"/>
          <w:spacing w:val="0"/>
          <w:sz w:val="20"/>
        </w:rPr>
      </w:pPr>
      <w:r>
        <w:rPr>
          <w:rFonts w:ascii="宋体" w:hAnsi="宋体" w:cs="宋体"/>
          <w:color w:val="000000"/>
          <w:spacing w:val="-2"/>
          <w:sz w:val="20"/>
        </w:rPr>
        <w:t>上缴收入</w:t>
      </w:r>
    </w:p>
    <w:p>
      <w:pPr>
        <w:framePr w:w="1040" w:wrap="auto" w:vAnchor="margin" w:hAnchor="text" w:x="3170" w:y="278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5861" w:y="277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小计</w:t>
      </w:r>
    </w:p>
    <w:p>
      <w:pPr>
        <w:framePr w:w="1040" w:wrap="auto" w:vAnchor="margin" w:hAnchor="text" w:x="9077" w:y="278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事业收入</w:t>
      </w:r>
    </w:p>
    <w:p>
      <w:pPr>
        <w:framePr w:w="1040" w:wrap="auto" w:vAnchor="margin" w:hAnchor="text" w:x="10212" w:y="278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经营收入</w:t>
      </w:r>
    </w:p>
    <w:p>
      <w:pPr>
        <w:framePr w:w="1040" w:wrap="auto" w:vAnchor="margin" w:hAnchor="text" w:x="13613" w:y="278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其他收入</w:t>
      </w:r>
    </w:p>
    <w:p>
      <w:pPr>
        <w:framePr w:w="661" w:wrap="auto" w:vAnchor="margin" w:hAnchor="text" w:x="1267"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2258"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3535"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4882"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6017"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7152"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8285"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9420"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345" w:wrap="auto" w:vAnchor="margin" w:hAnchor="text" w:x="10553"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345" w:wrap="auto" w:vAnchor="margin" w:hAnchor="text" w:x="11688"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9</w:t>
      </w:r>
    </w:p>
    <w:p>
      <w:pPr>
        <w:framePr w:w="451" w:wrap="auto" w:vAnchor="margin" w:hAnchor="text" w:x="12770"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3903" w:y="324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11</w:t>
      </w:r>
    </w:p>
    <w:p>
      <w:pPr>
        <w:framePr w:w="853" w:wrap="auto" w:vAnchor="margin" w:hAnchor="text" w:x="4874" w:y="3589"/>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218.76</w:t>
      </w:r>
    </w:p>
    <w:p>
      <w:pPr>
        <w:framePr w:w="853" w:wrap="auto" w:vAnchor="margin" w:hAnchor="page" w:x="5994" w:y="3589"/>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218.76</w:t>
      </w:r>
    </w:p>
    <w:p>
      <w:pPr>
        <w:framePr w:w="853" w:wrap="auto" w:vAnchor="margin" w:hAnchor="text" w:x="7145" w:y="3589"/>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218.76</w:t>
      </w:r>
    </w:p>
    <w:p>
      <w:pPr>
        <w:framePr w:w="345" w:wrap="auto" w:vAnchor="margin" w:hAnchor="text" w:x="1423" w:y="362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661" w:wrap="auto" w:vAnchor="margin" w:hAnchor="text" w:x="3377" w:y="362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80" w:wrap="auto" w:vAnchor="margin" w:hAnchor="text" w:x="2918" w:y="395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教育支出</w:t>
      </w:r>
    </w:p>
    <w:p>
      <w:pPr>
        <w:framePr w:w="853" w:wrap="auto" w:vAnchor="margin" w:hAnchor="text" w:x="4874" w:y="397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64.33</w:t>
      </w:r>
    </w:p>
    <w:p>
      <w:pPr>
        <w:framePr w:w="853" w:wrap="auto" w:vAnchor="margin" w:hAnchor="text" w:x="6012" w:y="397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853" w:wrap="auto" w:vAnchor="margin" w:hAnchor="text" w:x="7145" w:y="397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345" w:wrap="auto" w:vAnchor="margin" w:hAnchor="text" w:x="1423" w:y="410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557" w:wrap="auto" w:vAnchor="margin" w:hAnchor="text" w:x="1925" w:y="410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205</w:t>
      </w:r>
    </w:p>
    <w:p>
      <w:pPr>
        <w:framePr w:w="853" w:wrap="auto" w:vAnchor="margin" w:hAnchor="text" w:x="4874" w:y="453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64.33</w:t>
      </w:r>
    </w:p>
    <w:p>
      <w:pPr>
        <w:framePr w:w="853" w:wrap="auto" w:vAnchor="margin" w:hAnchor="text" w:x="4874" w:y="4530"/>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853" w:wrap="auto" w:vAnchor="margin" w:hAnchor="text" w:x="4874" w:y="453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853" w:wrap="auto" w:vAnchor="margin" w:hAnchor="text" w:x="6012" w:y="453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64.33</w:t>
      </w:r>
    </w:p>
    <w:p>
      <w:pPr>
        <w:framePr w:w="853" w:wrap="auto" w:vAnchor="margin" w:hAnchor="text" w:x="6012" w:y="4530"/>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64.33</w:t>
      </w:r>
    </w:p>
    <w:p>
      <w:pPr>
        <w:framePr w:w="853" w:wrap="auto" w:vAnchor="margin" w:hAnchor="text" w:x="6012" w:y="4530"/>
        <w:widowControl w:val="0"/>
        <w:autoSpaceDE w:val="0"/>
        <w:autoSpaceDN w:val="0"/>
        <w:spacing w:before="115" w:after="0" w:line="269" w:lineRule="exact"/>
        <w:ind w:left="108"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853" w:wrap="auto" w:vAnchor="margin" w:hAnchor="text" w:x="7145" w:y="453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64.33</w:t>
      </w:r>
    </w:p>
    <w:p>
      <w:pPr>
        <w:framePr w:w="853" w:wrap="auto" w:vAnchor="margin" w:hAnchor="text" w:x="7145" w:y="4530"/>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64.33</w:t>
      </w:r>
    </w:p>
    <w:p>
      <w:pPr>
        <w:framePr w:w="853" w:wrap="auto" w:vAnchor="margin" w:hAnchor="text" w:x="7145" w:y="4530"/>
        <w:widowControl w:val="0"/>
        <w:autoSpaceDE w:val="0"/>
        <w:autoSpaceDN w:val="0"/>
        <w:spacing w:before="115" w:after="0" w:line="269" w:lineRule="exact"/>
        <w:ind w:left="108"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345" w:wrap="auto" w:vAnchor="margin" w:hAnchor="text" w:x="1423" w:y="457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423" w:y="4572"/>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0"/>
          <w:sz w:val="21"/>
        </w:rPr>
        <w:t>4</w:t>
      </w:r>
    </w:p>
    <w:p>
      <w:pPr>
        <w:framePr w:w="769" w:wrap="auto" w:vAnchor="margin" w:hAnchor="text" w:x="1925" w:y="457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20508</w:t>
      </w:r>
    </w:p>
    <w:p>
      <w:pPr>
        <w:framePr w:w="1294" w:wrap="auto" w:vAnchor="margin" w:hAnchor="text" w:x="2918" w:y="457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进修及培训</w:t>
      </w:r>
    </w:p>
    <w:p>
      <w:pPr>
        <w:framePr w:w="2072" w:wrap="auto" w:vAnchor="margin" w:hAnchor="text" w:x="1925" w:y="495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2050802</w:t>
      </w:r>
      <w:r>
        <w:rPr>
          <w:rFonts w:ascii="Times New Roman"/>
          <w:color w:val="000000"/>
          <w:spacing w:val="205"/>
          <w:sz w:val="21"/>
        </w:rPr>
        <w:t xml:space="preserve"> </w:t>
      </w:r>
      <w:r>
        <w:rPr>
          <w:rFonts w:ascii="宋体" w:hAnsi="宋体" w:cs="宋体"/>
          <w:color w:val="000000"/>
          <w:spacing w:val="0"/>
          <w:sz w:val="21"/>
        </w:rPr>
        <w:t>干部教育</w:t>
      </w:r>
    </w:p>
    <w:p>
      <w:pPr>
        <w:framePr w:w="1500" w:wrap="auto" w:vAnchor="margin" w:hAnchor="text" w:x="2918" w:y="528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社会保障和就</w:t>
      </w:r>
    </w:p>
    <w:p>
      <w:pPr>
        <w:framePr w:w="1500" w:wrap="auto" w:vAnchor="margin" w:hAnchor="text" w:x="2918" w:y="5288"/>
        <w:widowControl w:val="0"/>
        <w:autoSpaceDE w:val="0"/>
        <w:autoSpaceDN w:val="0"/>
        <w:spacing w:before="61" w:after="0" w:line="210" w:lineRule="exact"/>
        <w:ind w:left="0" w:right="0" w:firstLine="0"/>
        <w:jc w:val="left"/>
        <w:rPr>
          <w:rFonts w:ascii="Times New Roman"/>
          <w:color w:val="000000"/>
          <w:spacing w:val="0"/>
          <w:sz w:val="21"/>
        </w:rPr>
      </w:pPr>
      <w:r>
        <w:rPr>
          <w:rFonts w:ascii="宋体" w:hAnsi="宋体" w:cs="宋体"/>
          <w:color w:val="000000"/>
          <w:spacing w:val="-1"/>
          <w:sz w:val="21"/>
        </w:rPr>
        <w:t>业支出</w:t>
      </w:r>
    </w:p>
    <w:p>
      <w:pPr>
        <w:framePr w:w="345" w:wrap="auto" w:vAnchor="margin" w:hAnchor="text" w:x="1423" w:y="542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423" w:y="5424"/>
        <w:widowControl w:val="0"/>
        <w:autoSpaceDE w:val="0"/>
        <w:autoSpaceDN w:val="0"/>
        <w:spacing w:before="263" w:after="0" w:line="210" w:lineRule="exact"/>
        <w:ind w:left="0" w:right="0" w:firstLine="0"/>
        <w:jc w:val="left"/>
        <w:rPr>
          <w:rFonts w:ascii="Times New Roman"/>
          <w:color w:val="000000"/>
          <w:spacing w:val="0"/>
          <w:sz w:val="21"/>
        </w:rPr>
      </w:pPr>
      <w:r>
        <w:rPr>
          <w:rFonts w:ascii="宋体"/>
          <w:color w:val="000000"/>
          <w:spacing w:val="0"/>
          <w:sz w:val="21"/>
        </w:rPr>
        <w:t>7</w:t>
      </w:r>
    </w:p>
    <w:p>
      <w:pPr>
        <w:framePr w:w="557" w:wrap="auto" w:vAnchor="margin" w:hAnchor="text" w:x="1925" w:y="542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208</w:t>
      </w:r>
    </w:p>
    <w:p>
      <w:pPr>
        <w:framePr w:w="742" w:wrap="auto" w:vAnchor="margin" w:hAnchor="text" w:x="4985" w:y="586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742" w:wrap="auto" w:vAnchor="margin" w:hAnchor="text" w:x="4985" w:y="5860"/>
        <w:widowControl w:val="0"/>
        <w:autoSpaceDE w:val="0"/>
        <w:autoSpaceDN w:val="0"/>
        <w:spacing w:before="341"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w:t>
      </w:r>
    </w:p>
    <w:p>
      <w:pPr>
        <w:framePr w:w="742" w:wrap="auto" w:vAnchor="margin" w:hAnchor="text" w:x="4985" w:y="5860"/>
        <w:widowControl w:val="0"/>
        <w:autoSpaceDE w:val="0"/>
        <w:autoSpaceDN w:val="0"/>
        <w:spacing w:before="338"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19.27</w:t>
      </w:r>
    </w:p>
    <w:p>
      <w:pPr>
        <w:framePr w:w="742" w:wrap="auto" w:vAnchor="margin" w:hAnchor="text" w:x="6120" w:y="586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742" w:wrap="auto" w:vAnchor="margin" w:hAnchor="text" w:x="6120" w:y="5860"/>
        <w:widowControl w:val="0"/>
        <w:autoSpaceDE w:val="0"/>
        <w:autoSpaceDN w:val="0"/>
        <w:spacing w:before="341"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w:t>
      </w:r>
    </w:p>
    <w:p>
      <w:pPr>
        <w:framePr w:w="742" w:wrap="auto" w:vAnchor="margin" w:hAnchor="text" w:x="6120" w:y="5860"/>
        <w:widowControl w:val="0"/>
        <w:autoSpaceDE w:val="0"/>
        <w:autoSpaceDN w:val="0"/>
        <w:spacing w:before="338"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19.27</w:t>
      </w:r>
    </w:p>
    <w:p>
      <w:pPr>
        <w:framePr w:w="742" w:wrap="auto" w:vAnchor="margin" w:hAnchor="text" w:x="7253" w:y="586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742" w:wrap="auto" w:vAnchor="margin" w:hAnchor="text" w:x="7253" w:y="5860"/>
        <w:widowControl w:val="0"/>
        <w:autoSpaceDE w:val="0"/>
        <w:autoSpaceDN w:val="0"/>
        <w:spacing w:before="341"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w:t>
      </w:r>
    </w:p>
    <w:p>
      <w:pPr>
        <w:framePr w:w="742" w:wrap="auto" w:vAnchor="margin" w:hAnchor="text" w:x="7253" w:y="5860"/>
        <w:widowControl w:val="0"/>
        <w:autoSpaceDE w:val="0"/>
        <w:autoSpaceDN w:val="0"/>
        <w:spacing w:before="338"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19.27</w:t>
      </w:r>
    </w:p>
    <w:p>
      <w:pPr>
        <w:framePr w:w="769" w:wrap="auto" w:vAnchor="margin" w:hAnchor="text" w:x="1925" w:y="589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20805</w:t>
      </w:r>
    </w:p>
    <w:p>
      <w:pPr>
        <w:framePr w:w="1500" w:wrap="auto" w:vAnchor="margin" w:hAnchor="text" w:x="2918" w:y="589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行政事业单位</w:t>
      </w:r>
    </w:p>
    <w:p>
      <w:pPr>
        <w:framePr w:w="1500" w:wrap="auto" w:vAnchor="margin" w:hAnchor="text" w:x="2918" w:y="5897"/>
        <w:widowControl w:val="0"/>
        <w:autoSpaceDE w:val="0"/>
        <w:autoSpaceDN w:val="0"/>
        <w:spacing w:before="61" w:after="0" w:line="210" w:lineRule="exact"/>
        <w:ind w:left="0" w:right="0" w:firstLine="0"/>
        <w:jc w:val="left"/>
        <w:rPr>
          <w:rFonts w:ascii="Times New Roman"/>
          <w:color w:val="000000"/>
          <w:spacing w:val="0"/>
          <w:sz w:val="21"/>
        </w:rPr>
      </w:pPr>
      <w:r>
        <w:rPr>
          <w:rFonts w:ascii="宋体" w:hAnsi="宋体" w:cs="宋体"/>
          <w:color w:val="000000"/>
          <w:spacing w:val="0"/>
          <w:sz w:val="21"/>
        </w:rPr>
        <w:t>养老支出</w:t>
      </w:r>
    </w:p>
    <w:p>
      <w:pPr>
        <w:framePr w:w="345" w:wrap="auto" w:vAnchor="margin" w:hAnchor="text" w:x="1423" w:y="6509"/>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345" w:wrap="auto" w:vAnchor="margin" w:hAnchor="text" w:x="1423" w:y="6509"/>
        <w:widowControl w:val="0"/>
        <w:autoSpaceDE w:val="0"/>
        <w:autoSpaceDN w:val="0"/>
        <w:spacing w:before="484" w:after="0" w:line="210" w:lineRule="exact"/>
        <w:ind w:left="0" w:right="0" w:firstLine="0"/>
        <w:jc w:val="left"/>
        <w:rPr>
          <w:rFonts w:ascii="Times New Roman"/>
          <w:color w:val="000000"/>
          <w:spacing w:val="0"/>
          <w:sz w:val="21"/>
        </w:rPr>
      </w:pPr>
      <w:r>
        <w:rPr>
          <w:rFonts w:ascii="宋体"/>
          <w:color w:val="000000"/>
          <w:spacing w:val="0"/>
          <w:sz w:val="21"/>
        </w:rPr>
        <w:t>9</w:t>
      </w:r>
    </w:p>
    <w:p>
      <w:pPr>
        <w:framePr w:w="2492" w:wrap="auto" w:vAnchor="margin" w:hAnchor="text" w:x="1925" w:y="650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2080502</w:t>
      </w:r>
      <w:r>
        <w:rPr>
          <w:rFonts w:ascii="Times New Roman"/>
          <w:color w:val="000000"/>
          <w:spacing w:val="205"/>
          <w:sz w:val="21"/>
        </w:rPr>
        <w:t xml:space="preserve"> </w:t>
      </w:r>
      <w:r>
        <w:rPr>
          <w:rFonts w:ascii="宋体" w:hAnsi="宋体" w:cs="宋体"/>
          <w:color w:val="000000"/>
          <w:spacing w:val="0"/>
          <w:sz w:val="21"/>
        </w:rPr>
        <w:t>事业单位离退</w:t>
      </w:r>
    </w:p>
    <w:p>
      <w:pPr>
        <w:framePr w:w="2492" w:wrap="auto" w:vAnchor="margin" w:hAnchor="text" w:x="1925" w:y="6507"/>
        <w:widowControl w:val="0"/>
        <w:autoSpaceDE w:val="0"/>
        <w:autoSpaceDN w:val="0"/>
        <w:spacing w:before="61" w:after="0" w:line="210" w:lineRule="exact"/>
        <w:ind w:left="994" w:right="0" w:firstLine="0"/>
        <w:jc w:val="left"/>
        <w:rPr>
          <w:rFonts w:ascii="Times New Roman"/>
          <w:color w:val="000000"/>
          <w:spacing w:val="0"/>
          <w:sz w:val="21"/>
        </w:rPr>
      </w:pPr>
      <w:r>
        <w:rPr>
          <w:rFonts w:ascii="宋体" w:hAnsi="宋体" w:cs="宋体"/>
          <w:color w:val="000000"/>
          <w:spacing w:val="0"/>
          <w:sz w:val="21"/>
        </w:rPr>
        <w:t>休</w:t>
      </w:r>
    </w:p>
    <w:p>
      <w:pPr>
        <w:framePr w:w="1500" w:wrap="auto" w:vAnchor="margin" w:hAnchor="text" w:x="2918" w:y="705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机关事业单位</w:t>
      </w:r>
    </w:p>
    <w:p>
      <w:pPr>
        <w:framePr w:w="1500" w:wrap="auto" w:vAnchor="margin" w:hAnchor="text" w:x="2918" w:y="7056"/>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0"/>
          <w:sz w:val="21"/>
        </w:rPr>
        <w:t>基本养老保险</w:t>
      </w:r>
    </w:p>
    <w:p>
      <w:pPr>
        <w:framePr w:w="1500" w:wrap="auto" w:vAnchor="margin" w:hAnchor="text" w:x="2918" w:y="7056"/>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0"/>
          <w:sz w:val="21"/>
        </w:rPr>
        <w:t>缴费支出</w:t>
      </w:r>
    </w:p>
    <w:p>
      <w:pPr>
        <w:framePr w:w="975" w:wrap="auto" w:vAnchor="margin" w:hAnchor="text" w:x="1925" w:y="720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2080505</w:t>
      </w:r>
    </w:p>
    <w:p>
      <w:pPr>
        <w:framePr w:w="975" w:wrap="auto" w:vAnchor="margin" w:hAnchor="text" w:x="1925" w:y="7200"/>
        <w:widowControl w:val="0"/>
        <w:autoSpaceDE w:val="0"/>
        <w:autoSpaceDN w:val="0"/>
        <w:spacing w:before="568" w:after="0" w:line="210" w:lineRule="exact"/>
        <w:ind w:left="0" w:right="0" w:firstLine="0"/>
        <w:jc w:val="left"/>
        <w:rPr>
          <w:rFonts w:ascii="Times New Roman"/>
          <w:color w:val="000000"/>
          <w:spacing w:val="0"/>
          <w:sz w:val="21"/>
        </w:rPr>
      </w:pPr>
      <w:r>
        <w:rPr>
          <w:rFonts w:ascii="宋体"/>
          <w:color w:val="000000"/>
          <w:spacing w:val="0"/>
          <w:sz w:val="21"/>
        </w:rPr>
        <w:t>2080506</w:t>
      </w:r>
    </w:p>
    <w:p>
      <w:pPr>
        <w:framePr w:w="1500" w:wrap="auto" w:vAnchor="margin" w:hAnchor="text" w:x="2918" w:y="783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机关事业单位</w:t>
      </w:r>
    </w:p>
    <w:p>
      <w:pPr>
        <w:framePr w:w="1500" w:wrap="auto" w:vAnchor="margin" w:hAnchor="text" w:x="2918" w:y="7834"/>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0"/>
          <w:sz w:val="21"/>
        </w:rPr>
        <w:t>职业年金缴费</w:t>
      </w:r>
    </w:p>
    <w:p>
      <w:pPr>
        <w:framePr w:w="1500" w:wrap="auto" w:vAnchor="margin" w:hAnchor="text" w:x="2918" w:y="7834"/>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1"/>
          <w:sz w:val="21"/>
        </w:rPr>
        <w:t>支出</w:t>
      </w:r>
    </w:p>
    <w:p>
      <w:pPr>
        <w:framePr w:w="742" w:wrap="auto" w:vAnchor="margin" w:hAnchor="text" w:x="7253" w:y="7854"/>
        <w:widowControl w:val="0"/>
        <w:autoSpaceDE w:val="0"/>
        <w:autoSpaceDN w:val="0"/>
        <w:spacing w:before="0" w:after="0" w:line="269" w:lineRule="exact"/>
        <w:ind w:left="0" w:right="0" w:firstLine="0"/>
        <w:jc w:val="left"/>
        <w:rPr>
          <w:rFonts w:ascii="Times New Roman"/>
          <w:color w:val="000000"/>
          <w:spacing w:val="0"/>
          <w:sz w:val="22"/>
        </w:rPr>
      </w:pPr>
    </w:p>
    <w:p>
      <w:pPr>
        <w:framePr w:w="451" w:wrap="auto" w:vAnchor="margin" w:hAnchor="text" w:x="1370" w:y="797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633" w:wrap="auto" w:vAnchor="margin" w:hAnchor="text" w:x="5098" w:y="862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633" w:wrap="auto" w:vAnchor="margin" w:hAnchor="text" w:x="5098" w:y="8627"/>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633" w:wrap="auto" w:vAnchor="margin" w:hAnchor="text" w:x="6233" w:y="862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633" w:wrap="auto" w:vAnchor="margin" w:hAnchor="text" w:x="6233" w:y="8627"/>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633" w:wrap="auto" w:vAnchor="margin" w:hAnchor="text" w:x="7366" w:y="862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633" w:wrap="auto" w:vAnchor="margin" w:hAnchor="text" w:x="7366" w:y="8627"/>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451" w:wrap="auto" w:vAnchor="margin" w:hAnchor="text" w:x="1370" w:y="866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370" w:y="8662"/>
        <w:widowControl w:val="0"/>
        <w:autoSpaceDE w:val="0"/>
        <w:autoSpaceDN w:val="0"/>
        <w:spacing w:before="260" w:after="0" w:line="210" w:lineRule="exact"/>
        <w:ind w:left="0" w:right="0" w:firstLine="0"/>
        <w:jc w:val="left"/>
        <w:rPr>
          <w:rFonts w:ascii="Times New Roman"/>
          <w:color w:val="000000"/>
          <w:spacing w:val="0"/>
          <w:sz w:val="21"/>
        </w:rPr>
      </w:pPr>
      <w:r>
        <w:rPr>
          <w:rFonts w:ascii="宋体"/>
          <w:color w:val="000000"/>
          <w:spacing w:val="1"/>
          <w:sz w:val="21"/>
        </w:rPr>
        <w:t>11</w:t>
      </w:r>
    </w:p>
    <w:p>
      <w:pPr>
        <w:framePr w:w="451" w:wrap="auto" w:vAnchor="margin" w:hAnchor="text" w:x="1370" w:y="8662"/>
        <w:widowControl w:val="0"/>
        <w:autoSpaceDE w:val="0"/>
        <w:autoSpaceDN w:val="0"/>
        <w:spacing w:before="263" w:after="0" w:line="210" w:lineRule="exact"/>
        <w:ind w:left="0" w:right="0" w:firstLine="0"/>
        <w:jc w:val="left"/>
        <w:rPr>
          <w:rFonts w:ascii="Times New Roman"/>
          <w:color w:val="000000"/>
          <w:spacing w:val="0"/>
          <w:sz w:val="21"/>
        </w:rPr>
      </w:pPr>
      <w:r>
        <w:rPr>
          <w:rFonts w:ascii="宋体"/>
          <w:color w:val="000000"/>
          <w:spacing w:val="1"/>
          <w:sz w:val="21"/>
        </w:rPr>
        <w:t>12</w:t>
      </w:r>
    </w:p>
    <w:p>
      <w:pPr>
        <w:framePr w:w="557" w:wrap="auto" w:vAnchor="margin" w:hAnchor="text" w:x="1927" w:y="866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210</w:t>
      </w:r>
    </w:p>
    <w:p>
      <w:pPr>
        <w:framePr w:w="1500" w:wrap="auto" w:vAnchor="margin" w:hAnchor="text" w:x="2918" w:y="866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卫生健康支出</w:t>
      </w:r>
    </w:p>
    <w:p>
      <w:pPr>
        <w:framePr w:w="1500" w:wrap="auto" w:vAnchor="margin" w:hAnchor="text" w:x="2918" w:y="899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行政事业单位</w:t>
      </w:r>
    </w:p>
    <w:p>
      <w:pPr>
        <w:framePr w:w="1500" w:wrap="auto" w:vAnchor="margin" w:hAnchor="text" w:x="2918" w:y="8996"/>
        <w:widowControl w:val="0"/>
        <w:autoSpaceDE w:val="0"/>
        <w:autoSpaceDN w:val="0"/>
        <w:spacing w:before="59" w:after="0" w:line="210" w:lineRule="exact"/>
        <w:ind w:left="0" w:right="0" w:firstLine="0"/>
        <w:jc w:val="left"/>
        <w:rPr>
          <w:rFonts w:ascii="Times New Roman"/>
          <w:color w:val="000000"/>
          <w:spacing w:val="0"/>
          <w:sz w:val="21"/>
        </w:rPr>
      </w:pPr>
      <w:r>
        <w:rPr>
          <w:rFonts w:ascii="宋体" w:hAnsi="宋体" w:cs="宋体"/>
          <w:color w:val="000000"/>
          <w:spacing w:val="1"/>
          <w:sz w:val="21"/>
        </w:rPr>
        <w:t>医疗</w:t>
      </w:r>
    </w:p>
    <w:p>
      <w:pPr>
        <w:framePr w:w="769" w:wrap="auto" w:vAnchor="margin" w:hAnchor="text" w:x="1927" w:y="913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21011</w:t>
      </w:r>
    </w:p>
    <w:p>
      <w:pPr>
        <w:framePr w:w="633" w:wrap="auto" w:vAnchor="margin" w:hAnchor="text" w:x="5098" w:y="957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7.71</w:t>
      </w:r>
    </w:p>
    <w:p>
      <w:pPr>
        <w:framePr w:w="633" w:wrap="auto" w:vAnchor="margin" w:hAnchor="text" w:x="6233" w:y="957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7.71</w:t>
      </w:r>
    </w:p>
    <w:p>
      <w:pPr>
        <w:framePr w:w="633" w:wrap="auto" w:vAnchor="margin" w:hAnchor="text" w:x="7366" w:y="957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7.71</w:t>
      </w:r>
    </w:p>
    <w:p>
      <w:pPr>
        <w:framePr w:w="2490" w:wrap="auto" w:vAnchor="margin" w:hAnchor="text" w:x="1927" w:y="9605"/>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2101101</w:t>
      </w:r>
      <w:r>
        <w:rPr>
          <w:rFonts w:ascii="Times New Roman"/>
          <w:color w:val="000000"/>
          <w:spacing w:val="202"/>
          <w:sz w:val="21"/>
        </w:rPr>
        <w:t xml:space="preserve"> </w:t>
      </w:r>
      <w:r>
        <w:rPr>
          <w:rFonts w:ascii="宋体" w:hAnsi="宋体" w:cs="宋体"/>
          <w:color w:val="000000"/>
          <w:spacing w:val="0"/>
          <w:sz w:val="21"/>
        </w:rPr>
        <w:t>事业单位医疗</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24</w:t>
      </w:r>
    </w:p>
    <w:p>
      <w:pPr>
        <w:spacing w:before="0" w:after="0" w:line="0" w:lineRule="exact"/>
        <w:ind w:left="0" w:right="0" w:firstLine="0"/>
        <w:jc w:val="left"/>
        <w:rPr>
          <w:rFonts w:ascii="Arial"/>
          <w:color w:val="FF0000"/>
          <w:spacing w:val="0"/>
          <w:sz w:val="2"/>
        </w:rPr>
      </w:pPr>
      <w:r>
        <w:pict>
          <v:shape id="_x000019" o:spid="_x0000_s1045" o:spt="75" type="#_x0000_t75" style="position:absolute;left:0pt;margin-left:56.7pt;margin-top:88.6pt;height:410.3pt;width:735.4pt;mso-position-horizontal-relative:page;mso-position-vertical-relative:page;z-index:-251657216;mso-width-relative:page;mso-height-relative:page;" filled="f" coordsize="21600,21600">
            <v:path/>
            <v:fill on="f" focussize="0,0"/>
            <v:stroke/>
            <v:imagedata r:id="rId24"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080" w:wrap="auto" w:vAnchor="margin" w:hAnchor="text" w:x="1243" w:y="1396"/>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7498" w:y="1396"/>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402" w:y="1396"/>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14402" w:y="1396"/>
        <w:widowControl w:val="0"/>
        <w:autoSpaceDE w:val="0"/>
        <w:autoSpaceDN w:val="0"/>
        <w:spacing w:before="455" w:after="0" w:line="200" w:lineRule="exact"/>
        <w:ind w:left="319" w:right="0" w:firstLine="0"/>
        <w:jc w:val="left"/>
        <w:rPr>
          <w:rFonts w:ascii="Times New Roman"/>
          <w:color w:val="000000"/>
          <w:spacing w:val="0"/>
          <w:sz w:val="20"/>
        </w:rPr>
      </w:pPr>
      <w:r>
        <w:rPr>
          <w:rFonts w:ascii="宋体" w:hAnsi="宋体" w:cs="宋体"/>
          <w:color w:val="000000"/>
          <w:spacing w:val="-2"/>
          <w:sz w:val="20"/>
        </w:rPr>
        <w:t>上年结转</w:t>
      </w:r>
    </w:p>
    <w:p>
      <w:pPr>
        <w:framePr w:w="1440" w:wrap="auto" w:vAnchor="margin" w:hAnchor="text" w:x="14402" w:y="1396"/>
        <w:widowControl w:val="0"/>
        <w:autoSpaceDE w:val="0"/>
        <w:autoSpaceDN w:val="0"/>
        <w:spacing w:before="450" w:after="0" w:line="210" w:lineRule="exact"/>
        <w:ind w:left="636" w:right="0" w:firstLine="0"/>
        <w:jc w:val="left"/>
        <w:rPr>
          <w:rFonts w:ascii="Times New Roman"/>
          <w:color w:val="000000"/>
          <w:spacing w:val="0"/>
          <w:sz w:val="21"/>
        </w:rPr>
      </w:pPr>
      <w:r>
        <w:rPr>
          <w:rFonts w:ascii="宋体"/>
          <w:color w:val="000000"/>
          <w:spacing w:val="1"/>
          <w:sz w:val="21"/>
        </w:rPr>
        <w:t>12</w:t>
      </w:r>
    </w:p>
    <w:p>
      <w:pPr>
        <w:framePr w:w="1440" w:wrap="auto" w:vAnchor="margin" w:hAnchor="text" w:x="2462" w:y="180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1040" w:wrap="auto" w:vAnchor="margin" w:hAnchor="text" w:x="9643" w:y="180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本年收入</w:t>
      </w:r>
    </w:p>
    <w:p>
      <w:pPr>
        <w:framePr w:w="661" w:wrap="auto" w:vAnchor="margin" w:hAnchor="text" w:x="1267" w:y="207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4723" w:y="207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640" w:wrap="auto" w:vAnchor="margin" w:hAnchor="text" w:x="2102" w:y="21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3"/>
          <w:sz w:val="20"/>
        </w:rPr>
        <w:t>科目</w:t>
      </w:r>
    </w:p>
    <w:p>
      <w:pPr>
        <w:framePr w:w="640" w:wrap="auto" w:vAnchor="margin" w:hAnchor="text" w:x="2102" w:y="2143"/>
        <w:widowControl w:val="0"/>
        <w:autoSpaceDE w:val="0"/>
        <w:autoSpaceDN w:val="0"/>
        <w:spacing w:before="64" w:after="0" w:line="200" w:lineRule="exact"/>
        <w:ind w:left="0" w:right="0" w:firstLine="0"/>
        <w:jc w:val="left"/>
        <w:rPr>
          <w:rFonts w:ascii="Times New Roman"/>
          <w:color w:val="000000"/>
          <w:spacing w:val="0"/>
          <w:sz w:val="20"/>
        </w:rPr>
      </w:pPr>
      <w:r>
        <w:rPr>
          <w:rFonts w:ascii="宋体" w:hAnsi="宋体" w:cs="宋体"/>
          <w:color w:val="000000"/>
          <w:spacing w:val="-3"/>
          <w:sz w:val="20"/>
        </w:rPr>
        <w:t>编码</w:t>
      </w:r>
    </w:p>
    <w:p>
      <w:pPr>
        <w:framePr w:w="1040" w:wrap="auto" w:vAnchor="margin" w:hAnchor="text" w:x="6809" w:y="21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财政拨款</w:t>
      </w:r>
    </w:p>
    <w:p>
      <w:pPr>
        <w:framePr w:w="1040" w:wrap="auto" w:vAnchor="margin" w:hAnchor="text" w:x="6809" w:y="2143"/>
        <w:widowControl w:val="0"/>
        <w:autoSpaceDE w:val="0"/>
        <w:autoSpaceDN w:val="0"/>
        <w:spacing w:before="52"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7944" w:y="21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财政专户</w:t>
      </w:r>
    </w:p>
    <w:p>
      <w:pPr>
        <w:framePr w:w="1040" w:wrap="auto" w:vAnchor="margin" w:hAnchor="text" w:x="7944" w:y="2143"/>
        <w:widowControl w:val="0"/>
        <w:autoSpaceDE w:val="0"/>
        <w:autoSpaceDN w:val="0"/>
        <w:spacing w:before="52"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11345" w:y="21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上级补助</w:t>
      </w:r>
    </w:p>
    <w:p>
      <w:pPr>
        <w:framePr w:w="1040" w:wrap="auto" w:vAnchor="margin" w:hAnchor="text" w:x="11345" w:y="2143"/>
        <w:widowControl w:val="0"/>
        <w:autoSpaceDE w:val="0"/>
        <w:autoSpaceDN w:val="0"/>
        <w:spacing w:before="52" w:after="0" w:line="210" w:lineRule="exact"/>
        <w:ind w:left="185" w:right="0" w:firstLine="0"/>
        <w:jc w:val="left"/>
        <w:rPr>
          <w:rFonts w:ascii="Times New Roman"/>
          <w:color w:val="000000"/>
          <w:spacing w:val="0"/>
          <w:sz w:val="21"/>
        </w:rPr>
      </w:pPr>
      <w:r>
        <w:rPr>
          <w:rFonts w:ascii="宋体" w:hAnsi="宋体" w:cs="宋体"/>
          <w:color w:val="000000"/>
          <w:spacing w:val="1"/>
          <w:sz w:val="21"/>
        </w:rPr>
        <w:t>收入</w:t>
      </w:r>
    </w:p>
    <w:p>
      <w:pPr>
        <w:framePr w:w="1040" w:wrap="auto" w:vAnchor="margin" w:hAnchor="text" w:x="12454" w:y="214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附属单位</w:t>
      </w:r>
    </w:p>
    <w:p>
      <w:pPr>
        <w:framePr w:w="1040" w:wrap="auto" w:vAnchor="margin" w:hAnchor="text" w:x="12454" w:y="2143"/>
        <w:widowControl w:val="0"/>
        <w:autoSpaceDE w:val="0"/>
        <w:autoSpaceDN w:val="0"/>
        <w:spacing w:before="64" w:after="0" w:line="200" w:lineRule="exact"/>
        <w:ind w:left="0" w:right="0" w:firstLine="0"/>
        <w:jc w:val="left"/>
        <w:rPr>
          <w:rFonts w:ascii="Times New Roman"/>
          <w:color w:val="000000"/>
          <w:spacing w:val="0"/>
          <w:sz w:val="20"/>
        </w:rPr>
      </w:pPr>
      <w:r>
        <w:rPr>
          <w:rFonts w:ascii="宋体" w:hAnsi="宋体" w:cs="宋体"/>
          <w:color w:val="000000"/>
          <w:spacing w:val="-2"/>
          <w:sz w:val="20"/>
        </w:rPr>
        <w:t>上缴收入</w:t>
      </w:r>
    </w:p>
    <w:p>
      <w:pPr>
        <w:framePr w:w="1040" w:wrap="auto" w:vAnchor="margin" w:hAnchor="text" w:x="3170"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5861" w:y="226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小计</w:t>
      </w:r>
    </w:p>
    <w:p>
      <w:pPr>
        <w:framePr w:w="1040" w:wrap="auto" w:vAnchor="margin" w:hAnchor="text" w:x="9077"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事业收入</w:t>
      </w:r>
    </w:p>
    <w:p>
      <w:pPr>
        <w:framePr w:w="1040" w:wrap="auto" w:vAnchor="margin" w:hAnchor="text" w:x="10212"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经营收入</w:t>
      </w:r>
    </w:p>
    <w:p>
      <w:pPr>
        <w:framePr w:w="1040" w:wrap="auto" w:vAnchor="margin" w:hAnchor="text" w:x="13613"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其他收入</w:t>
      </w:r>
    </w:p>
    <w:p>
      <w:pPr>
        <w:framePr w:w="661" w:wrap="auto" w:vAnchor="margin" w:hAnchor="text" w:x="1267"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2258"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3535"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4882"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6017"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7152"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8285"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9420"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345" w:wrap="auto" w:vAnchor="margin" w:hAnchor="text" w:x="10553"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345" w:wrap="auto" w:vAnchor="margin" w:hAnchor="text" w:x="11688"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9</w:t>
      </w:r>
    </w:p>
    <w:p>
      <w:pPr>
        <w:framePr w:w="451" w:wrap="auto" w:vAnchor="margin" w:hAnchor="text" w:x="12770"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3903" w:y="274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11</w:t>
      </w:r>
    </w:p>
    <w:p>
      <w:pPr>
        <w:framePr w:w="742" w:wrap="auto" w:vAnchor="margin" w:hAnchor="text" w:x="4985" w:y="308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11.45</w:t>
      </w:r>
    </w:p>
    <w:p>
      <w:pPr>
        <w:framePr w:w="742" w:wrap="auto" w:vAnchor="margin" w:hAnchor="text" w:x="6120" w:y="308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11.45</w:t>
      </w:r>
    </w:p>
    <w:p>
      <w:pPr>
        <w:framePr w:w="742" w:wrap="auto" w:vAnchor="margin" w:hAnchor="text" w:x="7253" w:y="308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11.45</w:t>
      </w:r>
    </w:p>
    <w:p>
      <w:pPr>
        <w:framePr w:w="451" w:wrap="auto" w:vAnchor="margin" w:hAnchor="text" w:x="1370" w:y="312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13</w:t>
      </w:r>
    </w:p>
    <w:p>
      <w:pPr>
        <w:framePr w:w="557" w:wrap="auto" w:vAnchor="margin" w:hAnchor="text" w:x="1927" w:y="312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221</w:t>
      </w:r>
    </w:p>
    <w:p>
      <w:pPr>
        <w:framePr w:w="1500" w:wrap="auto" w:vAnchor="margin" w:hAnchor="text" w:x="2918" w:y="312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住房保障支出</w:t>
      </w:r>
    </w:p>
    <w:p>
      <w:pPr>
        <w:framePr w:w="1500" w:wrap="auto" w:vAnchor="margin" w:hAnchor="text" w:x="2918" w:y="3123"/>
        <w:widowControl w:val="0"/>
        <w:autoSpaceDE w:val="0"/>
        <w:autoSpaceDN w:val="0"/>
        <w:spacing w:before="114" w:after="0" w:line="210" w:lineRule="exact"/>
        <w:ind w:left="0" w:right="0" w:firstLine="0"/>
        <w:jc w:val="left"/>
        <w:rPr>
          <w:rFonts w:ascii="Times New Roman"/>
          <w:color w:val="000000"/>
          <w:spacing w:val="0"/>
          <w:sz w:val="21"/>
        </w:rPr>
      </w:pPr>
      <w:r>
        <w:rPr>
          <w:rFonts w:ascii="宋体" w:hAnsi="宋体" w:cs="宋体"/>
          <w:color w:val="000000"/>
          <w:spacing w:val="0"/>
          <w:sz w:val="21"/>
        </w:rPr>
        <w:t>住房改革支出</w:t>
      </w:r>
    </w:p>
    <w:p>
      <w:pPr>
        <w:framePr w:w="451" w:wrap="auto" w:vAnchor="margin" w:hAnchor="text" w:x="1370" w:y="344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14</w:t>
      </w:r>
    </w:p>
    <w:p>
      <w:pPr>
        <w:framePr w:w="451" w:wrap="auto" w:vAnchor="margin" w:hAnchor="text" w:x="1370" w:y="3447"/>
        <w:widowControl w:val="0"/>
        <w:autoSpaceDE w:val="0"/>
        <w:autoSpaceDN w:val="0"/>
        <w:spacing w:before="71" w:after="0" w:line="210" w:lineRule="exact"/>
        <w:ind w:left="0" w:right="0" w:firstLine="0"/>
        <w:jc w:val="left"/>
        <w:rPr>
          <w:rFonts w:ascii="Times New Roman"/>
          <w:color w:val="000000"/>
          <w:spacing w:val="0"/>
          <w:sz w:val="21"/>
        </w:rPr>
      </w:pPr>
      <w:r>
        <w:rPr>
          <w:rFonts w:ascii="宋体"/>
          <w:color w:val="000000"/>
          <w:spacing w:val="1"/>
          <w:sz w:val="21"/>
        </w:rPr>
        <w:t>15</w:t>
      </w:r>
    </w:p>
    <w:p>
      <w:pPr>
        <w:framePr w:w="769" w:wrap="auto" w:vAnchor="margin" w:hAnchor="text" w:x="1927" w:y="344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22102</w:t>
      </w:r>
    </w:p>
    <w:p>
      <w:pPr>
        <w:framePr w:w="742" w:wrap="auto" w:vAnchor="margin" w:hAnchor="text" w:x="4985" w:y="346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2" w:wrap="auto" w:vAnchor="margin" w:hAnchor="text" w:x="4985" w:y="3467"/>
        <w:widowControl w:val="0"/>
        <w:autoSpaceDE w:val="0"/>
        <w:autoSpaceDN w:val="0"/>
        <w:spacing w:before="14"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2" w:wrap="auto" w:vAnchor="margin" w:hAnchor="text" w:x="6120" w:y="346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1.45</w:t>
      </w:r>
    </w:p>
    <w:p>
      <w:pPr>
        <w:framePr w:w="742" w:wrap="auto" w:vAnchor="margin" w:hAnchor="text" w:x="6120" w:y="3467"/>
        <w:widowControl w:val="0"/>
        <w:autoSpaceDE w:val="0"/>
        <w:autoSpaceDN w:val="0"/>
        <w:spacing w:before="14"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1.45</w:t>
      </w:r>
    </w:p>
    <w:p>
      <w:pPr>
        <w:framePr w:w="742" w:wrap="auto" w:vAnchor="margin" w:hAnchor="text" w:x="7253" w:y="346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1.45</w:t>
      </w:r>
    </w:p>
    <w:p>
      <w:pPr>
        <w:framePr w:w="742" w:wrap="auto" w:vAnchor="margin" w:hAnchor="text" w:x="7253" w:y="3467"/>
        <w:widowControl w:val="0"/>
        <w:autoSpaceDE w:val="0"/>
        <w:autoSpaceDN w:val="0"/>
        <w:spacing w:before="14"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1.45</w:t>
      </w:r>
    </w:p>
    <w:p>
      <w:pPr>
        <w:framePr w:w="2284" w:wrap="auto" w:vAnchor="margin" w:hAnchor="text" w:x="1927" w:y="372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2210201</w:t>
      </w:r>
      <w:r>
        <w:rPr>
          <w:rFonts w:ascii="Times New Roman"/>
          <w:color w:val="000000"/>
          <w:spacing w:val="202"/>
          <w:sz w:val="21"/>
        </w:rPr>
        <w:t xml:space="preserve"> </w:t>
      </w:r>
      <w:r>
        <w:rPr>
          <w:rFonts w:ascii="宋体" w:hAnsi="宋体" w:cs="宋体"/>
          <w:color w:val="000000"/>
          <w:spacing w:val="1"/>
          <w:sz w:val="21"/>
        </w:rPr>
        <w:t>住房公积金</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25</w:t>
      </w:r>
    </w:p>
    <w:p>
      <w:pPr>
        <w:spacing w:before="0" w:after="0" w:line="0" w:lineRule="exact"/>
        <w:ind w:left="0" w:right="0" w:firstLine="0"/>
        <w:jc w:val="left"/>
        <w:rPr>
          <w:rFonts w:ascii="Arial"/>
          <w:color w:val="FF0000"/>
          <w:spacing w:val="0"/>
          <w:sz w:val="2"/>
        </w:rPr>
      </w:pPr>
      <w:r>
        <w:pict>
          <v:shape id="_x000020" o:spid="_x0000_s1046" o:spt="75" type="#_x0000_t75" style="position:absolute;left:0pt;margin-left:53.3pt;margin-top:64.25pt;height:139.85pt;width:735.4pt;mso-position-horizontal-relative:page;mso-position-vertical-relative:page;z-index:-251657216;mso-width-relative:page;mso-height-relative:page;" filled="f" coordsize="21600,21600">
            <v:path/>
            <v:fill on="f" focussize="0,0"/>
            <v:stroke/>
            <v:imagedata r:id="rId8"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120" w:wrap="auto" w:vAnchor="margin" w:hAnchor="text" w:x="6977" w:y="1315"/>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单位预算支出总表</w:t>
      </w:r>
    </w:p>
    <w:p>
      <w:pPr>
        <w:framePr w:w="4080" w:wrap="auto" w:vAnchor="margin" w:hAnchor="text" w:x="1258"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8052" w:y="1821"/>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388"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4171" w:y="222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1080" w:wrap="auto" w:vAnchor="margin" w:hAnchor="text" w:x="13234" w:y="236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上解上级</w:t>
      </w:r>
    </w:p>
    <w:p>
      <w:pPr>
        <w:framePr w:w="1080" w:wrap="auto" w:vAnchor="margin" w:hAnchor="text" w:x="13234" w:y="2367"/>
        <w:widowControl w:val="0"/>
        <w:autoSpaceDE w:val="0"/>
        <w:autoSpaceDN w:val="0"/>
        <w:spacing w:before="64" w:after="0" w:line="210" w:lineRule="exact"/>
        <w:ind w:left="211" w:right="0" w:firstLine="0"/>
        <w:jc w:val="left"/>
        <w:rPr>
          <w:rFonts w:ascii="Times New Roman"/>
          <w:color w:val="000000"/>
          <w:spacing w:val="0"/>
          <w:sz w:val="21"/>
        </w:rPr>
      </w:pPr>
      <w:r>
        <w:rPr>
          <w:rFonts w:ascii="宋体" w:hAnsi="宋体" w:cs="宋体"/>
          <w:color w:val="000000"/>
          <w:spacing w:val="1"/>
          <w:sz w:val="21"/>
        </w:rPr>
        <w:t>支出</w:t>
      </w:r>
    </w:p>
    <w:p>
      <w:pPr>
        <w:framePr w:w="1290" w:wrap="auto" w:vAnchor="margin" w:hAnchor="text" w:x="14491" w:y="236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对附属单位</w:t>
      </w:r>
    </w:p>
    <w:p>
      <w:pPr>
        <w:framePr w:w="1290" w:wrap="auto" w:vAnchor="margin" w:hAnchor="text" w:x="14491" w:y="2367"/>
        <w:widowControl w:val="0"/>
        <w:autoSpaceDE w:val="0"/>
        <w:autoSpaceDN w:val="0"/>
        <w:spacing w:before="64" w:after="0" w:line="210" w:lineRule="exact"/>
        <w:ind w:left="106" w:right="0" w:firstLine="0"/>
        <w:jc w:val="left"/>
        <w:rPr>
          <w:rFonts w:ascii="Times New Roman"/>
          <w:color w:val="000000"/>
          <w:spacing w:val="0"/>
          <w:sz w:val="21"/>
        </w:rPr>
      </w:pPr>
      <w:r>
        <w:rPr>
          <w:rFonts w:ascii="宋体" w:hAnsi="宋体" w:cs="宋体"/>
          <w:color w:val="000000"/>
          <w:spacing w:val="0"/>
          <w:sz w:val="21"/>
        </w:rPr>
        <w:t>补助支出</w:t>
      </w:r>
    </w:p>
    <w:p>
      <w:pPr>
        <w:framePr w:w="661" w:wrap="auto" w:vAnchor="margin" w:hAnchor="text" w:x="1366" w:y="250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8002" w:y="250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9151" w:y="251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基本支出</w:t>
      </w:r>
    </w:p>
    <w:p>
      <w:pPr>
        <w:framePr w:w="1040" w:wrap="auto" w:vAnchor="margin" w:hAnchor="text" w:x="10512" w:y="251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项目支出</w:t>
      </w:r>
    </w:p>
    <w:p>
      <w:pPr>
        <w:framePr w:w="1040" w:wrap="auto" w:vAnchor="margin" w:hAnchor="text" w:x="11873" w:y="251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经营支出</w:t>
      </w:r>
    </w:p>
    <w:p>
      <w:pPr>
        <w:framePr w:w="640" w:wrap="auto" w:vAnchor="margin" w:hAnchor="text" w:x="2287" w:y="2565"/>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3"/>
          <w:sz w:val="20"/>
        </w:rPr>
        <w:t>科目</w:t>
      </w:r>
    </w:p>
    <w:p>
      <w:pPr>
        <w:framePr w:w="640" w:wrap="auto" w:vAnchor="margin" w:hAnchor="text" w:x="2287" w:y="2565"/>
        <w:widowControl w:val="0"/>
        <w:autoSpaceDE w:val="0"/>
        <w:autoSpaceDN w:val="0"/>
        <w:spacing w:before="64" w:after="0" w:line="200" w:lineRule="exact"/>
        <w:ind w:left="0" w:right="0" w:firstLine="0"/>
        <w:jc w:val="left"/>
        <w:rPr>
          <w:rFonts w:ascii="Times New Roman"/>
          <w:color w:val="000000"/>
          <w:spacing w:val="0"/>
          <w:sz w:val="20"/>
        </w:rPr>
      </w:pPr>
      <w:r>
        <w:rPr>
          <w:rFonts w:ascii="宋体" w:hAnsi="宋体" w:cs="宋体"/>
          <w:color w:val="000000"/>
          <w:spacing w:val="-3"/>
          <w:sz w:val="20"/>
        </w:rPr>
        <w:t>编码</w:t>
      </w:r>
    </w:p>
    <w:p>
      <w:pPr>
        <w:framePr w:w="1040" w:wrap="auto" w:vAnchor="margin" w:hAnchor="text" w:x="4865" w:y="269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1366"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2443"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208"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8158"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9521"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0884"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2245"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13606"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345" w:wrap="auto" w:vAnchor="margin" w:hAnchor="text" w:x="14966" w:y="316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353" w:wrap="auto" w:vAnchor="margin" w:hAnchor="text" w:x="1514" w:y="3510"/>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1</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2</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3</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4</w:t>
      </w:r>
    </w:p>
    <w:p>
      <w:pPr>
        <w:framePr w:w="353" w:wrap="auto" w:vAnchor="margin" w:hAnchor="text" w:x="1514" w:y="3510"/>
        <w:widowControl w:val="0"/>
        <w:autoSpaceDE w:val="0"/>
        <w:autoSpaceDN w:val="0"/>
        <w:spacing w:before="113" w:after="0" w:line="269" w:lineRule="exact"/>
        <w:ind w:left="0" w:right="0" w:firstLine="0"/>
        <w:jc w:val="left"/>
        <w:rPr>
          <w:rFonts w:ascii="Times New Roman"/>
          <w:color w:val="000000"/>
          <w:spacing w:val="0"/>
          <w:sz w:val="22"/>
        </w:rPr>
      </w:pPr>
      <w:r>
        <w:rPr>
          <w:rFonts w:ascii="Calibri"/>
          <w:color w:val="000000"/>
          <w:spacing w:val="0"/>
          <w:sz w:val="22"/>
        </w:rPr>
        <w:t>5</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6</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7</w:t>
      </w:r>
    </w:p>
    <w:p>
      <w:pPr>
        <w:framePr w:w="353" w:wrap="auto" w:vAnchor="margin" w:hAnchor="text" w:x="1514" w:y="3510"/>
        <w:widowControl w:val="0"/>
        <w:autoSpaceDE w:val="0"/>
        <w:autoSpaceDN w:val="0"/>
        <w:spacing w:before="112" w:after="0" w:line="269" w:lineRule="exact"/>
        <w:ind w:left="0" w:right="0" w:firstLine="0"/>
        <w:jc w:val="left"/>
        <w:rPr>
          <w:rFonts w:ascii="Times New Roman"/>
          <w:color w:val="000000"/>
          <w:spacing w:val="0"/>
          <w:sz w:val="22"/>
        </w:rPr>
      </w:pPr>
      <w:r>
        <w:rPr>
          <w:rFonts w:ascii="Calibri"/>
          <w:color w:val="000000"/>
          <w:spacing w:val="0"/>
          <w:sz w:val="22"/>
        </w:rPr>
        <w:t>8</w:t>
      </w:r>
    </w:p>
    <w:p>
      <w:pPr>
        <w:framePr w:w="353" w:wrap="auto" w:vAnchor="margin" w:hAnchor="text" w:x="1514" w:y="351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9</w:t>
      </w:r>
    </w:p>
    <w:p>
      <w:pPr>
        <w:framePr w:w="681" w:wrap="auto" w:vAnchor="margin" w:hAnchor="text" w:x="2993" w:y="3500"/>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合计</w:t>
      </w:r>
    </w:p>
    <w:p>
      <w:pPr>
        <w:framePr w:w="853" w:wrap="auto" w:vAnchor="margin" w:hAnchor="text" w:x="8266" w:y="351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218.76</w:t>
      </w:r>
    </w:p>
    <w:p>
      <w:pPr>
        <w:framePr w:w="853" w:wrap="auto" w:vAnchor="margin" w:hAnchor="text" w:x="9626" w:y="351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218.76</w:t>
      </w:r>
    </w:p>
    <w:p>
      <w:pPr>
        <w:framePr w:w="575" w:wrap="auto" w:vAnchor="margin" w:hAnchor="text" w:x="2002" w:y="3894"/>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205</w:t>
      </w:r>
    </w:p>
    <w:p>
      <w:pPr>
        <w:framePr w:w="1340" w:wrap="auto" w:vAnchor="margin" w:hAnchor="text" w:x="2993" w:y="3884"/>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教育支出</w:t>
      </w:r>
    </w:p>
    <w:p>
      <w:pPr>
        <w:framePr w:w="1340" w:wrap="auto" w:vAnchor="margin" w:hAnchor="text" w:x="2993" w:y="3884"/>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进修及培训</w:t>
      </w:r>
    </w:p>
    <w:p>
      <w:pPr>
        <w:framePr w:w="854" w:wrap="auto" w:vAnchor="margin" w:hAnchor="text" w:x="8266" w:y="3894"/>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854" w:wrap="auto" w:vAnchor="margin" w:hAnchor="text" w:x="8266" w:y="3894"/>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854" w:wrap="auto" w:vAnchor="margin" w:hAnchor="text" w:x="8266" w:y="3894"/>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854" w:wrap="auto" w:vAnchor="margin" w:hAnchor="text" w:x="8266" w:y="3894"/>
        <w:widowControl w:val="0"/>
        <w:autoSpaceDE w:val="0"/>
        <w:autoSpaceDN w:val="0"/>
        <w:spacing w:before="113"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854" w:wrap="auto" w:vAnchor="margin" w:hAnchor="text" w:x="8266" w:y="3894"/>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854" w:wrap="auto" w:vAnchor="margin" w:hAnchor="text" w:x="8266" w:y="3894"/>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w:t>
      </w:r>
    </w:p>
    <w:p>
      <w:pPr>
        <w:framePr w:w="854" w:wrap="auto" w:vAnchor="margin" w:hAnchor="text" w:x="8266" w:y="3894"/>
        <w:widowControl w:val="0"/>
        <w:autoSpaceDE w:val="0"/>
        <w:autoSpaceDN w:val="0"/>
        <w:spacing w:before="113"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19.27</w:t>
      </w:r>
    </w:p>
    <w:p>
      <w:pPr>
        <w:framePr w:w="854" w:wrap="auto" w:vAnchor="margin" w:hAnchor="text" w:x="8266" w:y="3894"/>
        <w:widowControl w:val="0"/>
        <w:autoSpaceDE w:val="0"/>
        <w:autoSpaceDN w:val="0"/>
        <w:spacing w:before="115" w:after="0" w:line="269" w:lineRule="exact"/>
        <w:ind w:left="110" w:right="0" w:firstLine="0"/>
        <w:jc w:val="left"/>
        <w:rPr>
          <w:rFonts w:ascii="Times New Roman"/>
          <w:color w:val="000000"/>
          <w:spacing w:val="0"/>
          <w:sz w:val="22"/>
        </w:rPr>
      </w:pPr>
    </w:p>
    <w:p>
      <w:pPr>
        <w:framePr w:w="854" w:wrap="auto" w:vAnchor="margin" w:hAnchor="text" w:x="8266" w:y="3894"/>
        <w:widowControl w:val="0"/>
        <w:autoSpaceDE w:val="0"/>
        <w:autoSpaceDN w:val="0"/>
        <w:spacing w:before="115" w:after="0" w:line="269" w:lineRule="exact"/>
        <w:ind w:left="221"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854" w:wrap="auto" w:vAnchor="margin" w:hAnchor="text" w:x="9626" w:y="3894"/>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854" w:wrap="auto" w:vAnchor="margin" w:hAnchor="text" w:x="9626" w:y="3894"/>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854" w:wrap="auto" w:vAnchor="margin" w:hAnchor="text" w:x="9626" w:y="3894"/>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854" w:wrap="auto" w:vAnchor="margin" w:hAnchor="text" w:x="9626" w:y="3894"/>
        <w:widowControl w:val="0"/>
        <w:autoSpaceDE w:val="0"/>
        <w:autoSpaceDN w:val="0"/>
        <w:spacing w:before="113"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854" w:wrap="auto" w:vAnchor="margin" w:hAnchor="text" w:x="9626" w:y="3894"/>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854" w:wrap="auto" w:vAnchor="margin" w:hAnchor="text" w:x="9626" w:y="3894"/>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w:t>
      </w:r>
    </w:p>
    <w:p>
      <w:pPr>
        <w:framePr w:w="854" w:wrap="auto" w:vAnchor="margin" w:hAnchor="text" w:x="9626" w:y="3894"/>
        <w:widowControl w:val="0"/>
        <w:autoSpaceDE w:val="0"/>
        <w:autoSpaceDN w:val="0"/>
        <w:spacing w:before="113"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19.27</w:t>
      </w:r>
    </w:p>
    <w:p>
      <w:pPr>
        <w:framePr w:w="854" w:wrap="auto" w:vAnchor="margin" w:hAnchor="text" w:x="9626" w:y="3894"/>
        <w:widowControl w:val="0"/>
        <w:autoSpaceDE w:val="0"/>
        <w:autoSpaceDN w:val="0"/>
        <w:spacing w:before="115" w:after="0" w:line="269" w:lineRule="exact"/>
        <w:ind w:left="110" w:right="0" w:firstLine="0"/>
        <w:jc w:val="left"/>
        <w:rPr>
          <w:rFonts w:ascii="Times New Roman"/>
          <w:color w:val="000000"/>
          <w:spacing w:val="0"/>
          <w:sz w:val="22"/>
        </w:rPr>
      </w:pPr>
    </w:p>
    <w:p>
      <w:pPr>
        <w:framePr w:w="854" w:wrap="auto" w:vAnchor="margin" w:hAnchor="text" w:x="9626" w:y="3894"/>
        <w:widowControl w:val="0"/>
        <w:autoSpaceDE w:val="0"/>
        <w:autoSpaceDN w:val="0"/>
        <w:spacing w:before="115" w:after="0" w:line="269" w:lineRule="exact"/>
        <w:ind w:left="221"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798" w:wrap="auto" w:vAnchor="margin" w:hAnchor="text" w:x="2002" w:y="4278"/>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20508</w:t>
      </w:r>
    </w:p>
    <w:p>
      <w:pPr>
        <w:framePr w:w="2114" w:wrap="auto" w:vAnchor="margin" w:hAnchor="text" w:x="2002" w:y="4652"/>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2050802</w:t>
      </w:r>
      <w:r>
        <w:rPr>
          <w:rFonts w:ascii="Times New Roman"/>
          <w:color w:val="000000"/>
          <w:spacing w:val="155"/>
          <w:sz w:val="22"/>
        </w:rPr>
        <w:t xml:space="preserve"> </w:t>
      </w:r>
      <w:r>
        <w:rPr>
          <w:rFonts w:ascii="宋体" w:hAnsi="宋体" w:cs="宋体"/>
          <w:color w:val="000000"/>
          <w:spacing w:val="1"/>
          <w:sz w:val="22"/>
        </w:rPr>
        <w:t>干部教育</w:t>
      </w:r>
    </w:p>
    <w:p>
      <w:pPr>
        <w:framePr w:w="575" w:wrap="auto" w:vAnchor="margin" w:hAnchor="text" w:x="2002" w:y="5044"/>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208</w:t>
      </w:r>
    </w:p>
    <w:p>
      <w:pPr>
        <w:framePr w:w="2220" w:wrap="auto" w:vAnchor="margin" w:hAnchor="text" w:x="2993" w:y="5033"/>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社会保障和就业支出</w:t>
      </w:r>
    </w:p>
    <w:p>
      <w:pPr>
        <w:framePr w:w="798" w:wrap="auto" w:vAnchor="margin" w:hAnchor="text" w:x="2002" w:y="5425"/>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20805</w:t>
      </w:r>
    </w:p>
    <w:p>
      <w:pPr>
        <w:framePr w:w="2440" w:wrap="auto" w:vAnchor="margin" w:hAnchor="text" w:x="2993" w:y="541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行政事业单位养老支出</w:t>
      </w:r>
    </w:p>
    <w:p>
      <w:pPr>
        <w:framePr w:w="2770" w:wrap="auto" w:vAnchor="margin" w:hAnchor="text" w:x="2002" w:y="5783"/>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2080502</w:t>
      </w:r>
      <w:r>
        <w:rPr>
          <w:rFonts w:ascii="Times New Roman"/>
          <w:color w:val="000000"/>
          <w:spacing w:val="155"/>
          <w:sz w:val="22"/>
        </w:rPr>
        <w:t xml:space="preserve"> </w:t>
      </w:r>
      <w:r>
        <w:rPr>
          <w:rFonts w:ascii="宋体" w:hAnsi="宋体" w:cs="宋体"/>
          <w:color w:val="000000"/>
          <w:spacing w:val="0"/>
          <w:sz w:val="22"/>
        </w:rPr>
        <w:t>事业单位离退休</w:t>
      </w:r>
    </w:p>
    <w:p>
      <w:pPr>
        <w:framePr w:w="4751" w:wrap="auto" w:vAnchor="margin" w:hAnchor="text" w:x="2002" w:y="6183"/>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2080505</w:t>
      </w:r>
      <w:r>
        <w:rPr>
          <w:rFonts w:ascii="Times New Roman"/>
          <w:color w:val="000000"/>
          <w:spacing w:val="155"/>
          <w:sz w:val="22"/>
        </w:rPr>
        <w:t xml:space="preserve"> </w:t>
      </w:r>
      <w:r>
        <w:rPr>
          <w:rFonts w:ascii="宋体" w:hAnsi="宋体" w:cs="宋体"/>
          <w:color w:val="000000"/>
          <w:spacing w:val="0"/>
          <w:sz w:val="22"/>
        </w:rPr>
        <w:t>机关事业单位基本养老保险缴费支出</w:t>
      </w:r>
    </w:p>
    <w:p>
      <w:pPr>
        <w:framePr w:w="4751" w:wrap="auto" w:vAnchor="margin" w:hAnchor="text" w:x="2002" w:y="6183"/>
        <w:widowControl w:val="0"/>
        <w:autoSpaceDE w:val="0"/>
        <w:autoSpaceDN w:val="0"/>
        <w:spacing w:before="105" w:after="0" w:line="269" w:lineRule="exact"/>
        <w:ind w:left="0" w:right="0" w:firstLine="0"/>
        <w:jc w:val="left"/>
        <w:rPr>
          <w:rFonts w:ascii="Times New Roman"/>
          <w:color w:val="000000"/>
          <w:spacing w:val="0"/>
          <w:sz w:val="22"/>
        </w:rPr>
      </w:pPr>
      <w:r>
        <w:rPr>
          <w:rFonts w:ascii="Calibri"/>
          <w:color w:val="000000"/>
          <w:spacing w:val="0"/>
          <w:sz w:val="22"/>
        </w:rPr>
        <w:t>2080506</w:t>
      </w:r>
      <w:r>
        <w:rPr>
          <w:rFonts w:ascii="Times New Roman"/>
          <w:color w:val="000000"/>
          <w:spacing w:val="155"/>
          <w:sz w:val="22"/>
        </w:rPr>
        <w:t xml:space="preserve"> </w:t>
      </w:r>
      <w:r>
        <w:rPr>
          <w:rFonts w:ascii="宋体" w:hAnsi="宋体" w:cs="宋体"/>
          <w:color w:val="000000"/>
          <w:spacing w:val="0"/>
          <w:sz w:val="22"/>
        </w:rPr>
        <w:t>机关事业单位职业年金缴费支出</w:t>
      </w:r>
    </w:p>
    <w:p>
      <w:pPr>
        <w:framePr w:w="1118" w:wrap="auto" w:vAnchor="margin" w:hAnchor="text" w:x="1457" w:y="6959"/>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10</w:t>
      </w:r>
      <w:r>
        <w:rPr>
          <w:rFonts w:ascii="Times New Roman"/>
          <w:color w:val="000000"/>
          <w:spacing w:val="264"/>
          <w:sz w:val="22"/>
        </w:rPr>
        <w:t xml:space="preserve"> </w:t>
      </w:r>
      <w:r>
        <w:rPr>
          <w:rFonts w:ascii="Calibri"/>
          <w:color w:val="000000"/>
          <w:spacing w:val="0"/>
          <w:sz w:val="22"/>
        </w:rPr>
        <w:t>210</w:t>
      </w:r>
    </w:p>
    <w:p>
      <w:pPr>
        <w:framePr w:w="1560" w:wrap="auto" w:vAnchor="margin" w:hAnchor="text" w:x="2993" w:y="6951"/>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卫生健康支出</w:t>
      </w:r>
    </w:p>
    <w:p>
      <w:pPr>
        <w:framePr w:w="1342" w:wrap="auto" w:vAnchor="margin" w:hAnchor="text" w:x="1457" w:y="7343"/>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11</w:t>
      </w:r>
      <w:r>
        <w:rPr>
          <w:rFonts w:ascii="Times New Roman"/>
          <w:color w:val="000000"/>
          <w:spacing w:val="264"/>
          <w:sz w:val="22"/>
        </w:rPr>
        <w:t xml:space="preserve"> </w:t>
      </w:r>
      <w:r>
        <w:rPr>
          <w:rFonts w:ascii="Calibri"/>
          <w:color w:val="000000"/>
          <w:spacing w:val="0"/>
          <w:sz w:val="22"/>
        </w:rPr>
        <w:t>21011</w:t>
      </w:r>
    </w:p>
    <w:p>
      <w:pPr>
        <w:framePr w:w="2000" w:wrap="auto" w:vAnchor="margin" w:hAnchor="text" w:x="2993" w:y="7335"/>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行政事业单位医疗</w:t>
      </w:r>
    </w:p>
    <w:p>
      <w:pPr>
        <w:framePr w:w="633" w:wrap="auto" w:vAnchor="margin" w:hAnchor="text" w:x="8486" w:y="734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633" w:wrap="auto" w:vAnchor="margin" w:hAnchor="text" w:x="9847" w:y="734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7.71</w:t>
      </w:r>
    </w:p>
    <w:p>
      <w:pPr>
        <w:framePr w:w="3095" w:wrap="auto" w:vAnchor="margin" w:hAnchor="text" w:x="1457" w:y="7698"/>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12</w:t>
      </w:r>
      <w:r>
        <w:rPr>
          <w:rFonts w:ascii="Times New Roman"/>
          <w:color w:val="000000"/>
          <w:spacing w:val="264"/>
          <w:sz w:val="22"/>
        </w:rPr>
        <w:t xml:space="preserve"> </w:t>
      </w:r>
      <w:r>
        <w:rPr>
          <w:rFonts w:ascii="Calibri"/>
          <w:color w:val="000000"/>
          <w:spacing w:val="0"/>
          <w:sz w:val="22"/>
        </w:rPr>
        <w:t>2101102</w:t>
      </w:r>
      <w:r>
        <w:rPr>
          <w:rFonts w:ascii="Times New Roman"/>
          <w:color w:val="000000"/>
          <w:spacing w:val="155"/>
          <w:sz w:val="22"/>
        </w:rPr>
        <w:t xml:space="preserve"> </w:t>
      </w:r>
      <w:r>
        <w:rPr>
          <w:rFonts w:ascii="宋体" w:hAnsi="宋体" w:cs="宋体"/>
          <w:color w:val="000000"/>
          <w:spacing w:val="0"/>
          <w:sz w:val="22"/>
        </w:rPr>
        <w:t>事业单位医疗</w:t>
      </w:r>
    </w:p>
    <w:p>
      <w:pPr>
        <w:framePr w:w="633" w:wrap="auto" w:vAnchor="margin" w:hAnchor="text" w:x="8486" w:y="772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1"/>
          <w:sz w:val="22"/>
          <w:lang w:val="en-US" w:eastAsia="zh-CN"/>
        </w:rPr>
        <w:t>7.71</w:t>
      </w:r>
    </w:p>
    <w:p>
      <w:pPr>
        <w:framePr w:w="633" w:wrap="auto" w:vAnchor="margin" w:hAnchor="text" w:x="9847" w:y="772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1118" w:wrap="auto" w:vAnchor="margin" w:hAnchor="text" w:x="1457" w:y="8111"/>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13</w:t>
      </w:r>
      <w:r>
        <w:rPr>
          <w:rFonts w:ascii="Times New Roman"/>
          <w:color w:val="000000"/>
          <w:spacing w:val="264"/>
          <w:sz w:val="22"/>
        </w:rPr>
        <w:t xml:space="preserve"> </w:t>
      </w:r>
      <w:r>
        <w:rPr>
          <w:rFonts w:ascii="Calibri"/>
          <w:color w:val="000000"/>
          <w:spacing w:val="0"/>
          <w:sz w:val="22"/>
        </w:rPr>
        <w:t>221</w:t>
      </w:r>
    </w:p>
    <w:p>
      <w:pPr>
        <w:framePr w:w="1560" w:wrap="auto" w:vAnchor="margin" w:hAnchor="text" w:x="2993" w:y="8103"/>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住房保障支出</w:t>
      </w:r>
    </w:p>
    <w:p>
      <w:pPr>
        <w:framePr w:w="1560" w:wrap="auto" w:vAnchor="margin" w:hAnchor="text" w:x="2993" w:y="8103"/>
        <w:widowControl w:val="0"/>
        <w:autoSpaceDE w:val="0"/>
        <w:autoSpaceDN w:val="0"/>
        <w:spacing w:before="162" w:after="0" w:line="220" w:lineRule="exact"/>
        <w:ind w:left="0" w:right="0" w:firstLine="0"/>
        <w:jc w:val="left"/>
        <w:rPr>
          <w:rFonts w:ascii="Times New Roman"/>
          <w:color w:val="000000"/>
          <w:spacing w:val="0"/>
          <w:sz w:val="22"/>
        </w:rPr>
      </w:pPr>
      <w:r>
        <w:rPr>
          <w:rFonts w:ascii="宋体" w:hAnsi="宋体" w:cs="宋体"/>
          <w:color w:val="000000"/>
          <w:spacing w:val="0"/>
          <w:sz w:val="22"/>
        </w:rPr>
        <w:t>住房改革支出</w:t>
      </w:r>
    </w:p>
    <w:p>
      <w:pPr>
        <w:framePr w:w="742" w:wrap="auto" w:vAnchor="margin" w:hAnchor="text" w:x="8376" w:y="811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2" w:wrap="auto" w:vAnchor="margin" w:hAnchor="text" w:x="8376" w:y="8111"/>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2" w:wrap="auto" w:vAnchor="margin" w:hAnchor="text" w:x="8376" w:y="8111"/>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2" w:wrap="auto" w:vAnchor="margin" w:hAnchor="text" w:x="9737" w:y="811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2" w:wrap="auto" w:vAnchor="margin" w:hAnchor="text" w:x="9737" w:y="8111"/>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2" w:wrap="auto" w:vAnchor="margin" w:hAnchor="text" w:x="9737" w:y="8111"/>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1342" w:wrap="auto" w:vAnchor="margin" w:hAnchor="text" w:x="1457" w:y="8493"/>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14</w:t>
      </w:r>
      <w:r>
        <w:rPr>
          <w:rFonts w:ascii="Times New Roman"/>
          <w:color w:val="000000"/>
          <w:spacing w:val="264"/>
          <w:sz w:val="22"/>
        </w:rPr>
        <w:t xml:space="preserve"> </w:t>
      </w:r>
      <w:r>
        <w:rPr>
          <w:rFonts w:ascii="Calibri"/>
          <w:color w:val="000000"/>
          <w:spacing w:val="0"/>
          <w:sz w:val="22"/>
        </w:rPr>
        <w:t>22102</w:t>
      </w:r>
    </w:p>
    <w:p>
      <w:pPr>
        <w:framePr w:w="2875" w:wrap="auto" w:vAnchor="margin" w:hAnchor="text" w:x="1457" w:y="8848"/>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15</w:t>
      </w:r>
      <w:r>
        <w:rPr>
          <w:rFonts w:ascii="Times New Roman"/>
          <w:color w:val="000000"/>
          <w:spacing w:val="264"/>
          <w:sz w:val="22"/>
        </w:rPr>
        <w:t xml:space="preserve"> </w:t>
      </w:r>
      <w:r>
        <w:rPr>
          <w:rFonts w:ascii="Calibri"/>
          <w:color w:val="000000"/>
          <w:spacing w:val="0"/>
          <w:sz w:val="22"/>
        </w:rPr>
        <w:t>2210201</w:t>
      </w:r>
      <w:r>
        <w:rPr>
          <w:rFonts w:ascii="Times New Roman"/>
          <w:color w:val="000000"/>
          <w:spacing w:val="155"/>
          <w:sz w:val="22"/>
        </w:rPr>
        <w:t xml:space="preserve"> </w:t>
      </w:r>
      <w:r>
        <w:rPr>
          <w:rFonts w:ascii="宋体" w:hAnsi="宋体" w:cs="宋体"/>
          <w:color w:val="000000"/>
          <w:spacing w:val="0"/>
          <w:sz w:val="22"/>
        </w:rPr>
        <w:t>住房公积金</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26</w:t>
      </w:r>
    </w:p>
    <w:p>
      <w:pPr>
        <w:spacing w:before="0" w:after="0" w:line="0" w:lineRule="exact"/>
        <w:ind w:left="0" w:right="0" w:firstLine="0"/>
        <w:jc w:val="left"/>
        <w:rPr>
          <w:rFonts w:ascii="Arial"/>
          <w:color w:val="FF0000"/>
          <w:spacing w:val="0"/>
          <w:sz w:val="2"/>
        </w:rPr>
      </w:pPr>
      <w:r>
        <w:pict>
          <v:shape id="_x000021" o:spid="_x0000_s1047" o:spt="75" type="#_x0000_t75" style="position:absolute;left:0pt;margin-left:54.9pt;margin-top:83.8pt;height:379.7pt;width:734.1pt;mso-position-horizontal-relative:page;mso-position-vertical-relative:page;z-index:-251657216;mso-width-relative:page;mso-height-relative:page;" filled="f" coordsize="21600,21600">
            <v:path/>
            <v:fill on="f" focussize="0,0"/>
            <v:stroke/>
            <v:imagedata r:id="rId9"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560" w:wrap="auto" w:vAnchor="margin" w:hAnchor="text" w:x="6257" w:y="1355"/>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单位预算财政拨款收支总表</w:t>
      </w:r>
    </w:p>
    <w:p>
      <w:pPr>
        <w:framePr w:w="4080" w:wrap="auto" w:vAnchor="margin" w:hAnchor="text" w:x="1018" w:y="1864"/>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7500" w:y="1864"/>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628" w:y="1864"/>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661" w:wrap="auto" w:vAnchor="margin" w:hAnchor="text" w:x="3989" w:y="226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收入</w:t>
      </w:r>
    </w:p>
    <w:p>
      <w:pPr>
        <w:framePr w:w="661" w:wrap="auto" w:vAnchor="margin" w:hAnchor="text" w:x="11078" w:y="226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支出</w:t>
      </w:r>
    </w:p>
    <w:p>
      <w:pPr>
        <w:framePr w:w="1290" w:wrap="auto" w:vAnchor="margin" w:hAnchor="text" w:x="13207" w:y="259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政府性基金</w:t>
      </w:r>
    </w:p>
    <w:p>
      <w:pPr>
        <w:framePr w:w="1290" w:wrap="auto" w:vAnchor="margin" w:hAnchor="text" w:x="13207" w:y="2597"/>
        <w:widowControl w:val="0"/>
        <w:autoSpaceDE w:val="0"/>
        <w:autoSpaceDN w:val="0"/>
        <w:spacing w:before="61" w:after="0" w:line="210" w:lineRule="exact"/>
        <w:ind w:left="101" w:right="0" w:firstLine="0"/>
        <w:jc w:val="left"/>
        <w:rPr>
          <w:rFonts w:ascii="Times New Roman"/>
          <w:color w:val="000000"/>
          <w:spacing w:val="0"/>
          <w:sz w:val="21"/>
        </w:rPr>
      </w:pPr>
      <w:r>
        <w:rPr>
          <w:rFonts w:ascii="宋体" w:hAnsi="宋体" w:cs="宋体"/>
          <w:color w:val="000000"/>
          <w:spacing w:val="0"/>
          <w:sz w:val="21"/>
        </w:rPr>
        <w:t>预算财政</w:t>
      </w:r>
    </w:p>
    <w:p>
      <w:pPr>
        <w:framePr w:w="1290" w:wrap="auto" w:vAnchor="margin" w:hAnchor="text" w:x="13207" w:y="2597"/>
        <w:widowControl w:val="0"/>
        <w:autoSpaceDE w:val="0"/>
        <w:autoSpaceDN w:val="0"/>
        <w:spacing w:before="56" w:after="0" w:line="210" w:lineRule="exact"/>
        <w:ind w:left="312" w:right="0" w:firstLine="0"/>
        <w:jc w:val="left"/>
        <w:rPr>
          <w:rFonts w:ascii="Times New Roman"/>
          <w:color w:val="000000"/>
          <w:spacing w:val="0"/>
          <w:sz w:val="21"/>
        </w:rPr>
      </w:pPr>
      <w:r>
        <w:rPr>
          <w:rFonts w:ascii="宋体" w:hAnsi="宋体" w:cs="宋体"/>
          <w:color w:val="000000"/>
          <w:spacing w:val="1"/>
          <w:sz w:val="21"/>
        </w:rPr>
        <w:t>拨款</w:t>
      </w:r>
    </w:p>
    <w:p>
      <w:pPr>
        <w:framePr w:w="1290" w:wrap="auto" w:vAnchor="margin" w:hAnchor="text" w:x="14681" w:y="259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国有资本经</w:t>
      </w:r>
    </w:p>
    <w:p>
      <w:pPr>
        <w:framePr w:w="1290" w:wrap="auto" w:vAnchor="margin" w:hAnchor="text" w:x="14681" w:y="2597"/>
        <w:widowControl w:val="0"/>
        <w:autoSpaceDE w:val="0"/>
        <w:autoSpaceDN w:val="0"/>
        <w:spacing w:before="61" w:after="0" w:line="210" w:lineRule="exact"/>
        <w:ind w:left="0" w:right="0" w:firstLine="0"/>
        <w:jc w:val="left"/>
        <w:rPr>
          <w:rFonts w:ascii="Times New Roman"/>
          <w:color w:val="000000"/>
          <w:spacing w:val="0"/>
          <w:sz w:val="21"/>
        </w:rPr>
      </w:pPr>
      <w:r>
        <w:rPr>
          <w:rFonts w:ascii="宋体" w:hAnsi="宋体" w:cs="宋体"/>
          <w:color w:val="000000"/>
          <w:spacing w:val="-1"/>
          <w:sz w:val="21"/>
        </w:rPr>
        <w:t>营预算财政</w:t>
      </w:r>
    </w:p>
    <w:p>
      <w:pPr>
        <w:framePr w:w="1290" w:wrap="auto" w:vAnchor="margin" w:hAnchor="text" w:x="14681" w:y="2597"/>
        <w:widowControl w:val="0"/>
        <w:autoSpaceDE w:val="0"/>
        <w:autoSpaceDN w:val="0"/>
        <w:spacing w:before="56" w:after="0" w:line="210" w:lineRule="exact"/>
        <w:ind w:left="310" w:right="0" w:firstLine="0"/>
        <w:jc w:val="left"/>
        <w:rPr>
          <w:rFonts w:ascii="Times New Roman"/>
          <w:color w:val="000000"/>
          <w:spacing w:val="0"/>
          <w:sz w:val="21"/>
        </w:rPr>
      </w:pPr>
      <w:r>
        <w:rPr>
          <w:rFonts w:ascii="宋体" w:hAnsi="宋体" w:cs="宋体"/>
          <w:color w:val="000000"/>
          <w:spacing w:val="1"/>
          <w:sz w:val="21"/>
        </w:rPr>
        <w:t>拨款</w:t>
      </w:r>
    </w:p>
    <w:p>
      <w:pPr>
        <w:framePr w:w="661" w:wrap="auto" w:vAnchor="margin" w:hAnchor="text" w:x="1126" w:y="268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1290" w:wrap="auto" w:vAnchor="margin" w:hAnchor="text" w:x="11726" w:y="273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一般公共预</w:t>
      </w:r>
    </w:p>
    <w:p>
      <w:pPr>
        <w:framePr w:w="1290" w:wrap="auto" w:vAnchor="margin" w:hAnchor="text" w:x="11726" w:y="2736"/>
        <w:widowControl w:val="0"/>
        <w:autoSpaceDE w:val="0"/>
        <w:autoSpaceDN w:val="0"/>
        <w:spacing w:before="61" w:after="0" w:line="210" w:lineRule="exact"/>
        <w:ind w:left="0" w:right="0" w:firstLine="0"/>
        <w:jc w:val="left"/>
        <w:rPr>
          <w:rFonts w:ascii="Times New Roman"/>
          <w:color w:val="000000"/>
          <w:spacing w:val="0"/>
          <w:sz w:val="21"/>
        </w:rPr>
      </w:pPr>
      <w:r>
        <w:rPr>
          <w:rFonts w:ascii="宋体" w:hAnsi="宋体" w:cs="宋体"/>
          <w:color w:val="000000"/>
          <w:spacing w:val="-1"/>
          <w:sz w:val="21"/>
        </w:rPr>
        <w:t>算财政拨款</w:t>
      </w:r>
    </w:p>
    <w:p>
      <w:pPr>
        <w:framePr w:w="833" w:wrap="auto" w:vAnchor="margin" w:hAnchor="text" w:x="3149" w:y="287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1"/>
          <w:sz w:val="21"/>
        </w:rPr>
        <w:t xml:space="preserve"> </w:t>
      </w:r>
      <w:r>
        <w:rPr>
          <w:rFonts w:ascii="宋体" w:hAnsi="宋体" w:cs="宋体"/>
          <w:color w:val="000000"/>
          <w:spacing w:val="0"/>
          <w:sz w:val="21"/>
        </w:rPr>
        <w:t>目</w:t>
      </w:r>
    </w:p>
    <w:p>
      <w:pPr>
        <w:framePr w:w="661" w:wrap="auto" w:vAnchor="margin" w:hAnchor="text" w:x="5693" w:y="287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金额</w:t>
      </w:r>
    </w:p>
    <w:p>
      <w:pPr>
        <w:framePr w:w="832" w:wrap="auto" w:vAnchor="margin" w:hAnchor="text" w:x="8028" w:y="287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19"/>
          <w:sz w:val="21"/>
        </w:rPr>
        <w:t xml:space="preserve"> </w:t>
      </w:r>
      <w:r>
        <w:rPr>
          <w:rFonts w:ascii="宋体" w:hAnsi="宋体" w:cs="宋体"/>
          <w:color w:val="000000"/>
          <w:spacing w:val="0"/>
          <w:sz w:val="21"/>
        </w:rPr>
        <w:t>目</w:t>
      </w:r>
    </w:p>
    <w:p>
      <w:pPr>
        <w:framePr w:w="661" w:wrap="auto" w:vAnchor="margin" w:hAnchor="text" w:x="10567" w:y="287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661" w:wrap="auto" w:vAnchor="margin" w:hAnchor="text" w:x="1126" w:y="348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1126" w:y="3480"/>
        <w:widowControl w:val="0"/>
        <w:autoSpaceDE w:val="0"/>
        <w:autoSpaceDN w:val="0"/>
        <w:spacing w:before="174" w:after="0" w:line="210" w:lineRule="exact"/>
        <w:ind w:left="158" w:right="0" w:firstLine="0"/>
        <w:jc w:val="left"/>
        <w:rPr>
          <w:rFonts w:ascii="Times New Roman"/>
          <w:color w:val="000000"/>
          <w:spacing w:val="0"/>
          <w:sz w:val="21"/>
        </w:rPr>
      </w:pPr>
      <w:r>
        <w:rPr>
          <w:rFonts w:ascii="宋体"/>
          <w:color w:val="000000"/>
          <w:spacing w:val="0"/>
          <w:sz w:val="21"/>
        </w:rPr>
        <w:t>1</w:t>
      </w:r>
    </w:p>
    <w:p>
      <w:pPr>
        <w:framePr w:w="345" w:wrap="auto" w:vAnchor="margin" w:hAnchor="text" w:x="3408" w:y="348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849" w:y="348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8285" w:y="348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0725" w:y="348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2199" w:y="348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3675" w:y="348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15149" w:y="348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2760" w:wrap="auto" w:vAnchor="margin" w:hAnchor="text" w:x="1867" w:y="38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一、一般公共预算拨款</w:t>
      </w:r>
    </w:p>
    <w:p>
      <w:pPr>
        <w:framePr w:w="2760" w:wrap="auto" w:vAnchor="margin" w:hAnchor="text" w:x="1867" w:y="3864"/>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二、政府性基金预算拨款</w:t>
      </w:r>
    </w:p>
    <w:p>
      <w:pPr>
        <w:framePr w:w="2760" w:wrap="auto" w:vAnchor="margin" w:hAnchor="text" w:x="1867" w:y="386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三、国有资本经营预算拨款</w:t>
      </w:r>
    </w:p>
    <w:p>
      <w:pPr>
        <w:framePr w:w="875" w:wrap="auto" w:vAnchor="margin" w:hAnchor="text" w:x="5796" w:y="3864"/>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宋体"/>
          <w:color w:val="000000"/>
          <w:spacing w:val="1"/>
          <w:sz w:val="21"/>
          <w:lang w:val="en-US" w:eastAsia="zh-CN"/>
        </w:rPr>
        <w:t>218.76</w:t>
      </w:r>
    </w:p>
    <w:p>
      <w:pPr>
        <w:framePr w:w="2340" w:wrap="auto" w:vAnchor="margin" w:hAnchor="text" w:x="6749" w:y="38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一、一般公共服务支出</w:t>
      </w:r>
    </w:p>
    <w:p>
      <w:pPr>
        <w:framePr w:w="2340" w:wrap="auto" w:vAnchor="margin" w:hAnchor="text" w:x="6749" w:y="3864"/>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二、外交支出</w:t>
      </w:r>
    </w:p>
    <w:p>
      <w:pPr>
        <w:framePr w:w="345" w:wrap="auto" w:vAnchor="margin" w:hAnchor="text" w:x="1284" w:y="424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1284" w:y="463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1500" w:wrap="auto" w:vAnchor="margin" w:hAnchor="text" w:x="6749" w:y="463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三、国防支出</w:t>
      </w:r>
    </w:p>
    <w:p>
      <w:pPr>
        <w:framePr w:w="345" w:wrap="auto" w:vAnchor="margin" w:hAnchor="text" w:x="1284" w:y="501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1920" w:wrap="auto" w:vAnchor="margin" w:hAnchor="text" w:x="6749" w:y="501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四、公共安全支出</w:t>
      </w:r>
    </w:p>
    <w:p>
      <w:pPr>
        <w:framePr w:w="853" w:wrap="auto" w:vAnchor="margin" w:hAnchor="text" w:x="10889" w:y="5358"/>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853" w:wrap="auto" w:vAnchor="margin" w:hAnchor="text" w:x="12362" w:y="5358"/>
        <w:widowControl w:val="0"/>
        <w:autoSpaceDE w:val="0"/>
        <w:autoSpaceDN w:val="0"/>
        <w:spacing w:before="0" w:after="0" w:line="269" w:lineRule="exact"/>
        <w:ind w:left="0" w:right="0" w:firstLine="0"/>
        <w:jc w:val="left"/>
        <w:rPr>
          <w:rFonts w:hint="default" w:ascii="Times New Roman"/>
          <w:color w:val="000000"/>
          <w:spacing w:val="0"/>
          <w:sz w:val="22"/>
          <w:lang w:val="en-US"/>
        </w:rPr>
      </w:pPr>
      <w:r>
        <w:rPr>
          <w:rFonts w:hint="eastAsia" w:ascii="Calibri"/>
          <w:color w:val="000000"/>
          <w:spacing w:val="0"/>
          <w:sz w:val="22"/>
          <w:lang w:val="en-US" w:eastAsia="zh-CN"/>
        </w:rPr>
        <w:t>164.33</w:t>
      </w:r>
    </w:p>
    <w:p>
      <w:pPr>
        <w:framePr w:w="345" w:wrap="auto" w:vAnchor="margin" w:hAnchor="text" w:x="1284" w:y="539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1500" w:wrap="auto" w:vAnchor="margin" w:hAnchor="text" w:x="6749" w:y="539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五、教育支出</w:t>
      </w:r>
    </w:p>
    <w:p>
      <w:pPr>
        <w:framePr w:w="345" w:wrap="auto" w:vAnchor="margin" w:hAnchor="text" w:x="1284" w:y="578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1920" w:wrap="auto" w:vAnchor="margin" w:hAnchor="text" w:x="6749" w:y="578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六、科学技术支出</w:t>
      </w:r>
    </w:p>
    <w:p>
      <w:pPr>
        <w:framePr w:w="345" w:wrap="auto" w:vAnchor="margin" w:hAnchor="text" w:x="1284" w:y="616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2970" w:wrap="auto" w:vAnchor="margin" w:hAnchor="text" w:x="6749" w:y="61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七、文化旅游体育与传媒支出</w:t>
      </w:r>
    </w:p>
    <w:p>
      <w:pPr>
        <w:framePr w:w="2970" w:wrap="auto" w:vAnchor="margin" w:hAnchor="text" w:x="6749" w:y="616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八、社会保障和就业支出</w:t>
      </w:r>
    </w:p>
    <w:p>
      <w:pPr>
        <w:framePr w:w="2970" w:wrap="auto" w:vAnchor="margin" w:hAnchor="text" w:x="6749" w:y="6164"/>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九、社会保险基金支出</w:t>
      </w:r>
    </w:p>
    <w:p>
      <w:pPr>
        <w:framePr w:w="2970" w:wrap="auto" w:vAnchor="margin" w:hAnchor="text" w:x="6749" w:y="616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十、卫生健康支出</w:t>
      </w:r>
    </w:p>
    <w:p>
      <w:pPr>
        <w:framePr w:w="743" w:wrap="auto" w:vAnchor="margin" w:hAnchor="text" w:x="10999" w:y="651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743" w:wrap="auto" w:vAnchor="margin" w:hAnchor="text" w:x="10999" w:y="6510"/>
        <w:widowControl w:val="0"/>
        <w:autoSpaceDE w:val="0"/>
        <w:autoSpaceDN w:val="0"/>
        <w:spacing w:before="497"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743" w:wrap="auto" w:vAnchor="margin" w:hAnchor="text" w:x="12473" w:y="651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743" w:wrap="auto" w:vAnchor="margin" w:hAnchor="text" w:x="12473" w:y="6510"/>
        <w:widowControl w:val="0"/>
        <w:autoSpaceDE w:val="0"/>
        <w:autoSpaceDN w:val="0"/>
        <w:spacing w:before="497" w:after="0" w:line="269" w:lineRule="exact"/>
        <w:ind w:right="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345" w:wrap="auto" w:vAnchor="margin" w:hAnchor="text" w:x="1284" w:y="655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345" w:wrap="auto" w:vAnchor="margin" w:hAnchor="text" w:x="1284" w:y="6929"/>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9</w:t>
      </w:r>
    </w:p>
    <w:p>
      <w:pPr>
        <w:framePr w:w="451" w:wrap="auto" w:vAnchor="margin" w:hAnchor="text" w:x="1231" w:y="731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231" w:y="7313"/>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11</w:t>
      </w:r>
    </w:p>
    <w:p>
      <w:pPr>
        <w:framePr w:w="451" w:wrap="auto" w:vAnchor="margin" w:hAnchor="text" w:x="1231" w:y="7313"/>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12</w:t>
      </w:r>
    </w:p>
    <w:p>
      <w:pPr>
        <w:framePr w:w="451" w:wrap="auto" w:vAnchor="margin" w:hAnchor="text" w:x="1231" w:y="7313"/>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13</w:t>
      </w:r>
    </w:p>
    <w:p>
      <w:pPr>
        <w:framePr w:w="451" w:wrap="auto" w:vAnchor="margin" w:hAnchor="text" w:x="1231" w:y="7313"/>
        <w:widowControl w:val="0"/>
        <w:autoSpaceDE w:val="0"/>
        <w:autoSpaceDN w:val="0"/>
        <w:spacing w:before="172" w:after="0" w:line="210" w:lineRule="exact"/>
        <w:ind w:left="0" w:right="0" w:firstLine="0"/>
        <w:jc w:val="left"/>
        <w:rPr>
          <w:rFonts w:ascii="Times New Roman"/>
          <w:color w:val="000000"/>
          <w:spacing w:val="0"/>
          <w:sz w:val="21"/>
        </w:rPr>
      </w:pPr>
      <w:r>
        <w:rPr>
          <w:rFonts w:ascii="宋体"/>
          <w:color w:val="000000"/>
          <w:spacing w:val="1"/>
          <w:sz w:val="21"/>
        </w:rPr>
        <w:t>14</w:t>
      </w:r>
    </w:p>
    <w:p>
      <w:pPr>
        <w:framePr w:w="451" w:wrap="auto" w:vAnchor="margin" w:hAnchor="text" w:x="1231" w:y="7313"/>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15</w:t>
      </w:r>
    </w:p>
    <w:p>
      <w:pPr>
        <w:framePr w:w="451" w:wrap="auto" w:vAnchor="margin" w:hAnchor="text" w:x="1231" w:y="7313"/>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16</w:t>
      </w:r>
    </w:p>
    <w:p>
      <w:pPr>
        <w:framePr w:w="451" w:wrap="auto" w:vAnchor="margin" w:hAnchor="text" w:x="1231" w:y="7313"/>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17</w:t>
      </w:r>
    </w:p>
    <w:p>
      <w:pPr>
        <w:framePr w:w="2130" w:wrap="auto" w:vAnchor="margin" w:hAnchor="text" w:x="6749" w:y="769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十一、节能环保支出</w:t>
      </w:r>
    </w:p>
    <w:p>
      <w:pPr>
        <w:framePr w:w="2130" w:wrap="auto" w:vAnchor="margin" w:hAnchor="text" w:x="6749" w:y="7695"/>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十二、城乡社区支出</w:t>
      </w:r>
    </w:p>
    <w:p>
      <w:pPr>
        <w:framePr w:w="2130" w:wrap="auto" w:vAnchor="margin" w:hAnchor="text" w:x="6749" w:y="7695"/>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十三、农林水支出</w:t>
      </w:r>
    </w:p>
    <w:p>
      <w:pPr>
        <w:framePr w:w="3180" w:wrap="auto" w:vAnchor="margin" w:hAnchor="text" w:x="6749" w:y="884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十四、交通运输支出</w:t>
      </w:r>
    </w:p>
    <w:p>
      <w:pPr>
        <w:framePr w:w="3180" w:wrap="auto" w:vAnchor="margin" w:hAnchor="text" w:x="6749" w:y="884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十五、资源勘探工业信息等支出</w:t>
      </w:r>
    </w:p>
    <w:p>
      <w:pPr>
        <w:framePr w:w="3180" w:wrap="auto" w:vAnchor="margin" w:hAnchor="text" w:x="6749" w:y="884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十六、商业服务业等支出</w:t>
      </w:r>
    </w:p>
    <w:p>
      <w:pPr>
        <w:framePr w:w="3180" w:wrap="auto" w:vAnchor="margin" w:hAnchor="text" w:x="6749" w:y="8844"/>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十七、金融支出</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27</w:t>
      </w:r>
    </w:p>
    <w:p>
      <w:pPr>
        <w:spacing w:before="0" w:after="0" w:line="0" w:lineRule="exact"/>
        <w:ind w:left="0" w:right="0" w:firstLine="0"/>
        <w:jc w:val="left"/>
        <w:rPr>
          <w:rFonts w:ascii="Arial"/>
          <w:color w:val="FF0000"/>
          <w:spacing w:val="0"/>
          <w:sz w:val="2"/>
        </w:rPr>
      </w:pPr>
      <w:r>
        <w:pict>
          <v:shape id="_x000022" o:spid="_x0000_s1048" o:spt="75" type="#_x0000_t75" style="position:absolute;left:0pt;margin-left:42.05pt;margin-top:87.65pt;height:431.55pt;width:758.1pt;mso-position-horizontal-relative:page;mso-position-vertical-relative:page;z-index:-251657216;mso-width-relative:page;mso-height-relative:page;" filled="f" coordsize="21600,21600">
            <v:path/>
            <v:fill on="f" focussize="0,0"/>
            <v:stroke/>
            <v:imagedata r:id="rId25"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51" w:wrap="auto" w:vAnchor="margin" w:hAnchor="text" w:x="1231" w:y="115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18</w:t>
      </w:r>
    </w:p>
    <w:p>
      <w:pPr>
        <w:framePr w:w="2550" w:wrap="auto" w:vAnchor="margin" w:hAnchor="text" w:x="6749" w:y="115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十八、援助其他地区支出</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28</w:t>
      </w:r>
    </w:p>
    <w:p>
      <w:pPr>
        <w:spacing w:before="0" w:after="0" w:line="0" w:lineRule="exact"/>
        <w:ind w:left="0" w:right="0" w:firstLine="0"/>
        <w:jc w:val="left"/>
        <w:rPr>
          <w:rFonts w:asciiTheme="minorHAnsi" w:hAnsiTheme="minorHAnsi" w:eastAsiaTheme="minorEastAsia" w:cstheme="minorBidi"/>
          <w:sz w:val="22"/>
          <w:szCs w:val="22"/>
          <w:lang w:val="en-US" w:eastAsia="en-US" w:bidi="ar-SA"/>
        </w:rPr>
      </w:pPr>
      <w:r>
        <w:pict>
          <v:shape id="_x000023" o:spid="_x0000_s1049" o:spt="75" type="#_x0000_t75" style="position:absolute;left:0pt;margin-left:42.05pt;margin-top:51.05pt;height:25.95pt;width:758.1pt;mso-position-horizontal-relative:page;mso-position-vertical-relative:page;z-index:-251657216;mso-width-relative:page;mso-height-relative:page;" filled="f" coordsize="21600,21600">
            <v:path/>
            <v:fill on="f" focussize="0,0"/>
            <v:stroke/>
            <v:imagedata r:id="rId26"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080" w:wrap="auto" w:vAnchor="margin" w:hAnchor="text" w:x="1018" w:y="1389"/>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7500" w:y="1389"/>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628" w:y="1389"/>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661" w:wrap="auto" w:vAnchor="margin" w:hAnchor="text" w:x="3989" w:y="179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收入</w:t>
      </w:r>
    </w:p>
    <w:p>
      <w:pPr>
        <w:framePr w:w="661" w:wrap="auto" w:vAnchor="margin" w:hAnchor="text" w:x="11078" w:y="179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支出</w:t>
      </w:r>
    </w:p>
    <w:p>
      <w:pPr>
        <w:framePr w:w="1290" w:wrap="auto" w:vAnchor="margin" w:hAnchor="text" w:x="13207" w:y="212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政府性基金</w:t>
      </w:r>
    </w:p>
    <w:p>
      <w:pPr>
        <w:framePr w:w="1290" w:wrap="auto" w:vAnchor="margin" w:hAnchor="text" w:x="13207" w:y="2127"/>
        <w:widowControl w:val="0"/>
        <w:autoSpaceDE w:val="0"/>
        <w:autoSpaceDN w:val="0"/>
        <w:spacing w:before="61" w:after="0" w:line="210" w:lineRule="exact"/>
        <w:ind w:left="101" w:right="0" w:firstLine="0"/>
        <w:jc w:val="left"/>
        <w:rPr>
          <w:rFonts w:ascii="Times New Roman"/>
          <w:color w:val="000000"/>
          <w:spacing w:val="0"/>
          <w:sz w:val="21"/>
        </w:rPr>
      </w:pPr>
      <w:r>
        <w:rPr>
          <w:rFonts w:ascii="宋体" w:hAnsi="宋体" w:cs="宋体"/>
          <w:color w:val="000000"/>
          <w:spacing w:val="0"/>
          <w:sz w:val="21"/>
        </w:rPr>
        <w:t>预算财政</w:t>
      </w:r>
    </w:p>
    <w:p>
      <w:pPr>
        <w:framePr w:w="1290" w:wrap="auto" w:vAnchor="margin" w:hAnchor="text" w:x="13207" w:y="2127"/>
        <w:widowControl w:val="0"/>
        <w:autoSpaceDE w:val="0"/>
        <w:autoSpaceDN w:val="0"/>
        <w:spacing w:before="56" w:after="0" w:line="210" w:lineRule="exact"/>
        <w:ind w:left="312" w:right="0" w:firstLine="0"/>
        <w:jc w:val="left"/>
        <w:rPr>
          <w:rFonts w:ascii="Times New Roman"/>
          <w:color w:val="000000"/>
          <w:spacing w:val="0"/>
          <w:sz w:val="21"/>
        </w:rPr>
      </w:pPr>
      <w:r>
        <w:rPr>
          <w:rFonts w:ascii="宋体" w:hAnsi="宋体" w:cs="宋体"/>
          <w:color w:val="000000"/>
          <w:spacing w:val="1"/>
          <w:sz w:val="21"/>
        </w:rPr>
        <w:t>拨款</w:t>
      </w:r>
    </w:p>
    <w:p>
      <w:pPr>
        <w:framePr w:w="1290" w:wrap="auto" w:vAnchor="margin" w:hAnchor="text" w:x="14681" w:y="212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国有资本经</w:t>
      </w:r>
    </w:p>
    <w:p>
      <w:pPr>
        <w:framePr w:w="1290" w:wrap="auto" w:vAnchor="margin" w:hAnchor="text" w:x="14681" w:y="2127"/>
        <w:widowControl w:val="0"/>
        <w:autoSpaceDE w:val="0"/>
        <w:autoSpaceDN w:val="0"/>
        <w:spacing w:before="61" w:after="0" w:line="210" w:lineRule="exact"/>
        <w:ind w:left="0" w:right="0" w:firstLine="0"/>
        <w:jc w:val="left"/>
        <w:rPr>
          <w:rFonts w:ascii="Times New Roman"/>
          <w:color w:val="000000"/>
          <w:spacing w:val="0"/>
          <w:sz w:val="21"/>
        </w:rPr>
      </w:pPr>
      <w:r>
        <w:rPr>
          <w:rFonts w:ascii="宋体" w:hAnsi="宋体" w:cs="宋体"/>
          <w:color w:val="000000"/>
          <w:spacing w:val="-1"/>
          <w:sz w:val="21"/>
        </w:rPr>
        <w:t>营预算财政</w:t>
      </w:r>
    </w:p>
    <w:p>
      <w:pPr>
        <w:framePr w:w="1290" w:wrap="auto" w:vAnchor="margin" w:hAnchor="text" w:x="14681" w:y="2127"/>
        <w:widowControl w:val="0"/>
        <w:autoSpaceDE w:val="0"/>
        <w:autoSpaceDN w:val="0"/>
        <w:spacing w:before="56" w:after="0" w:line="210" w:lineRule="exact"/>
        <w:ind w:left="310" w:right="0" w:firstLine="0"/>
        <w:jc w:val="left"/>
        <w:rPr>
          <w:rFonts w:ascii="Times New Roman"/>
          <w:color w:val="000000"/>
          <w:spacing w:val="0"/>
          <w:sz w:val="21"/>
        </w:rPr>
      </w:pPr>
      <w:r>
        <w:rPr>
          <w:rFonts w:ascii="宋体" w:hAnsi="宋体" w:cs="宋体"/>
          <w:color w:val="000000"/>
          <w:spacing w:val="1"/>
          <w:sz w:val="21"/>
        </w:rPr>
        <w:t>拨款</w:t>
      </w:r>
    </w:p>
    <w:p>
      <w:pPr>
        <w:framePr w:w="661" w:wrap="auto" w:vAnchor="margin" w:hAnchor="text" w:x="1126" w:y="221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1290" w:wrap="auto" w:vAnchor="margin" w:hAnchor="text" w:x="11726" w:y="226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一般公共预</w:t>
      </w:r>
    </w:p>
    <w:p>
      <w:pPr>
        <w:framePr w:w="1290" w:wrap="auto" w:vAnchor="margin" w:hAnchor="text" w:x="11726" w:y="2261"/>
        <w:widowControl w:val="0"/>
        <w:autoSpaceDE w:val="0"/>
        <w:autoSpaceDN w:val="0"/>
        <w:spacing w:before="66" w:after="0" w:line="210" w:lineRule="exact"/>
        <w:ind w:left="0" w:right="0" w:firstLine="0"/>
        <w:jc w:val="left"/>
        <w:rPr>
          <w:rFonts w:ascii="Times New Roman"/>
          <w:color w:val="000000"/>
          <w:spacing w:val="0"/>
          <w:sz w:val="21"/>
        </w:rPr>
      </w:pPr>
      <w:r>
        <w:rPr>
          <w:rFonts w:ascii="宋体" w:hAnsi="宋体" w:cs="宋体"/>
          <w:color w:val="000000"/>
          <w:spacing w:val="-1"/>
          <w:sz w:val="21"/>
        </w:rPr>
        <w:t>算财政拨款</w:t>
      </w:r>
    </w:p>
    <w:p>
      <w:pPr>
        <w:framePr w:w="833" w:wrap="auto" w:vAnchor="margin" w:hAnchor="text" w:x="3149" w:y="240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1"/>
          <w:sz w:val="21"/>
        </w:rPr>
        <w:t xml:space="preserve"> </w:t>
      </w:r>
      <w:r>
        <w:rPr>
          <w:rFonts w:ascii="宋体" w:hAnsi="宋体" w:cs="宋体"/>
          <w:color w:val="000000"/>
          <w:spacing w:val="0"/>
          <w:sz w:val="21"/>
        </w:rPr>
        <w:t>目</w:t>
      </w:r>
    </w:p>
    <w:p>
      <w:pPr>
        <w:framePr w:w="661" w:wrap="auto" w:vAnchor="margin" w:hAnchor="text" w:x="5693" w:y="240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金额</w:t>
      </w:r>
    </w:p>
    <w:p>
      <w:pPr>
        <w:framePr w:w="832" w:wrap="auto" w:vAnchor="margin" w:hAnchor="text" w:x="8028" w:y="240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19"/>
          <w:sz w:val="21"/>
        </w:rPr>
        <w:t xml:space="preserve"> </w:t>
      </w:r>
      <w:r>
        <w:rPr>
          <w:rFonts w:ascii="宋体" w:hAnsi="宋体" w:cs="宋体"/>
          <w:color w:val="000000"/>
          <w:spacing w:val="0"/>
          <w:sz w:val="21"/>
        </w:rPr>
        <w:t>目</w:t>
      </w:r>
    </w:p>
    <w:p>
      <w:pPr>
        <w:framePr w:w="661" w:wrap="auto" w:vAnchor="margin" w:hAnchor="text" w:x="10567" w:y="240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661" w:wrap="auto" w:vAnchor="margin" w:hAnchor="text" w:x="1126"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19</w:t>
      </w:r>
    </w:p>
    <w:p>
      <w:pPr>
        <w:framePr w:w="661" w:wrap="auto" w:vAnchor="margin" w:hAnchor="text" w:x="1126" w:y="3003"/>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20</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21</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22</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23</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24</w:t>
      </w:r>
    </w:p>
    <w:p>
      <w:pPr>
        <w:framePr w:w="661" w:wrap="auto" w:vAnchor="margin" w:hAnchor="text" w:x="1126" w:y="3003"/>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25</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26</w:t>
      </w:r>
    </w:p>
    <w:p>
      <w:pPr>
        <w:framePr w:w="661" w:wrap="auto" w:vAnchor="margin" w:hAnchor="text" w:x="1126" w:y="3003"/>
        <w:widowControl w:val="0"/>
        <w:autoSpaceDE w:val="0"/>
        <w:autoSpaceDN w:val="0"/>
        <w:spacing w:before="169" w:after="0" w:line="210" w:lineRule="exact"/>
        <w:ind w:left="106" w:right="0" w:firstLine="0"/>
        <w:jc w:val="left"/>
        <w:rPr>
          <w:rFonts w:ascii="Times New Roman"/>
          <w:color w:val="000000"/>
          <w:spacing w:val="0"/>
          <w:sz w:val="21"/>
        </w:rPr>
      </w:pPr>
      <w:r>
        <w:rPr>
          <w:rFonts w:ascii="宋体"/>
          <w:color w:val="000000"/>
          <w:spacing w:val="1"/>
          <w:sz w:val="21"/>
        </w:rPr>
        <w:t>27</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28</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29</w:t>
      </w:r>
    </w:p>
    <w:p>
      <w:pPr>
        <w:framePr w:w="661" w:wrap="auto" w:vAnchor="margin" w:hAnchor="text" w:x="1126" w:y="3003"/>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30</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31</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32</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33</w:t>
      </w:r>
    </w:p>
    <w:p>
      <w:pPr>
        <w:framePr w:w="661" w:wrap="auto" w:vAnchor="margin" w:hAnchor="text" w:x="1126" w:y="3003"/>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34</w:t>
      </w:r>
    </w:p>
    <w:p>
      <w:pPr>
        <w:framePr w:w="661" w:wrap="auto" w:vAnchor="margin" w:hAnchor="text" w:x="1126" w:y="3003"/>
        <w:widowControl w:val="0"/>
        <w:autoSpaceDE w:val="0"/>
        <w:autoSpaceDN w:val="0"/>
        <w:spacing w:before="174" w:after="0" w:line="210" w:lineRule="exact"/>
        <w:ind w:left="106" w:right="0" w:firstLine="0"/>
        <w:jc w:val="left"/>
        <w:rPr>
          <w:rFonts w:ascii="Times New Roman"/>
          <w:color w:val="000000"/>
          <w:spacing w:val="0"/>
          <w:sz w:val="21"/>
        </w:rPr>
      </w:pPr>
      <w:r>
        <w:rPr>
          <w:rFonts w:ascii="宋体"/>
          <w:color w:val="000000"/>
          <w:spacing w:val="1"/>
          <w:sz w:val="21"/>
        </w:rPr>
        <w:t>35</w:t>
      </w:r>
    </w:p>
    <w:p>
      <w:pPr>
        <w:framePr w:w="661" w:wrap="auto" w:vAnchor="margin" w:hAnchor="text" w:x="1126" w:y="3003"/>
        <w:widowControl w:val="0"/>
        <w:autoSpaceDE w:val="0"/>
        <w:autoSpaceDN w:val="0"/>
        <w:spacing w:before="172" w:after="0" w:line="210" w:lineRule="exact"/>
        <w:ind w:left="106" w:right="0" w:firstLine="0"/>
        <w:jc w:val="left"/>
        <w:rPr>
          <w:rFonts w:ascii="Times New Roman"/>
          <w:color w:val="000000"/>
          <w:spacing w:val="0"/>
          <w:sz w:val="21"/>
        </w:rPr>
      </w:pPr>
      <w:r>
        <w:rPr>
          <w:rFonts w:ascii="宋体"/>
          <w:color w:val="000000"/>
          <w:spacing w:val="1"/>
          <w:sz w:val="21"/>
        </w:rPr>
        <w:t>36</w:t>
      </w:r>
    </w:p>
    <w:p>
      <w:pPr>
        <w:framePr w:w="345" w:wrap="auto" w:vAnchor="margin" w:hAnchor="text" w:x="3408"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849" w:y="300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8285"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0725" w:y="300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2199"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3675"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15149" w:y="300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3180" w:wrap="auto" w:vAnchor="margin" w:hAnchor="text" w:x="6749" w:y="338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十九、自然资源海洋气象等支出</w:t>
      </w:r>
    </w:p>
    <w:p>
      <w:pPr>
        <w:framePr w:w="3180" w:wrap="auto" w:vAnchor="margin" w:hAnchor="text" w:x="6749" w:y="3387"/>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二十、住房保障支出</w:t>
      </w:r>
    </w:p>
    <w:p>
      <w:pPr>
        <w:framePr w:w="716" w:wrap="auto" w:vAnchor="margin" w:hAnchor="text" w:x="10939" w:y="3782"/>
        <w:widowControl w:val="0"/>
        <w:autoSpaceDE w:val="0"/>
        <w:autoSpaceDN w:val="0"/>
        <w:spacing w:before="0" w:after="0" w:line="233" w:lineRule="exact"/>
        <w:ind w:left="0" w:right="0" w:firstLine="0"/>
        <w:jc w:val="left"/>
        <w:rPr>
          <w:rFonts w:hint="default" w:ascii="Times New Roman" w:eastAsiaTheme="minorEastAsia"/>
          <w:color w:val="000000"/>
          <w:spacing w:val="0"/>
          <w:sz w:val="21"/>
          <w:lang w:val="en-US" w:eastAsia="zh-CN"/>
        </w:rPr>
      </w:pPr>
      <w:r>
        <w:rPr>
          <w:rFonts w:hint="eastAsia" w:ascii="Times New Roman"/>
          <w:color w:val="000000"/>
          <w:spacing w:val="0"/>
          <w:sz w:val="21"/>
          <w:lang w:val="en-US" w:eastAsia="zh-CN"/>
        </w:rPr>
        <w:t>11.45</w:t>
      </w:r>
    </w:p>
    <w:p>
      <w:pPr>
        <w:framePr w:w="716" w:wrap="auto" w:vAnchor="margin" w:hAnchor="text" w:x="12410" w:y="3782"/>
        <w:widowControl w:val="0"/>
        <w:autoSpaceDE w:val="0"/>
        <w:autoSpaceDN w:val="0"/>
        <w:spacing w:before="0" w:after="0" w:line="233" w:lineRule="exact"/>
        <w:ind w:left="0" w:right="0" w:firstLine="0"/>
        <w:jc w:val="left"/>
        <w:rPr>
          <w:rFonts w:hint="default" w:ascii="Times New Roman" w:eastAsiaTheme="minorEastAsia"/>
          <w:color w:val="000000"/>
          <w:spacing w:val="0"/>
          <w:sz w:val="24"/>
          <w:szCs w:val="24"/>
          <w:lang w:val="en-US" w:eastAsia="zh-CN"/>
        </w:rPr>
      </w:pPr>
      <w:r>
        <w:rPr>
          <w:rFonts w:hint="eastAsia" w:ascii="GTGETK+QEHVAE+TimesNewRomanPSMT"/>
          <w:color w:val="000000"/>
          <w:spacing w:val="1"/>
          <w:sz w:val="24"/>
          <w:szCs w:val="24"/>
          <w:lang w:val="en-US" w:eastAsia="zh-CN"/>
        </w:rPr>
        <w:t>11.45</w:t>
      </w:r>
    </w:p>
    <w:p>
      <w:pPr>
        <w:framePr w:w="3390" w:wrap="auto" w:vAnchor="margin" w:hAnchor="text" w:x="6749" w:y="415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二十一、粮油物资储备支出</w:t>
      </w:r>
    </w:p>
    <w:p>
      <w:pPr>
        <w:framePr w:w="3390" w:wrap="auto" w:vAnchor="margin" w:hAnchor="text" w:x="6749" w:y="41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二十二、国有资本经营预算支出</w:t>
      </w:r>
    </w:p>
    <w:p>
      <w:pPr>
        <w:framePr w:w="3390" w:wrap="auto" w:vAnchor="margin" w:hAnchor="text" w:x="6749" w:y="41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二十三、灾害防治及应急管理支出</w:t>
      </w:r>
    </w:p>
    <w:p>
      <w:pPr>
        <w:framePr w:w="3390" w:wrap="auto" w:vAnchor="margin" w:hAnchor="text" w:x="6749" w:y="41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二十四、预备费</w:t>
      </w:r>
    </w:p>
    <w:p>
      <w:pPr>
        <w:framePr w:w="1920" w:wrap="auto" w:vAnchor="margin" w:hAnchor="text" w:x="6749" w:y="568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二十五、其他支出</w:t>
      </w:r>
    </w:p>
    <w:p>
      <w:pPr>
        <w:framePr w:w="2130" w:wrap="auto" w:vAnchor="margin" w:hAnchor="text" w:x="6749" w:y="607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二十六、转移性支出</w:t>
      </w:r>
    </w:p>
    <w:p>
      <w:pPr>
        <w:framePr w:w="3180" w:wrap="auto" w:vAnchor="margin" w:hAnchor="text" w:x="6749" w:y="645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二十七、债务还本支出</w:t>
      </w:r>
    </w:p>
    <w:p>
      <w:pPr>
        <w:framePr w:w="3180" w:wrap="auto" w:vAnchor="margin" w:hAnchor="text" w:x="6749" w:y="64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二十八、债务付息支出</w:t>
      </w:r>
    </w:p>
    <w:p>
      <w:pPr>
        <w:framePr w:w="3180" w:wrap="auto" w:vAnchor="margin" w:hAnchor="text" w:x="6749" w:y="64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二十九、债务发行费用支出</w:t>
      </w:r>
    </w:p>
    <w:p>
      <w:pPr>
        <w:framePr w:w="3180" w:wrap="auto" w:vAnchor="margin" w:hAnchor="text" w:x="6749" w:y="6452"/>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三十、抗疫特别国债安排的支出</w:t>
      </w:r>
    </w:p>
    <w:p>
      <w:pPr>
        <w:framePr w:w="3180" w:wrap="auto" w:vAnchor="margin" w:hAnchor="text" w:x="6749" w:y="6452"/>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三十一、往来性支出</w:t>
      </w:r>
    </w:p>
    <w:p>
      <w:pPr>
        <w:framePr w:w="2760" w:wrap="auto" w:vAnchor="margin" w:hAnchor="text" w:x="1867" w:y="8380"/>
        <w:widowControl w:val="0"/>
        <w:autoSpaceDE w:val="0"/>
        <w:autoSpaceDN w:val="0"/>
        <w:spacing w:before="0" w:after="0" w:line="200" w:lineRule="exact"/>
        <w:ind w:left="965" w:right="0" w:firstLine="0"/>
        <w:jc w:val="left"/>
        <w:rPr>
          <w:rFonts w:ascii="Times New Roman"/>
          <w:color w:val="000000"/>
          <w:spacing w:val="0"/>
          <w:sz w:val="20"/>
        </w:rPr>
      </w:pPr>
      <w:r>
        <w:rPr>
          <w:rFonts w:ascii="宋体" w:hAnsi="宋体" w:cs="宋体"/>
          <w:color w:val="000000"/>
          <w:spacing w:val="-2"/>
          <w:sz w:val="20"/>
        </w:rPr>
        <w:t>本年收入合计</w:t>
      </w:r>
    </w:p>
    <w:p>
      <w:pPr>
        <w:framePr w:w="2760" w:wrap="auto" w:vAnchor="margin" w:hAnchor="text" w:x="1867" w:y="8380"/>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年初财政拨款结转和结余</w:t>
      </w:r>
    </w:p>
    <w:p>
      <w:pPr>
        <w:framePr w:w="2760" w:wrap="auto" w:vAnchor="margin" w:hAnchor="text" w:x="1867" w:y="8380"/>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一、一般公共预算拨款</w:t>
      </w:r>
    </w:p>
    <w:p>
      <w:pPr>
        <w:framePr w:w="2760" w:wrap="auto" w:vAnchor="margin" w:hAnchor="text" w:x="1867" w:y="8380"/>
        <w:widowControl w:val="0"/>
        <w:autoSpaceDE w:val="0"/>
        <w:autoSpaceDN w:val="0"/>
        <w:spacing w:before="174" w:after="0" w:line="210" w:lineRule="exact"/>
        <w:ind w:left="0" w:right="0" w:firstLine="0"/>
        <w:jc w:val="left"/>
        <w:rPr>
          <w:rFonts w:ascii="Times New Roman"/>
          <w:color w:val="000000"/>
          <w:spacing w:val="0"/>
          <w:sz w:val="21"/>
        </w:rPr>
      </w:pPr>
      <w:r>
        <w:rPr>
          <w:rFonts w:ascii="宋体" w:hAnsi="宋体" w:cs="宋体"/>
          <w:color w:val="000000"/>
          <w:spacing w:val="0"/>
          <w:sz w:val="21"/>
        </w:rPr>
        <w:t>二、政府性基金预算拨款</w:t>
      </w:r>
    </w:p>
    <w:p>
      <w:pPr>
        <w:framePr w:w="2760" w:wrap="auto" w:vAnchor="margin" w:hAnchor="text" w:x="1867" w:y="8380"/>
        <w:widowControl w:val="0"/>
        <w:autoSpaceDE w:val="0"/>
        <w:autoSpaceDN w:val="0"/>
        <w:spacing w:before="172" w:after="0" w:line="210" w:lineRule="exact"/>
        <w:ind w:left="0" w:right="0" w:firstLine="0"/>
        <w:jc w:val="left"/>
        <w:rPr>
          <w:rFonts w:ascii="Times New Roman"/>
          <w:color w:val="000000"/>
          <w:spacing w:val="0"/>
          <w:sz w:val="21"/>
        </w:rPr>
      </w:pPr>
      <w:r>
        <w:rPr>
          <w:rFonts w:ascii="宋体" w:hAnsi="宋体" w:cs="宋体"/>
          <w:color w:val="000000"/>
          <w:spacing w:val="0"/>
          <w:sz w:val="21"/>
        </w:rPr>
        <w:t>三、国有资本经营预算拨款</w:t>
      </w:r>
    </w:p>
    <w:p>
      <w:pPr>
        <w:framePr w:w="875" w:wrap="auto" w:vAnchor="margin" w:hAnchor="text" w:x="5909" w:y="8369"/>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宋体"/>
          <w:color w:val="000000"/>
          <w:spacing w:val="1"/>
          <w:sz w:val="21"/>
          <w:lang w:val="en-US" w:eastAsia="zh-CN"/>
        </w:rPr>
        <w:t>218.76</w:t>
      </w:r>
    </w:p>
    <w:p>
      <w:pPr>
        <w:framePr w:w="1440" w:wrap="auto" w:vAnchor="margin" w:hAnchor="text" w:x="7709" w:y="838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本年支出合计</w:t>
      </w:r>
    </w:p>
    <w:p>
      <w:pPr>
        <w:framePr w:w="875" w:wrap="auto" w:vAnchor="margin" w:hAnchor="text" w:x="10783" w:y="8369"/>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宋体"/>
          <w:color w:val="000000"/>
          <w:spacing w:val="1"/>
          <w:sz w:val="21"/>
          <w:lang w:val="en-US" w:eastAsia="zh-CN"/>
        </w:rPr>
        <w:t>218.76</w:t>
      </w:r>
    </w:p>
    <w:p>
      <w:pPr>
        <w:framePr w:w="875" w:wrap="auto" w:vAnchor="margin" w:hAnchor="text" w:x="12257" w:y="8369"/>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宋体"/>
          <w:color w:val="000000"/>
          <w:spacing w:val="1"/>
          <w:sz w:val="21"/>
          <w:lang w:val="en-US" w:eastAsia="zh-CN"/>
        </w:rPr>
        <w:t>218.76</w:t>
      </w:r>
    </w:p>
    <w:p>
      <w:pPr>
        <w:framePr w:w="2550" w:wrap="auto" w:vAnchor="margin" w:hAnchor="text" w:x="6749" w:y="875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年末财政拨款结转和结余</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29</w:t>
      </w:r>
    </w:p>
    <w:p>
      <w:pPr>
        <w:spacing w:before="0" w:after="0" w:line="0" w:lineRule="exact"/>
        <w:ind w:left="0" w:right="0" w:firstLine="0"/>
        <w:jc w:val="left"/>
        <w:rPr>
          <w:rFonts w:ascii="Arial"/>
          <w:color w:val="FF0000"/>
          <w:spacing w:val="0"/>
          <w:sz w:val="2"/>
        </w:rPr>
      </w:pPr>
      <w:r>
        <w:pict>
          <v:shape id="_x000024" o:spid="_x0000_s1050" o:spt="75" type="#_x0000_t75" style="position:absolute;left:0pt;margin-left:41.2pt;margin-top:63pt;height:450.75pt;width:758.1pt;mso-position-horizontal-relative:page;mso-position-vertical-relative:page;z-index:-251657216;mso-width-relative:page;mso-height-relative:page;" filled="f" coordsize="21600,21600">
            <v:path/>
            <v:fill on="f" focussize="0,0"/>
            <v:stroke/>
            <v:imagedata r:id="rId27"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51" w:wrap="auto" w:vAnchor="margin" w:hAnchor="text" w:x="1231" w:y="115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37</w:t>
      </w:r>
    </w:p>
    <w:p>
      <w:pPr>
        <w:framePr w:w="1040" w:wrap="auto" w:vAnchor="margin" w:hAnchor="text" w:x="3065" w:y="116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收入总计</w:t>
      </w:r>
    </w:p>
    <w:p>
      <w:pPr>
        <w:framePr w:w="875" w:wrap="auto" w:vAnchor="margin" w:hAnchor="text" w:x="5909" w:y="1150"/>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宋体"/>
          <w:color w:val="000000"/>
          <w:spacing w:val="1"/>
          <w:sz w:val="21"/>
          <w:lang w:val="en-US" w:eastAsia="zh-CN"/>
        </w:rPr>
        <w:t>218.76</w:t>
      </w:r>
    </w:p>
    <w:p>
      <w:pPr>
        <w:framePr w:w="1040" w:wrap="auto" w:vAnchor="margin" w:hAnchor="text" w:x="7944" w:y="116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支出总计</w:t>
      </w:r>
    </w:p>
    <w:p>
      <w:pPr>
        <w:framePr w:w="875" w:wrap="auto" w:vAnchor="margin" w:hAnchor="text" w:x="10783" w:y="1150"/>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宋体"/>
          <w:color w:val="000000"/>
          <w:spacing w:val="1"/>
          <w:sz w:val="21"/>
          <w:lang w:val="en-US" w:eastAsia="zh-CN"/>
        </w:rPr>
        <w:t>218.76</w:t>
      </w:r>
    </w:p>
    <w:p>
      <w:pPr>
        <w:framePr w:w="875" w:wrap="auto" w:vAnchor="margin" w:hAnchor="text" w:x="12257" w:y="1150"/>
        <w:widowControl w:val="0"/>
        <w:autoSpaceDE w:val="0"/>
        <w:autoSpaceDN w:val="0"/>
        <w:spacing w:before="0" w:after="0" w:line="210" w:lineRule="exact"/>
        <w:ind w:left="0" w:right="0" w:firstLine="0"/>
        <w:jc w:val="left"/>
        <w:rPr>
          <w:rFonts w:hint="default" w:ascii="Times New Roman" w:eastAsiaTheme="minorEastAsia"/>
          <w:color w:val="000000"/>
          <w:spacing w:val="0"/>
          <w:sz w:val="21"/>
          <w:lang w:val="en-US" w:eastAsia="zh-CN"/>
        </w:rPr>
      </w:pPr>
      <w:r>
        <w:rPr>
          <w:rFonts w:hint="eastAsia" w:ascii="宋体"/>
          <w:color w:val="000000"/>
          <w:spacing w:val="1"/>
          <w:sz w:val="21"/>
          <w:lang w:val="en-US" w:eastAsia="zh-CN"/>
        </w:rPr>
        <w:t>218.76</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30</w:t>
      </w:r>
    </w:p>
    <w:p>
      <w:pPr>
        <w:spacing w:before="0" w:after="0" w:line="0" w:lineRule="exact"/>
        <w:ind w:left="0" w:right="0" w:firstLine="0"/>
        <w:jc w:val="left"/>
        <w:rPr>
          <w:rFonts w:ascii="Arial"/>
          <w:color w:val="FF0000"/>
          <w:spacing w:val="0"/>
          <w:sz w:val="2"/>
        </w:rPr>
      </w:pPr>
      <w:r>
        <w:pict>
          <v:shape id="_x000025" o:spid="_x0000_s1051" o:spt="75" type="#_x0000_t75" style="position:absolute;left:0pt;margin-left:42.05pt;margin-top:51.05pt;height:25.95pt;width:758.1pt;mso-position-horizontal-relative:page;mso-position-vertical-relative:page;z-index:-251657216;mso-width-relative:page;mso-height-relative:page;" filled="f" coordsize="21600,21600">
            <v:path/>
            <v:fill on="f" focussize="0,0"/>
            <v:stroke/>
            <v:imagedata r:id="rId26"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6360" w:wrap="auto" w:vAnchor="margin" w:hAnchor="text" w:x="5357" w:y="1315"/>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单位预算一般公共预算财政拨款支出表</w:t>
      </w:r>
    </w:p>
    <w:p>
      <w:pPr>
        <w:framePr w:w="4080" w:wrap="auto" w:vAnchor="margin" w:hAnchor="text" w:x="1416"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8321" w:y="1821"/>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30"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4426" w:y="222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661" w:wrap="auto" w:vAnchor="margin" w:hAnchor="text" w:x="1522" w:y="241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8950" w:y="241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11292" w:y="242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基本支出</w:t>
      </w:r>
    </w:p>
    <w:p>
      <w:pPr>
        <w:framePr w:w="1040" w:wrap="auto" w:vAnchor="margin" w:hAnchor="text" w:x="13843" w:y="242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项目支出</w:t>
      </w:r>
    </w:p>
    <w:p>
      <w:pPr>
        <w:framePr w:w="1040" w:wrap="auto" w:vAnchor="margin" w:hAnchor="text" w:x="2333" w:y="261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科目编码</w:t>
      </w:r>
    </w:p>
    <w:p>
      <w:pPr>
        <w:framePr w:w="1040" w:wrap="auto" w:vAnchor="margin" w:hAnchor="text" w:x="5225" w:y="261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1522"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1522" w:y="2986"/>
        <w:widowControl w:val="0"/>
        <w:autoSpaceDE w:val="0"/>
        <w:autoSpaceDN w:val="0"/>
        <w:spacing w:before="174" w:after="0" w:line="210" w:lineRule="exact"/>
        <w:ind w:left="158" w:right="0" w:firstLine="0"/>
        <w:jc w:val="left"/>
        <w:rPr>
          <w:rFonts w:ascii="Times New Roman"/>
          <w:color w:val="000000"/>
          <w:spacing w:val="0"/>
          <w:sz w:val="21"/>
        </w:rPr>
      </w:pPr>
      <w:r>
        <w:rPr>
          <w:rFonts w:ascii="宋体"/>
          <w:color w:val="000000"/>
          <w:spacing w:val="0"/>
          <w:sz w:val="21"/>
        </w:rPr>
        <w:t>1</w:t>
      </w:r>
    </w:p>
    <w:p>
      <w:pPr>
        <w:framePr w:w="345" w:wrap="auto" w:vAnchor="margin" w:hAnchor="text" w:x="2700"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566"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108"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659"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179"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681" w:wrap="auto" w:vAnchor="margin" w:hAnchor="text" w:x="3350" w:y="3325"/>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合计</w:t>
      </w:r>
    </w:p>
    <w:p>
      <w:pPr>
        <w:framePr w:w="854" w:wrap="auto" w:vAnchor="page" w:hAnchor="page" w:x="9568" w:y="3350"/>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218.76</w:t>
      </w:r>
    </w:p>
    <w:p>
      <w:pPr>
        <w:framePr w:w="854" w:wrap="auto" w:vAnchor="page" w:hAnchor="page" w:x="9568" w:y="3350"/>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164.33</w:t>
      </w:r>
    </w:p>
    <w:p>
      <w:pPr>
        <w:framePr w:w="854" w:wrap="auto" w:vAnchor="page" w:hAnchor="page" w:x="9568" w:y="3350"/>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Calibri"/>
          <w:color w:val="000000"/>
          <w:spacing w:val="0"/>
          <w:sz w:val="22"/>
          <w:lang w:val="en-US" w:eastAsia="zh-CN"/>
        </w:rPr>
        <w:t>164.33</w:t>
      </w:r>
    </w:p>
    <w:p>
      <w:pPr>
        <w:framePr w:w="854" w:wrap="auto" w:vAnchor="page" w:hAnchor="page" w:x="9568" w:y="3350"/>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854" w:wrap="auto" w:vAnchor="page" w:hAnchor="page" w:x="9568" w:y="335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854" w:wrap="auto" w:vAnchor="page" w:hAnchor="page" w:x="9568" w:y="335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854" w:wrap="auto" w:vAnchor="page" w:hAnchor="page" w:x="9568" w:y="335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w:t>
      </w:r>
    </w:p>
    <w:p>
      <w:pPr>
        <w:framePr w:w="854" w:wrap="auto" w:vAnchor="page" w:hAnchor="page" w:x="9568" w:y="335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19.27</w:t>
      </w:r>
    </w:p>
    <w:p>
      <w:pPr>
        <w:framePr w:w="854" w:wrap="auto" w:vAnchor="page" w:hAnchor="page" w:x="9568" w:y="3350"/>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p>
    <w:p>
      <w:pPr>
        <w:framePr w:w="854" w:wrap="auto" w:vAnchor="page" w:hAnchor="page" w:x="9568" w:y="3350"/>
        <w:widowControl w:val="0"/>
        <w:autoSpaceDE w:val="0"/>
        <w:autoSpaceDN w:val="0"/>
        <w:spacing w:before="113" w:after="0" w:line="269" w:lineRule="exact"/>
        <w:ind w:left="221"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1544" w:wrap="auto" w:vAnchor="margin" w:hAnchor="page" w:x="11671" w:y="3333"/>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218.76</w:t>
      </w:r>
    </w:p>
    <w:p>
      <w:pPr>
        <w:framePr w:w="1544" w:wrap="auto" w:vAnchor="margin" w:hAnchor="page" w:x="11671" w:y="3333"/>
        <w:widowControl w:val="0"/>
        <w:autoSpaceDE w:val="0"/>
        <w:autoSpaceDN w:val="0"/>
        <w:spacing w:before="113"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64.33</w:t>
      </w:r>
    </w:p>
    <w:p>
      <w:pPr>
        <w:framePr w:w="1544" w:wrap="auto" w:vAnchor="margin" w:hAnchor="page" w:x="11671" w:y="3333"/>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0"/>
          <w:sz w:val="22"/>
        </w:rPr>
        <w:t>1</w:t>
      </w:r>
      <w:r>
        <w:rPr>
          <w:rFonts w:hint="eastAsia" w:ascii="Calibri"/>
          <w:color w:val="000000"/>
          <w:spacing w:val="0"/>
          <w:sz w:val="22"/>
          <w:lang w:val="en-US" w:eastAsia="zh-CN"/>
        </w:rPr>
        <w:t>64.33</w:t>
      </w:r>
    </w:p>
    <w:p>
      <w:pPr>
        <w:framePr w:w="1544" w:wrap="auto" w:vAnchor="margin" w:hAnchor="page" w:x="11671" w:y="3333"/>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164.33</w:t>
      </w:r>
    </w:p>
    <w:p>
      <w:pPr>
        <w:framePr w:w="1544" w:wrap="auto" w:vAnchor="margin" w:hAnchor="page" w:x="11671" w:y="3333"/>
        <w:widowControl w:val="0"/>
        <w:autoSpaceDE w:val="0"/>
        <w:autoSpaceDN w:val="0"/>
        <w:spacing w:before="115" w:after="0" w:line="269" w:lineRule="exact"/>
        <w:ind w:right="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1544" w:wrap="auto" w:vAnchor="margin" w:hAnchor="page" w:x="11671" w:y="3333"/>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35.27</w:t>
      </w:r>
    </w:p>
    <w:p>
      <w:pPr>
        <w:framePr w:w="1544" w:wrap="auto" w:vAnchor="margin" w:hAnchor="page" w:x="11671" w:y="3333"/>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w:t>
      </w:r>
    </w:p>
    <w:p>
      <w:pPr>
        <w:framePr w:w="1544" w:wrap="auto" w:vAnchor="margin" w:hAnchor="page" w:x="11671" w:y="3333"/>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19.27</w:t>
      </w:r>
    </w:p>
    <w:p>
      <w:pPr>
        <w:framePr w:w="1544" w:wrap="auto" w:vAnchor="margin" w:hAnchor="page" w:x="11671" w:y="3333"/>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p>
    <w:p>
      <w:pPr>
        <w:framePr w:w="1544" w:wrap="auto" w:vAnchor="margin" w:hAnchor="page" w:x="11671" w:y="3333"/>
        <w:widowControl w:val="0"/>
        <w:autoSpaceDE w:val="0"/>
        <w:autoSpaceDN w:val="0"/>
        <w:spacing w:before="113" w:after="0" w:line="269" w:lineRule="exact"/>
        <w:ind w:left="221"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575" w:wrap="auto" w:vAnchor="margin" w:hAnchor="text" w:x="2158" w:y="3714"/>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205</w:t>
      </w:r>
    </w:p>
    <w:p>
      <w:pPr>
        <w:framePr w:w="1340" w:wrap="auto" w:vAnchor="margin" w:hAnchor="text" w:x="3350" w:y="3706"/>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教育支出</w:t>
      </w:r>
    </w:p>
    <w:p>
      <w:pPr>
        <w:framePr w:w="1340" w:wrap="auto" w:vAnchor="margin" w:hAnchor="text" w:x="3350" w:y="3706"/>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进修及培训</w:t>
      </w:r>
    </w:p>
    <w:p>
      <w:pPr>
        <w:framePr w:w="1340" w:wrap="auto" w:vAnchor="margin" w:hAnchor="text" w:x="3350" w:y="3706"/>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1"/>
          <w:sz w:val="22"/>
        </w:rPr>
        <w:t>干部教育</w:t>
      </w:r>
    </w:p>
    <w:p>
      <w:pPr>
        <w:framePr w:w="345" w:wrap="auto" w:vAnchor="margin" w:hAnchor="text" w:x="1680" w:y="375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1021" w:wrap="auto" w:vAnchor="margin" w:hAnchor="text" w:x="2158" w:y="4098"/>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20508</w:t>
      </w:r>
    </w:p>
    <w:p>
      <w:pPr>
        <w:framePr w:w="1021" w:wrap="auto" w:vAnchor="margin" w:hAnchor="text" w:x="2158" w:y="4098"/>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2050802</w:t>
      </w:r>
    </w:p>
    <w:p>
      <w:pPr>
        <w:framePr w:w="1021" w:wrap="auto" w:vAnchor="margin" w:hAnchor="text" w:x="2158" w:y="4098"/>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208</w:t>
      </w:r>
    </w:p>
    <w:p>
      <w:pPr>
        <w:framePr w:w="345" w:wrap="auto" w:vAnchor="margin" w:hAnchor="text" w:x="1680" w:y="41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680" w:y="452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2440" w:wrap="auto" w:vAnchor="margin" w:hAnchor="text" w:x="3350" w:y="4858"/>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社会保障和就业支出</w:t>
      </w:r>
    </w:p>
    <w:p>
      <w:pPr>
        <w:framePr w:w="2440" w:wrap="auto" w:vAnchor="margin" w:hAnchor="text" w:x="3350" w:y="4858"/>
        <w:widowControl w:val="0"/>
        <w:autoSpaceDE w:val="0"/>
        <w:autoSpaceDN w:val="0"/>
        <w:spacing w:before="162" w:after="0" w:line="220" w:lineRule="exact"/>
        <w:ind w:left="0" w:right="0" w:firstLine="0"/>
        <w:jc w:val="left"/>
        <w:rPr>
          <w:rFonts w:ascii="Times New Roman"/>
          <w:color w:val="000000"/>
          <w:spacing w:val="0"/>
          <w:sz w:val="22"/>
        </w:rPr>
      </w:pPr>
      <w:r>
        <w:rPr>
          <w:rFonts w:ascii="宋体" w:hAnsi="宋体" w:cs="宋体"/>
          <w:color w:val="000000"/>
          <w:spacing w:val="0"/>
          <w:sz w:val="22"/>
        </w:rPr>
        <w:t>行政事业单位养老支出</w:t>
      </w:r>
    </w:p>
    <w:p>
      <w:pPr>
        <w:framePr w:w="2440" w:wrap="auto" w:vAnchor="margin" w:hAnchor="text" w:x="3350" w:y="4858"/>
        <w:widowControl w:val="0"/>
        <w:autoSpaceDE w:val="0"/>
        <w:autoSpaceDN w:val="0"/>
        <w:spacing w:before="166" w:after="0" w:line="220" w:lineRule="exact"/>
        <w:ind w:left="0" w:right="0" w:firstLine="0"/>
        <w:jc w:val="left"/>
        <w:rPr>
          <w:rFonts w:ascii="Times New Roman"/>
          <w:color w:val="000000"/>
          <w:spacing w:val="0"/>
          <w:sz w:val="22"/>
        </w:rPr>
      </w:pPr>
      <w:r>
        <w:rPr>
          <w:rFonts w:ascii="宋体" w:hAnsi="宋体" w:cs="宋体"/>
          <w:color w:val="000000"/>
          <w:spacing w:val="0"/>
          <w:sz w:val="22"/>
        </w:rPr>
        <w:t>事业单位离退休</w:t>
      </w:r>
    </w:p>
    <w:p>
      <w:pPr>
        <w:framePr w:w="345" w:wrap="auto" w:vAnchor="margin" w:hAnchor="text" w:x="1680" w:y="49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1021" w:wrap="auto" w:vAnchor="margin" w:hAnchor="text" w:x="2158" w:y="5250"/>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20805</w:t>
      </w:r>
    </w:p>
    <w:p>
      <w:pPr>
        <w:framePr w:w="1021" w:wrap="auto" w:vAnchor="margin" w:hAnchor="text" w:x="2158" w:y="525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2080502</w:t>
      </w:r>
    </w:p>
    <w:p>
      <w:pPr>
        <w:framePr w:w="1021" w:wrap="auto" w:vAnchor="margin" w:hAnchor="text" w:x="2158" w:y="525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2080505</w:t>
      </w:r>
    </w:p>
    <w:p>
      <w:pPr>
        <w:framePr w:w="1021" w:wrap="auto" w:vAnchor="margin" w:hAnchor="text" w:x="2158" w:y="5250"/>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2080506</w:t>
      </w:r>
    </w:p>
    <w:p>
      <w:pPr>
        <w:framePr w:w="1021" w:wrap="auto" w:vAnchor="margin" w:hAnchor="text" w:x="2158" w:y="5250"/>
        <w:widowControl w:val="0"/>
        <w:autoSpaceDE w:val="0"/>
        <w:autoSpaceDN w:val="0"/>
        <w:spacing w:before="113" w:after="0" w:line="269" w:lineRule="exact"/>
        <w:ind w:left="0" w:right="0" w:firstLine="0"/>
        <w:jc w:val="left"/>
        <w:rPr>
          <w:rFonts w:ascii="Times New Roman"/>
          <w:color w:val="000000"/>
          <w:spacing w:val="0"/>
          <w:sz w:val="22"/>
        </w:rPr>
      </w:pPr>
      <w:r>
        <w:rPr>
          <w:rFonts w:ascii="Calibri"/>
          <w:color w:val="000000"/>
          <w:spacing w:val="0"/>
          <w:sz w:val="22"/>
        </w:rPr>
        <w:t>210</w:t>
      </w:r>
    </w:p>
    <w:p>
      <w:pPr>
        <w:framePr w:w="345" w:wrap="auto" w:vAnchor="margin" w:hAnchor="text" w:x="1680" w:y="52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1680" w:y="5670"/>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3760" w:wrap="auto" w:vAnchor="margin" w:hAnchor="text" w:x="3350" w:y="6008"/>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机关事业单位基本养老保险缴费支出</w:t>
      </w:r>
    </w:p>
    <w:p>
      <w:pPr>
        <w:framePr w:w="3760" w:wrap="auto" w:vAnchor="margin" w:hAnchor="text" w:x="3350" w:y="6008"/>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机关事业单位职业年金缴费支出</w:t>
      </w:r>
    </w:p>
    <w:p>
      <w:pPr>
        <w:framePr w:w="3760" w:wrap="auto" w:vAnchor="margin" w:hAnchor="text" w:x="3350" w:y="6008"/>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卫生健康支出</w:t>
      </w:r>
    </w:p>
    <w:p>
      <w:pPr>
        <w:framePr w:w="345" w:wrap="auto" w:vAnchor="margin" w:hAnchor="text" w:x="1680" w:y="605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345" w:wrap="auto" w:vAnchor="margin" w:hAnchor="text" w:x="1680" w:y="643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9</w:t>
      </w:r>
    </w:p>
    <w:p>
      <w:pPr>
        <w:framePr w:w="451" w:wrap="auto" w:vAnchor="margin" w:hAnchor="text" w:x="1627" w:y="681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627" w:y="6813"/>
        <w:widowControl w:val="0"/>
        <w:autoSpaceDE w:val="0"/>
        <w:autoSpaceDN w:val="0"/>
        <w:spacing w:before="174" w:after="0" w:line="210" w:lineRule="exact"/>
        <w:ind w:left="0" w:right="0" w:firstLine="0"/>
        <w:jc w:val="left"/>
        <w:rPr>
          <w:rFonts w:ascii="Times New Roman"/>
          <w:color w:val="000000"/>
          <w:spacing w:val="0"/>
          <w:sz w:val="21"/>
        </w:rPr>
      </w:pPr>
      <w:r>
        <w:rPr>
          <w:rFonts w:ascii="宋体"/>
          <w:color w:val="000000"/>
          <w:spacing w:val="1"/>
          <w:sz w:val="21"/>
        </w:rPr>
        <w:t>11</w:t>
      </w:r>
    </w:p>
    <w:p>
      <w:pPr>
        <w:framePr w:w="798" w:wrap="auto" w:vAnchor="margin" w:hAnchor="text" w:x="2158" w:y="7168"/>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21011</w:t>
      </w:r>
    </w:p>
    <w:p>
      <w:pPr>
        <w:framePr w:w="2000" w:wrap="auto" w:vAnchor="margin" w:hAnchor="text" w:x="3350" w:y="715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行政事业单位医疗</w:t>
      </w:r>
    </w:p>
    <w:p>
      <w:pPr>
        <w:framePr w:w="633" w:wrap="auto" w:vAnchor="margin" w:hAnchor="text" w:x="10032" w:y="7168"/>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633" w:wrap="auto" w:vAnchor="margin" w:hAnchor="text" w:x="12583" w:y="7168"/>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1552" w:wrap="auto" w:vAnchor="margin" w:hAnchor="text" w:x="1627" w:y="7547"/>
        <w:widowControl w:val="0"/>
        <w:autoSpaceDE w:val="0"/>
        <w:autoSpaceDN w:val="0"/>
        <w:spacing w:before="0" w:after="0" w:line="269" w:lineRule="exact"/>
        <w:ind w:left="0" w:right="0" w:firstLine="0"/>
        <w:jc w:val="left"/>
        <w:rPr>
          <w:rFonts w:ascii="Times New Roman"/>
          <w:color w:val="000000"/>
          <w:spacing w:val="0"/>
          <w:sz w:val="22"/>
        </w:rPr>
      </w:pPr>
      <w:r>
        <w:rPr>
          <w:rFonts w:ascii="宋体"/>
          <w:color w:val="000000"/>
          <w:spacing w:val="1"/>
          <w:sz w:val="21"/>
        </w:rPr>
        <w:t>12</w:t>
      </w:r>
      <w:r>
        <w:rPr>
          <w:rFonts w:ascii="Times New Roman"/>
          <w:color w:val="000000"/>
          <w:spacing w:val="267"/>
          <w:sz w:val="21"/>
        </w:rPr>
        <w:t xml:space="preserve"> </w:t>
      </w:r>
      <w:r>
        <w:rPr>
          <w:rFonts w:ascii="Calibri"/>
          <w:color w:val="000000"/>
          <w:spacing w:val="0"/>
          <w:sz w:val="22"/>
        </w:rPr>
        <w:t>2101102</w:t>
      </w:r>
    </w:p>
    <w:p>
      <w:pPr>
        <w:framePr w:w="1552" w:wrap="auto" w:vAnchor="margin" w:hAnchor="text" w:x="1627" w:y="7547"/>
        <w:widowControl w:val="0"/>
        <w:autoSpaceDE w:val="0"/>
        <w:autoSpaceDN w:val="0"/>
        <w:spacing w:before="112" w:after="0" w:line="269" w:lineRule="exact"/>
        <w:ind w:left="0" w:right="0" w:firstLine="0"/>
        <w:jc w:val="left"/>
        <w:rPr>
          <w:rFonts w:ascii="Times New Roman"/>
          <w:color w:val="000000"/>
          <w:spacing w:val="0"/>
          <w:sz w:val="22"/>
        </w:rPr>
      </w:pPr>
      <w:r>
        <w:rPr>
          <w:rFonts w:ascii="宋体"/>
          <w:color w:val="000000"/>
          <w:spacing w:val="1"/>
          <w:sz w:val="21"/>
        </w:rPr>
        <w:t>13</w:t>
      </w:r>
      <w:r>
        <w:rPr>
          <w:rFonts w:ascii="Times New Roman"/>
          <w:color w:val="000000"/>
          <w:spacing w:val="267"/>
          <w:sz w:val="21"/>
        </w:rPr>
        <w:t xml:space="preserve"> </w:t>
      </w:r>
      <w:r>
        <w:rPr>
          <w:rFonts w:ascii="Calibri"/>
          <w:color w:val="000000"/>
          <w:spacing w:val="0"/>
          <w:sz w:val="22"/>
        </w:rPr>
        <w:t>221</w:t>
      </w:r>
    </w:p>
    <w:p>
      <w:pPr>
        <w:framePr w:w="1560" w:wrap="auto" w:vAnchor="margin" w:hAnchor="text" w:x="3350" w:y="7539"/>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事业单位医疗</w:t>
      </w:r>
    </w:p>
    <w:p>
      <w:pPr>
        <w:framePr w:w="633" w:wrap="auto" w:vAnchor="margin" w:hAnchor="text" w:x="10032" w:y="754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633" w:wrap="auto" w:vAnchor="margin" w:hAnchor="text" w:x="12583" w:y="754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1560" w:wrap="auto" w:vAnchor="margin" w:hAnchor="text" w:x="3350" w:y="7923"/>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住房保障支出</w:t>
      </w:r>
    </w:p>
    <w:p>
      <w:pPr>
        <w:framePr w:w="742" w:wrap="auto" w:vAnchor="margin" w:hAnchor="text" w:x="9922" w:y="793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2" w:wrap="auto" w:vAnchor="margin" w:hAnchor="text" w:x="12473" w:y="793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1329" w:wrap="auto" w:vAnchor="margin" w:hAnchor="text" w:x="1627" w:y="8308"/>
        <w:widowControl w:val="0"/>
        <w:autoSpaceDE w:val="0"/>
        <w:autoSpaceDN w:val="0"/>
        <w:spacing w:before="0" w:after="0" w:line="269" w:lineRule="exact"/>
        <w:ind w:left="0" w:right="0" w:firstLine="0"/>
        <w:jc w:val="left"/>
        <w:rPr>
          <w:rFonts w:ascii="Times New Roman"/>
          <w:color w:val="000000"/>
          <w:spacing w:val="0"/>
          <w:sz w:val="22"/>
        </w:rPr>
      </w:pPr>
      <w:r>
        <w:rPr>
          <w:rFonts w:ascii="宋体"/>
          <w:color w:val="000000"/>
          <w:spacing w:val="1"/>
          <w:sz w:val="21"/>
        </w:rPr>
        <w:t>14</w:t>
      </w:r>
      <w:r>
        <w:rPr>
          <w:rFonts w:ascii="Times New Roman"/>
          <w:color w:val="000000"/>
          <w:spacing w:val="267"/>
          <w:sz w:val="21"/>
        </w:rPr>
        <w:t xml:space="preserve"> </w:t>
      </w:r>
      <w:r>
        <w:rPr>
          <w:rFonts w:ascii="Calibri"/>
          <w:color w:val="000000"/>
          <w:spacing w:val="0"/>
          <w:sz w:val="22"/>
        </w:rPr>
        <w:t>22102</w:t>
      </w:r>
    </w:p>
    <w:p>
      <w:pPr>
        <w:framePr w:w="1560" w:wrap="auto" w:vAnchor="margin" w:hAnchor="text" w:x="3350" w:y="8309"/>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住房改革支出</w:t>
      </w:r>
    </w:p>
    <w:p>
      <w:pPr>
        <w:framePr w:w="1560" w:wrap="auto" w:vAnchor="margin" w:hAnchor="text" w:x="3350" w:y="8309"/>
        <w:widowControl w:val="0"/>
        <w:autoSpaceDE w:val="0"/>
        <w:autoSpaceDN w:val="0"/>
        <w:spacing w:before="118" w:after="0" w:line="220" w:lineRule="exact"/>
        <w:ind w:left="0" w:right="0" w:firstLine="0"/>
        <w:jc w:val="left"/>
        <w:rPr>
          <w:rFonts w:ascii="Times New Roman"/>
          <w:color w:val="000000"/>
          <w:spacing w:val="0"/>
          <w:sz w:val="22"/>
        </w:rPr>
      </w:pPr>
      <w:r>
        <w:rPr>
          <w:rFonts w:ascii="宋体" w:hAnsi="宋体" w:cs="宋体"/>
          <w:color w:val="000000"/>
          <w:spacing w:val="0"/>
          <w:sz w:val="22"/>
        </w:rPr>
        <w:t>住房公积金</w:t>
      </w:r>
    </w:p>
    <w:p>
      <w:pPr>
        <w:framePr w:w="742" w:wrap="auto" w:vAnchor="margin" w:hAnchor="text" w:x="9922" w:y="831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2" w:wrap="auto" w:vAnchor="margin" w:hAnchor="text" w:x="9922" w:y="8317"/>
        <w:widowControl w:val="0"/>
        <w:autoSpaceDE w:val="0"/>
        <w:autoSpaceDN w:val="0"/>
        <w:spacing w:before="69"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2" w:wrap="auto" w:vAnchor="margin" w:hAnchor="text" w:x="12473" w:y="8317"/>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2" w:wrap="auto" w:vAnchor="margin" w:hAnchor="text" w:x="12473" w:y="8317"/>
        <w:widowControl w:val="0"/>
        <w:autoSpaceDE w:val="0"/>
        <w:autoSpaceDN w:val="0"/>
        <w:spacing w:before="69"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1021" w:wrap="auto" w:vAnchor="margin" w:hAnchor="text" w:x="2158" w:y="8656"/>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2210201</w:t>
      </w:r>
    </w:p>
    <w:p>
      <w:pPr>
        <w:framePr w:w="451" w:wrap="auto" w:vAnchor="margin" w:hAnchor="text" w:x="1627" w:y="869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15</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31</w:t>
      </w:r>
    </w:p>
    <w:p>
      <w:pPr>
        <w:spacing w:before="0" w:after="0" w:line="0" w:lineRule="exact"/>
        <w:ind w:left="0" w:right="0" w:firstLine="0"/>
        <w:jc w:val="left"/>
        <w:rPr>
          <w:rFonts w:ascii="Arial"/>
          <w:color w:val="FF0000"/>
          <w:spacing w:val="0"/>
          <w:sz w:val="2"/>
        </w:rPr>
      </w:pPr>
      <w:r>
        <w:pict>
          <v:shape id="_x000026" o:spid="_x0000_s1052" o:spt="75" type="#_x0000_t75" style="position:absolute;left:0pt;margin-left:60.95pt;margin-top:85.45pt;height:368.55pt;width:715.1pt;mso-position-horizontal-relative:page;mso-position-vertical-relative:page;z-index:-251657216;mso-width-relative:page;mso-height-relative:page;" filled="f" coordsize="21600,21600">
            <v:path/>
            <v:fill on="f" focussize="0,0"/>
            <v:stroke/>
            <v:imagedata r:id="rId28"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080" w:wrap="auto" w:vAnchor="margin" w:hAnchor="text" w:x="1416" w:y="1869"/>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8321" w:y="1869"/>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32" w:y="1869"/>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2240" w:wrap="auto" w:vAnchor="margin" w:hAnchor="text" w:x="3970"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支出部门经济分类科目</w:t>
      </w:r>
    </w:p>
    <w:p>
      <w:pPr>
        <w:framePr w:w="2240" w:wrap="auto" w:vAnchor="margin" w:hAnchor="text" w:x="10762" w:y="227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一般公共预算基本支出</w:t>
      </w:r>
    </w:p>
    <w:p>
      <w:pPr>
        <w:framePr w:w="661" w:wrap="auto" w:vAnchor="margin" w:hAnchor="text" w:x="1522" w:y="246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1040" w:wrap="auto" w:vAnchor="margin" w:hAnchor="text" w:x="2333" w:y="266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科目编码</w:t>
      </w:r>
    </w:p>
    <w:p>
      <w:pPr>
        <w:framePr w:w="1040" w:wrap="auto" w:vAnchor="margin" w:hAnchor="text" w:x="5225" w:y="266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8950" w:y="265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11292" w:y="266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人员经费</w:t>
      </w:r>
    </w:p>
    <w:p>
      <w:pPr>
        <w:framePr w:w="1040" w:wrap="auto" w:vAnchor="margin" w:hAnchor="text" w:x="13843" w:y="266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公用经费</w:t>
      </w:r>
    </w:p>
    <w:p>
      <w:pPr>
        <w:framePr w:w="661" w:wrap="auto" w:vAnchor="margin" w:hAnchor="text" w:x="1522"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1522" w:y="3036"/>
        <w:widowControl w:val="0"/>
        <w:autoSpaceDE w:val="0"/>
        <w:autoSpaceDN w:val="0"/>
        <w:spacing w:before="172" w:after="0" w:line="210" w:lineRule="exact"/>
        <w:ind w:left="158" w:right="0" w:firstLine="0"/>
        <w:jc w:val="left"/>
        <w:rPr>
          <w:rFonts w:ascii="Times New Roman"/>
          <w:color w:val="000000"/>
          <w:spacing w:val="0"/>
          <w:sz w:val="21"/>
        </w:rPr>
      </w:pPr>
      <w:r>
        <w:rPr>
          <w:rFonts w:ascii="宋体"/>
          <w:color w:val="000000"/>
          <w:spacing w:val="0"/>
          <w:sz w:val="21"/>
        </w:rPr>
        <w:t>1</w:t>
      </w:r>
    </w:p>
    <w:p>
      <w:pPr>
        <w:framePr w:w="345" w:wrap="auto" w:vAnchor="margin" w:hAnchor="text" w:x="2700"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566"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108"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659"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249" w:y="30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681" w:wrap="auto" w:vAnchor="margin" w:hAnchor="text" w:x="3350" w:y="3373"/>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合计</w:t>
      </w:r>
    </w:p>
    <w:p>
      <w:pPr>
        <w:framePr w:w="853" w:wrap="auto" w:vAnchor="margin" w:hAnchor="text" w:x="9811" w:y="338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218.76</w:t>
      </w:r>
    </w:p>
    <w:p>
      <w:pPr>
        <w:framePr w:w="853" w:wrap="auto" w:vAnchor="margin" w:hAnchor="text" w:x="12362" w:y="338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214.51</w:t>
      </w:r>
    </w:p>
    <w:p>
      <w:pPr>
        <w:framePr w:w="633" w:wrap="auto" w:vAnchor="margin" w:hAnchor="text" w:x="15209" w:y="3381"/>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4.25</w:t>
      </w:r>
    </w:p>
    <w:p>
      <w:pPr>
        <w:framePr w:w="575" w:wrap="auto" w:vAnchor="margin" w:hAnchor="text" w:x="2158" w:y="3765"/>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301</w:t>
      </w:r>
    </w:p>
    <w:p>
      <w:pPr>
        <w:framePr w:w="1560" w:wrap="auto" w:vAnchor="margin" w:hAnchor="text" w:x="3350" w:y="375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工资福利支出</w:t>
      </w:r>
    </w:p>
    <w:p>
      <w:pPr>
        <w:framePr w:w="1560" w:wrap="auto" w:vAnchor="margin" w:hAnchor="text" w:x="3350" w:y="3757"/>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1"/>
          <w:sz w:val="22"/>
        </w:rPr>
        <w:t>基本工资</w:t>
      </w:r>
    </w:p>
    <w:p>
      <w:pPr>
        <w:framePr w:w="854" w:wrap="auto" w:vAnchor="margin" w:hAnchor="text" w:x="9811" w:y="3765"/>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214.51</w:t>
      </w:r>
    </w:p>
    <w:p>
      <w:pPr>
        <w:framePr w:w="854" w:wrap="auto" w:vAnchor="margin" w:hAnchor="text" w:x="9811" w:y="3765"/>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84.16</w:t>
      </w:r>
    </w:p>
    <w:p>
      <w:pPr>
        <w:framePr w:w="854" w:wrap="auto" w:vAnchor="margin" w:hAnchor="text" w:x="9811" w:y="3765"/>
        <w:widowControl w:val="0"/>
        <w:autoSpaceDE w:val="0"/>
        <w:autoSpaceDN w:val="0"/>
        <w:spacing w:before="113" w:after="0" w:line="269" w:lineRule="exact"/>
        <w:ind w:left="221" w:right="0" w:firstLine="0"/>
        <w:jc w:val="left"/>
        <w:rPr>
          <w:rFonts w:hint="default" w:ascii="Times New Roman" w:eastAsiaTheme="minorEastAsia"/>
          <w:color w:val="000000"/>
          <w:spacing w:val="0"/>
          <w:sz w:val="22"/>
          <w:lang w:val="en-US" w:eastAsia="zh-CN"/>
        </w:rPr>
      </w:pPr>
      <w:r>
        <w:rPr>
          <w:rFonts w:ascii="Calibri"/>
          <w:color w:val="000000"/>
          <w:spacing w:val="1"/>
          <w:sz w:val="22"/>
        </w:rPr>
        <w:t>4</w:t>
      </w:r>
      <w:r>
        <w:rPr>
          <w:rFonts w:hint="eastAsia" w:ascii="Calibri"/>
          <w:color w:val="000000"/>
          <w:spacing w:val="1"/>
          <w:sz w:val="22"/>
          <w:lang w:val="en-US" w:eastAsia="zh-CN"/>
        </w:rPr>
        <w:t>.88</w:t>
      </w:r>
    </w:p>
    <w:p>
      <w:pPr>
        <w:framePr w:w="854" w:wrap="auto" w:vAnchor="margin" w:hAnchor="text" w:x="12362" w:y="3765"/>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214.51</w:t>
      </w:r>
    </w:p>
    <w:p>
      <w:pPr>
        <w:framePr w:w="854" w:wrap="auto" w:vAnchor="margin" w:hAnchor="text" w:x="12362" w:y="3765"/>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84.16</w:t>
      </w:r>
    </w:p>
    <w:p>
      <w:pPr>
        <w:framePr w:w="854" w:wrap="auto" w:vAnchor="margin" w:hAnchor="text" w:x="12362" w:y="3765"/>
        <w:widowControl w:val="0"/>
        <w:autoSpaceDE w:val="0"/>
        <w:autoSpaceDN w:val="0"/>
        <w:spacing w:before="113" w:after="0" w:line="269" w:lineRule="exact"/>
        <w:ind w:left="221"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4.88</w:t>
      </w:r>
    </w:p>
    <w:p>
      <w:pPr>
        <w:framePr w:w="345" w:wrap="auto" w:vAnchor="margin" w:hAnchor="text" w:x="1680" w:y="380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798" w:wrap="auto" w:vAnchor="margin" w:hAnchor="text" w:x="2158" w:y="4149"/>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30101</w:t>
      </w:r>
    </w:p>
    <w:p>
      <w:pPr>
        <w:framePr w:w="798" w:wrap="auto" w:vAnchor="margin" w:hAnchor="text" w:x="2158" w:y="4149"/>
        <w:widowControl w:val="0"/>
        <w:autoSpaceDE w:val="0"/>
        <w:autoSpaceDN w:val="0"/>
        <w:spacing w:before="113" w:after="0" w:line="269" w:lineRule="exact"/>
        <w:ind w:left="0" w:right="0" w:firstLine="0"/>
        <w:jc w:val="left"/>
        <w:rPr>
          <w:rFonts w:ascii="Times New Roman"/>
          <w:color w:val="000000"/>
          <w:spacing w:val="0"/>
          <w:sz w:val="22"/>
        </w:rPr>
      </w:pPr>
      <w:r>
        <w:rPr>
          <w:rFonts w:ascii="Calibri"/>
          <w:color w:val="000000"/>
          <w:spacing w:val="0"/>
          <w:sz w:val="22"/>
        </w:rPr>
        <w:t>30102</w:t>
      </w:r>
    </w:p>
    <w:p>
      <w:pPr>
        <w:framePr w:w="798" w:wrap="auto" w:vAnchor="margin" w:hAnchor="text" w:x="2158" w:y="4149"/>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30103</w:t>
      </w:r>
    </w:p>
    <w:p>
      <w:pPr>
        <w:framePr w:w="798" w:wrap="auto" w:vAnchor="margin" w:hAnchor="text" w:x="2158" w:y="4149"/>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30107</w:t>
      </w:r>
    </w:p>
    <w:p>
      <w:pPr>
        <w:framePr w:w="798" w:wrap="auto" w:vAnchor="margin" w:hAnchor="text" w:x="2158" w:y="4149"/>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30108</w:t>
      </w:r>
    </w:p>
    <w:p>
      <w:pPr>
        <w:framePr w:w="798" w:wrap="auto" w:vAnchor="margin" w:hAnchor="text" w:x="2158" w:y="4149"/>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30109</w:t>
      </w:r>
    </w:p>
    <w:p>
      <w:pPr>
        <w:framePr w:w="798" w:wrap="auto" w:vAnchor="margin" w:hAnchor="text" w:x="2158" w:y="4149"/>
        <w:widowControl w:val="0"/>
        <w:autoSpaceDE w:val="0"/>
        <w:autoSpaceDN w:val="0"/>
        <w:spacing w:before="115" w:after="0" w:line="269" w:lineRule="exact"/>
        <w:ind w:left="0" w:right="0" w:firstLine="0"/>
        <w:jc w:val="left"/>
        <w:rPr>
          <w:rFonts w:ascii="Times New Roman"/>
          <w:color w:val="000000"/>
          <w:spacing w:val="0"/>
          <w:sz w:val="22"/>
        </w:rPr>
      </w:pPr>
      <w:r>
        <w:rPr>
          <w:rFonts w:ascii="Calibri"/>
          <w:color w:val="000000"/>
          <w:spacing w:val="0"/>
          <w:sz w:val="22"/>
        </w:rPr>
        <w:t>30110</w:t>
      </w:r>
    </w:p>
    <w:p>
      <w:pPr>
        <w:framePr w:w="798" w:wrap="auto" w:vAnchor="margin" w:hAnchor="text" w:x="2158" w:y="4149"/>
        <w:widowControl w:val="0"/>
        <w:autoSpaceDE w:val="0"/>
        <w:autoSpaceDN w:val="0"/>
        <w:spacing w:before="114" w:after="0" w:line="269" w:lineRule="exact"/>
        <w:ind w:left="0" w:right="0" w:firstLine="0"/>
        <w:jc w:val="left"/>
        <w:rPr>
          <w:rFonts w:ascii="Times New Roman"/>
          <w:color w:val="000000"/>
          <w:spacing w:val="0"/>
          <w:sz w:val="22"/>
        </w:rPr>
      </w:pPr>
      <w:r>
        <w:rPr>
          <w:rFonts w:ascii="Calibri"/>
          <w:color w:val="000000"/>
          <w:spacing w:val="0"/>
          <w:sz w:val="22"/>
        </w:rPr>
        <w:t>30112</w:t>
      </w:r>
    </w:p>
    <w:p>
      <w:pPr>
        <w:framePr w:w="798" w:wrap="auto" w:vAnchor="margin" w:hAnchor="text" w:x="2158" w:y="4149"/>
        <w:widowControl w:val="0"/>
        <w:autoSpaceDE w:val="0"/>
        <w:autoSpaceDN w:val="0"/>
        <w:spacing w:before="110" w:after="0" w:line="269" w:lineRule="exact"/>
        <w:ind w:left="0" w:right="0" w:firstLine="0"/>
        <w:jc w:val="left"/>
        <w:rPr>
          <w:rFonts w:ascii="Times New Roman"/>
          <w:color w:val="000000"/>
          <w:spacing w:val="0"/>
          <w:sz w:val="22"/>
        </w:rPr>
      </w:pPr>
      <w:r>
        <w:rPr>
          <w:rFonts w:ascii="Calibri"/>
          <w:color w:val="000000"/>
          <w:spacing w:val="0"/>
          <w:sz w:val="22"/>
        </w:rPr>
        <w:t>30113</w:t>
      </w:r>
    </w:p>
    <w:p>
      <w:pPr>
        <w:framePr w:w="798" w:wrap="auto" w:vAnchor="margin" w:hAnchor="text" w:x="2158" w:y="4149"/>
        <w:widowControl w:val="0"/>
        <w:autoSpaceDE w:val="0"/>
        <w:autoSpaceDN w:val="0"/>
        <w:spacing w:before="112" w:after="0" w:line="269" w:lineRule="exact"/>
        <w:ind w:left="0" w:right="0" w:firstLine="0"/>
        <w:jc w:val="left"/>
        <w:rPr>
          <w:rFonts w:ascii="Times New Roman"/>
          <w:color w:val="000000"/>
          <w:spacing w:val="0"/>
          <w:sz w:val="22"/>
        </w:rPr>
      </w:pPr>
      <w:r>
        <w:rPr>
          <w:rFonts w:ascii="Calibri"/>
          <w:color w:val="000000"/>
          <w:spacing w:val="0"/>
          <w:sz w:val="22"/>
        </w:rPr>
        <w:t>302</w:t>
      </w:r>
    </w:p>
    <w:p>
      <w:pPr>
        <w:framePr w:w="345" w:wrap="auto" w:vAnchor="margin" w:hAnchor="text" w:x="1680" w:y="4188"/>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1123" w:wrap="auto" w:vAnchor="margin" w:hAnchor="text" w:x="3350" w:y="4522"/>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津贴补贴</w:t>
      </w:r>
    </w:p>
    <w:p>
      <w:pPr>
        <w:framePr w:w="345" w:wrap="auto" w:vAnchor="margin" w:hAnchor="text" w:x="1680" w:y="456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681" w:wrap="auto" w:vAnchor="margin" w:hAnchor="text" w:x="3350" w:y="4906"/>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奖金</w:t>
      </w:r>
    </w:p>
    <w:p>
      <w:pPr>
        <w:framePr w:w="743" w:wrap="auto" w:vAnchor="margin" w:hAnchor="text" w:x="9922" w:y="4914"/>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5.89</w:t>
      </w:r>
    </w:p>
    <w:p>
      <w:pPr>
        <w:framePr w:w="743" w:wrap="auto" w:vAnchor="margin" w:hAnchor="text" w:x="9922" w:y="4914"/>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43.82</w:t>
      </w:r>
    </w:p>
    <w:p>
      <w:pPr>
        <w:framePr w:w="743" w:wrap="auto" w:vAnchor="margin" w:hAnchor="text" w:x="9922" w:y="4914"/>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19.27</w:t>
      </w:r>
    </w:p>
    <w:p>
      <w:pPr>
        <w:framePr w:w="743" w:wrap="auto" w:vAnchor="margin" w:hAnchor="text" w:x="9922" w:y="4914"/>
        <w:widowControl w:val="0"/>
        <w:autoSpaceDE w:val="0"/>
        <w:autoSpaceDN w:val="0"/>
        <w:spacing w:before="115" w:after="0" w:line="269" w:lineRule="exact"/>
        <w:ind w:left="0" w:right="0" w:firstLine="0"/>
        <w:jc w:val="left"/>
        <w:rPr>
          <w:rFonts w:ascii="Times New Roman"/>
          <w:color w:val="000000"/>
          <w:spacing w:val="0"/>
          <w:sz w:val="22"/>
        </w:rPr>
      </w:pPr>
    </w:p>
    <w:p>
      <w:pPr>
        <w:framePr w:w="743" w:wrap="auto" w:vAnchor="margin" w:hAnchor="text" w:x="9922" w:y="4914"/>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743" w:wrap="auto" w:vAnchor="margin" w:hAnchor="text" w:x="12473" w:y="4914"/>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5.89</w:t>
      </w:r>
    </w:p>
    <w:p>
      <w:pPr>
        <w:framePr w:w="743" w:wrap="auto" w:vAnchor="margin" w:hAnchor="text" w:x="12473" w:y="4914"/>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43.82</w:t>
      </w:r>
    </w:p>
    <w:p>
      <w:pPr>
        <w:framePr w:w="743" w:wrap="auto" w:vAnchor="margin" w:hAnchor="text" w:x="12473" w:y="4914"/>
        <w:widowControl w:val="0"/>
        <w:autoSpaceDE w:val="0"/>
        <w:autoSpaceDN w:val="0"/>
        <w:spacing w:before="115"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19.27</w:t>
      </w:r>
    </w:p>
    <w:p>
      <w:pPr>
        <w:framePr w:w="743" w:wrap="auto" w:vAnchor="margin" w:hAnchor="text" w:x="12473" w:y="4914"/>
        <w:widowControl w:val="0"/>
        <w:autoSpaceDE w:val="0"/>
        <w:autoSpaceDN w:val="0"/>
        <w:spacing w:before="115" w:after="0" w:line="269" w:lineRule="exact"/>
        <w:ind w:left="0" w:right="0" w:firstLine="0"/>
        <w:jc w:val="left"/>
        <w:rPr>
          <w:rFonts w:ascii="Times New Roman"/>
          <w:color w:val="000000"/>
          <w:spacing w:val="0"/>
          <w:sz w:val="22"/>
        </w:rPr>
      </w:pPr>
    </w:p>
    <w:p>
      <w:pPr>
        <w:framePr w:w="743" w:wrap="auto" w:vAnchor="margin" w:hAnchor="text" w:x="12473" w:y="4914"/>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7.71</w:t>
      </w:r>
    </w:p>
    <w:p>
      <w:pPr>
        <w:framePr w:w="345" w:wrap="auto" w:vAnchor="margin" w:hAnchor="text" w:x="1680" w:y="495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1123" w:wrap="auto" w:vAnchor="margin" w:hAnchor="text" w:x="3350" w:y="5290"/>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绩效工资</w:t>
      </w:r>
    </w:p>
    <w:p>
      <w:pPr>
        <w:framePr w:w="345" w:wrap="auto" w:vAnchor="margin" w:hAnchor="text" w:x="1680" w:y="5335"/>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6</w:t>
      </w:r>
    </w:p>
    <w:p>
      <w:pPr>
        <w:framePr w:w="3320" w:wrap="auto" w:vAnchor="margin" w:hAnchor="text" w:x="3350" w:y="5672"/>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机关事业单位基本养老保险缴费</w:t>
      </w:r>
    </w:p>
    <w:p>
      <w:pPr>
        <w:framePr w:w="3320" w:wrap="auto" w:vAnchor="margin" w:hAnchor="text" w:x="3350" w:y="5672"/>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职业年金缴费</w:t>
      </w:r>
    </w:p>
    <w:p>
      <w:pPr>
        <w:framePr w:w="3320" w:wrap="auto" w:vAnchor="margin" w:hAnchor="text" w:x="3350" w:y="5672"/>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城镇职工基本医疗保险缴费</w:t>
      </w:r>
    </w:p>
    <w:p>
      <w:pPr>
        <w:framePr w:w="3320" w:wrap="auto" w:vAnchor="margin" w:hAnchor="text" w:x="3350" w:y="5672"/>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其他社会保障缴费</w:t>
      </w:r>
    </w:p>
    <w:p>
      <w:pPr>
        <w:framePr w:w="3320" w:wrap="auto" w:vAnchor="margin" w:hAnchor="text" w:x="3350" w:y="5672"/>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住房公积金</w:t>
      </w:r>
    </w:p>
    <w:p>
      <w:pPr>
        <w:framePr w:w="3320" w:wrap="auto" w:vAnchor="margin" w:hAnchor="text" w:x="3350" w:y="5672"/>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0"/>
          <w:sz w:val="22"/>
        </w:rPr>
        <w:t>商品和服务支出</w:t>
      </w:r>
    </w:p>
    <w:p>
      <w:pPr>
        <w:framePr w:w="3320" w:wrap="auto" w:vAnchor="margin" w:hAnchor="text" w:x="3350" w:y="5672"/>
        <w:widowControl w:val="0"/>
        <w:autoSpaceDE w:val="0"/>
        <w:autoSpaceDN w:val="0"/>
        <w:spacing w:before="162" w:after="0" w:line="220" w:lineRule="exact"/>
        <w:ind w:left="0" w:right="0" w:firstLine="0"/>
        <w:jc w:val="left"/>
        <w:rPr>
          <w:rFonts w:ascii="Times New Roman"/>
          <w:color w:val="000000"/>
          <w:spacing w:val="0"/>
          <w:sz w:val="22"/>
        </w:rPr>
      </w:pPr>
      <w:r>
        <w:rPr>
          <w:rFonts w:ascii="宋体" w:hAnsi="宋体" w:cs="宋体"/>
          <w:color w:val="000000"/>
          <w:spacing w:val="1"/>
          <w:sz w:val="22"/>
        </w:rPr>
        <w:t>办公费</w:t>
      </w:r>
    </w:p>
    <w:p>
      <w:pPr>
        <w:framePr w:w="345" w:wrap="auto" w:vAnchor="margin" w:hAnchor="text" w:x="1680" w:y="571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7</w:t>
      </w:r>
    </w:p>
    <w:p>
      <w:pPr>
        <w:framePr w:w="345" w:wrap="auto" w:vAnchor="margin" w:hAnchor="text" w:x="1680" w:y="6101"/>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8</w:t>
      </w:r>
    </w:p>
    <w:p>
      <w:pPr>
        <w:framePr w:w="345" w:wrap="auto" w:vAnchor="margin" w:hAnchor="text" w:x="1680" w:y="6485"/>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9</w:t>
      </w:r>
    </w:p>
    <w:p>
      <w:pPr>
        <w:framePr w:w="451" w:wrap="auto" w:vAnchor="margin" w:hAnchor="text" w:x="1627" w:y="686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1"/>
          <w:sz w:val="21"/>
        </w:rPr>
        <w:t>10</w:t>
      </w:r>
    </w:p>
    <w:p>
      <w:pPr>
        <w:framePr w:w="451" w:wrap="auto" w:vAnchor="margin" w:hAnchor="text" w:x="1627" w:y="6863"/>
        <w:widowControl w:val="0"/>
        <w:autoSpaceDE w:val="0"/>
        <w:autoSpaceDN w:val="0"/>
        <w:spacing w:before="169" w:after="0" w:line="210" w:lineRule="exact"/>
        <w:ind w:left="0" w:right="0" w:firstLine="0"/>
        <w:jc w:val="left"/>
        <w:rPr>
          <w:rFonts w:ascii="Times New Roman"/>
          <w:color w:val="000000"/>
          <w:spacing w:val="0"/>
          <w:sz w:val="21"/>
        </w:rPr>
      </w:pPr>
      <w:r>
        <w:rPr>
          <w:rFonts w:ascii="宋体"/>
          <w:color w:val="000000"/>
          <w:spacing w:val="1"/>
          <w:sz w:val="21"/>
        </w:rPr>
        <w:t>11</w:t>
      </w:r>
    </w:p>
    <w:p>
      <w:pPr>
        <w:framePr w:w="451" w:wrap="auto" w:vAnchor="margin" w:hAnchor="text" w:x="1627" w:y="6863"/>
        <w:widowControl w:val="0"/>
        <w:autoSpaceDE w:val="0"/>
        <w:autoSpaceDN w:val="0"/>
        <w:spacing w:before="171" w:after="0" w:line="210" w:lineRule="exact"/>
        <w:ind w:left="0" w:right="0" w:firstLine="0"/>
        <w:jc w:val="left"/>
        <w:rPr>
          <w:rFonts w:ascii="Times New Roman"/>
          <w:color w:val="000000"/>
          <w:spacing w:val="0"/>
          <w:sz w:val="21"/>
        </w:rPr>
      </w:pPr>
      <w:r>
        <w:rPr>
          <w:rFonts w:ascii="宋体"/>
          <w:color w:val="000000"/>
          <w:spacing w:val="1"/>
          <w:sz w:val="21"/>
        </w:rPr>
        <w:t>12</w:t>
      </w:r>
    </w:p>
    <w:p>
      <w:pPr>
        <w:framePr w:w="451" w:wrap="auto" w:vAnchor="margin" w:hAnchor="text" w:x="1627" w:y="6863"/>
        <w:widowControl w:val="0"/>
        <w:autoSpaceDE w:val="0"/>
        <w:autoSpaceDN w:val="0"/>
        <w:spacing w:before="182" w:after="0" w:line="210" w:lineRule="exact"/>
        <w:ind w:left="0" w:right="0" w:firstLine="0"/>
        <w:jc w:val="left"/>
        <w:rPr>
          <w:rFonts w:ascii="Times New Roman"/>
          <w:color w:val="000000"/>
          <w:spacing w:val="0"/>
          <w:sz w:val="21"/>
        </w:rPr>
      </w:pPr>
      <w:r>
        <w:rPr>
          <w:rFonts w:ascii="宋体"/>
          <w:color w:val="000000"/>
          <w:spacing w:val="1"/>
          <w:sz w:val="21"/>
        </w:rPr>
        <w:t>13</w:t>
      </w:r>
    </w:p>
    <w:p>
      <w:pPr>
        <w:framePr w:w="633" w:wrap="auto" w:vAnchor="margin" w:hAnchor="text" w:x="10032" w:y="6834"/>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1"/>
          <w:sz w:val="22"/>
        </w:rPr>
        <w:t>1.</w:t>
      </w:r>
      <w:r>
        <w:rPr>
          <w:rFonts w:hint="eastAsia" w:ascii="Calibri"/>
          <w:color w:val="000000"/>
          <w:spacing w:val="1"/>
          <w:sz w:val="22"/>
          <w:lang w:val="en-US" w:eastAsia="zh-CN"/>
        </w:rPr>
        <w:t>56</w:t>
      </w:r>
    </w:p>
    <w:p>
      <w:pPr>
        <w:framePr w:w="633" w:wrap="auto" w:vAnchor="margin" w:hAnchor="text" w:x="12583" w:y="6834"/>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1"/>
          <w:sz w:val="22"/>
        </w:rPr>
        <w:t>1.</w:t>
      </w:r>
      <w:r>
        <w:rPr>
          <w:rFonts w:hint="eastAsia" w:ascii="Calibri"/>
          <w:color w:val="000000"/>
          <w:spacing w:val="1"/>
          <w:sz w:val="22"/>
          <w:lang w:val="en-US" w:eastAsia="zh-CN"/>
        </w:rPr>
        <w:t>56</w:t>
      </w:r>
    </w:p>
    <w:p>
      <w:pPr>
        <w:framePr w:w="743" w:wrap="auto" w:vAnchor="margin" w:hAnchor="text" w:x="9922" w:y="7216"/>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43" w:wrap="auto" w:vAnchor="margin" w:hAnchor="text" w:x="9922" w:y="7216"/>
        <w:widowControl w:val="0"/>
        <w:autoSpaceDE w:val="0"/>
        <w:autoSpaceDN w:val="0"/>
        <w:spacing w:before="115" w:after="0" w:line="269" w:lineRule="exact"/>
        <w:ind w:left="11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4.25</w:t>
      </w:r>
    </w:p>
    <w:p>
      <w:pPr>
        <w:framePr w:w="742" w:wrap="auto" w:vAnchor="margin" w:hAnchor="text" w:x="12473" w:y="7216"/>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11.45</w:t>
      </w:r>
    </w:p>
    <w:p>
      <w:pPr>
        <w:framePr w:w="798" w:wrap="auto" w:vAnchor="margin" w:hAnchor="text" w:x="2158" w:y="7979"/>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0"/>
          <w:sz w:val="22"/>
        </w:rPr>
        <w:t>30201</w:t>
      </w:r>
    </w:p>
    <w:p>
      <w:pPr>
        <w:framePr w:w="1329" w:wrap="auto" w:vAnchor="margin" w:hAnchor="text" w:x="1627" w:y="8365"/>
        <w:widowControl w:val="0"/>
        <w:autoSpaceDE w:val="0"/>
        <w:autoSpaceDN w:val="0"/>
        <w:spacing w:before="0" w:after="0" w:line="269" w:lineRule="exact"/>
        <w:ind w:left="0" w:right="0" w:firstLine="0"/>
        <w:jc w:val="left"/>
        <w:rPr>
          <w:rFonts w:ascii="Times New Roman"/>
          <w:color w:val="000000"/>
          <w:spacing w:val="0"/>
          <w:sz w:val="22"/>
        </w:rPr>
      </w:pPr>
      <w:r>
        <w:rPr>
          <w:rFonts w:ascii="宋体"/>
          <w:color w:val="000000"/>
          <w:spacing w:val="1"/>
          <w:sz w:val="21"/>
        </w:rPr>
        <w:t>14</w:t>
      </w:r>
      <w:r>
        <w:rPr>
          <w:rFonts w:ascii="Times New Roman"/>
          <w:color w:val="000000"/>
          <w:spacing w:val="267"/>
          <w:sz w:val="21"/>
        </w:rPr>
        <w:t xml:space="preserve"> </w:t>
      </w:r>
      <w:r>
        <w:rPr>
          <w:rFonts w:ascii="Calibri"/>
          <w:color w:val="000000"/>
          <w:spacing w:val="0"/>
          <w:sz w:val="22"/>
        </w:rPr>
        <w:t>30205</w:t>
      </w:r>
    </w:p>
    <w:p>
      <w:pPr>
        <w:framePr w:w="1329" w:wrap="auto" w:vAnchor="margin" w:hAnchor="text" w:x="1627" w:y="8365"/>
        <w:widowControl w:val="0"/>
        <w:autoSpaceDE w:val="0"/>
        <w:autoSpaceDN w:val="0"/>
        <w:spacing w:before="112" w:after="0" w:line="269" w:lineRule="exact"/>
        <w:ind w:left="0" w:right="0" w:firstLine="0"/>
        <w:jc w:val="left"/>
        <w:rPr>
          <w:rFonts w:ascii="Times New Roman"/>
          <w:color w:val="000000"/>
          <w:spacing w:val="0"/>
          <w:sz w:val="22"/>
        </w:rPr>
      </w:pPr>
      <w:r>
        <w:rPr>
          <w:rFonts w:ascii="宋体"/>
          <w:color w:val="000000"/>
          <w:spacing w:val="1"/>
          <w:sz w:val="21"/>
        </w:rPr>
        <w:t>15</w:t>
      </w:r>
      <w:r>
        <w:rPr>
          <w:rFonts w:ascii="Times New Roman"/>
          <w:color w:val="000000"/>
          <w:spacing w:val="267"/>
          <w:sz w:val="21"/>
        </w:rPr>
        <w:t xml:space="preserve"> </w:t>
      </w:r>
      <w:r>
        <w:rPr>
          <w:rFonts w:ascii="Calibri"/>
          <w:color w:val="000000"/>
          <w:spacing w:val="0"/>
          <w:sz w:val="22"/>
        </w:rPr>
        <w:t>30206</w:t>
      </w:r>
    </w:p>
    <w:p>
      <w:pPr>
        <w:framePr w:w="1329" w:wrap="auto" w:vAnchor="margin" w:hAnchor="text" w:x="1627" w:y="8365"/>
        <w:widowControl w:val="0"/>
        <w:autoSpaceDE w:val="0"/>
        <w:autoSpaceDN w:val="0"/>
        <w:spacing w:before="110" w:after="0" w:line="269" w:lineRule="exact"/>
        <w:ind w:left="0" w:right="0" w:firstLine="0"/>
        <w:jc w:val="left"/>
        <w:rPr>
          <w:rFonts w:ascii="Times New Roman"/>
          <w:color w:val="000000"/>
          <w:spacing w:val="0"/>
          <w:sz w:val="22"/>
        </w:rPr>
      </w:pPr>
      <w:r>
        <w:rPr>
          <w:rFonts w:ascii="宋体"/>
          <w:color w:val="000000"/>
          <w:spacing w:val="1"/>
          <w:sz w:val="21"/>
        </w:rPr>
        <w:t>16</w:t>
      </w:r>
      <w:r>
        <w:rPr>
          <w:rFonts w:ascii="Times New Roman"/>
          <w:color w:val="000000"/>
          <w:spacing w:val="267"/>
          <w:sz w:val="21"/>
        </w:rPr>
        <w:t xml:space="preserve"> </w:t>
      </w:r>
      <w:r>
        <w:rPr>
          <w:rFonts w:ascii="Calibri"/>
          <w:color w:val="000000"/>
          <w:spacing w:val="0"/>
          <w:sz w:val="22"/>
        </w:rPr>
        <w:t>30211</w:t>
      </w:r>
    </w:p>
    <w:p>
      <w:pPr>
        <w:framePr w:w="1329" w:wrap="auto" w:vAnchor="margin" w:hAnchor="text" w:x="1627" w:y="8365"/>
        <w:widowControl w:val="0"/>
        <w:autoSpaceDE w:val="0"/>
        <w:autoSpaceDN w:val="0"/>
        <w:spacing w:before="110" w:after="0" w:line="269" w:lineRule="exact"/>
        <w:ind w:left="0" w:right="0" w:firstLine="0"/>
        <w:jc w:val="left"/>
        <w:rPr>
          <w:rFonts w:ascii="Times New Roman"/>
          <w:color w:val="000000"/>
          <w:spacing w:val="0"/>
          <w:sz w:val="22"/>
        </w:rPr>
      </w:pPr>
      <w:r>
        <w:rPr>
          <w:rFonts w:ascii="宋体"/>
          <w:color w:val="000000"/>
          <w:spacing w:val="1"/>
          <w:sz w:val="21"/>
        </w:rPr>
        <w:t>17</w:t>
      </w:r>
      <w:r>
        <w:rPr>
          <w:rFonts w:ascii="Times New Roman"/>
          <w:color w:val="000000"/>
          <w:spacing w:val="267"/>
          <w:sz w:val="21"/>
        </w:rPr>
        <w:t xml:space="preserve"> </w:t>
      </w:r>
      <w:r>
        <w:rPr>
          <w:rFonts w:ascii="Calibri"/>
          <w:color w:val="000000"/>
          <w:spacing w:val="0"/>
          <w:sz w:val="22"/>
        </w:rPr>
        <w:t>30217</w:t>
      </w:r>
    </w:p>
    <w:p>
      <w:pPr>
        <w:framePr w:w="1329" w:wrap="auto" w:vAnchor="margin" w:hAnchor="text" w:x="1627" w:y="8365"/>
        <w:widowControl w:val="0"/>
        <w:autoSpaceDE w:val="0"/>
        <w:autoSpaceDN w:val="0"/>
        <w:spacing w:before="112" w:after="0" w:line="269" w:lineRule="exact"/>
        <w:ind w:left="0" w:right="0" w:firstLine="0"/>
        <w:jc w:val="left"/>
        <w:rPr>
          <w:rFonts w:ascii="Times New Roman"/>
          <w:color w:val="000000"/>
          <w:spacing w:val="0"/>
          <w:sz w:val="22"/>
        </w:rPr>
      </w:pPr>
      <w:r>
        <w:rPr>
          <w:rFonts w:ascii="宋体"/>
          <w:color w:val="000000"/>
          <w:spacing w:val="1"/>
          <w:sz w:val="21"/>
        </w:rPr>
        <w:t>18</w:t>
      </w:r>
      <w:r>
        <w:rPr>
          <w:rFonts w:ascii="Times New Roman"/>
          <w:color w:val="000000"/>
          <w:spacing w:val="267"/>
          <w:sz w:val="21"/>
        </w:rPr>
        <w:t xml:space="preserve"> </w:t>
      </w:r>
      <w:r>
        <w:rPr>
          <w:rFonts w:ascii="Calibri"/>
          <w:color w:val="000000"/>
          <w:spacing w:val="0"/>
          <w:sz w:val="22"/>
        </w:rPr>
        <w:t>30229</w:t>
      </w:r>
    </w:p>
    <w:p>
      <w:pPr>
        <w:framePr w:w="681" w:wrap="auto" w:vAnchor="margin" w:hAnchor="text" w:x="3350" w:y="835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水费</w:t>
      </w:r>
    </w:p>
    <w:p>
      <w:pPr>
        <w:framePr w:w="633" w:wrap="auto" w:vAnchor="margin" w:hAnchor="text" w:x="10032" w:y="8365"/>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1"/>
          <w:sz w:val="22"/>
        </w:rPr>
        <w:t>0.</w:t>
      </w:r>
      <w:r>
        <w:rPr>
          <w:rFonts w:hint="eastAsia" w:ascii="Calibri"/>
          <w:color w:val="000000"/>
          <w:spacing w:val="1"/>
          <w:sz w:val="22"/>
          <w:lang w:val="en-US" w:eastAsia="zh-CN"/>
        </w:rPr>
        <w:t>21</w:t>
      </w:r>
    </w:p>
    <w:p>
      <w:pPr>
        <w:framePr w:w="681" w:wrap="auto" w:vAnchor="margin" w:hAnchor="text" w:x="3350" w:y="8741"/>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电费</w:t>
      </w:r>
    </w:p>
    <w:p>
      <w:pPr>
        <w:framePr w:w="633" w:wrap="auto" w:vAnchor="margin" w:hAnchor="text" w:x="10032" w:y="8749"/>
        <w:widowControl w:val="0"/>
        <w:autoSpaceDE w:val="0"/>
        <w:autoSpaceDN w:val="0"/>
        <w:spacing w:before="0" w:after="0" w:line="269" w:lineRule="exact"/>
        <w:ind w:left="0" w:right="0" w:firstLine="0"/>
        <w:jc w:val="left"/>
        <w:rPr>
          <w:rFonts w:hint="eastAsia" w:ascii="Times New Roman" w:eastAsiaTheme="minorEastAsia"/>
          <w:color w:val="000000"/>
          <w:spacing w:val="0"/>
          <w:sz w:val="22"/>
          <w:lang w:val="en-US" w:eastAsia="zh-CN"/>
        </w:rPr>
      </w:pPr>
      <w:r>
        <w:rPr>
          <w:rFonts w:ascii="Calibri"/>
          <w:color w:val="000000"/>
          <w:spacing w:val="1"/>
          <w:sz w:val="22"/>
        </w:rPr>
        <w:t>0.</w:t>
      </w:r>
      <w:r>
        <w:rPr>
          <w:rFonts w:hint="eastAsia" w:ascii="Calibri"/>
          <w:color w:val="000000"/>
          <w:spacing w:val="1"/>
          <w:sz w:val="22"/>
          <w:lang w:val="en-US" w:eastAsia="zh-CN"/>
        </w:rPr>
        <w:t>7</w:t>
      </w:r>
    </w:p>
    <w:p>
      <w:pPr>
        <w:framePr w:w="902" w:wrap="auto" w:vAnchor="margin" w:hAnchor="text" w:x="3350" w:y="9123"/>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差旅费</w:t>
      </w:r>
    </w:p>
    <w:p>
      <w:pPr>
        <w:framePr w:w="633" w:wrap="auto" w:vAnchor="margin" w:hAnchor="text" w:x="10032" w:y="9131"/>
        <w:widowControl w:val="0"/>
        <w:autoSpaceDE w:val="0"/>
        <w:autoSpaceDN w:val="0"/>
        <w:spacing w:before="0" w:after="0" w:line="269" w:lineRule="exact"/>
        <w:ind w:left="0" w:right="0" w:firstLine="0"/>
        <w:jc w:val="left"/>
        <w:rPr>
          <w:rFonts w:hint="eastAsia" w:ascii="Times New Roman" w:eastAsiaTheme="minorEastAsia"/>
          <w:color w:val="000000"/>
          <w:spacing w:val="0"/>
          <w:sz w:val="22"/>
          <w:lang w:val="en-US" w:eastAsia="zh-CN"/>
        </w:rPr>
      </w:pPr>
      <w:r>
        <w:rPr>
          <w:rFonts w:ascii="Calibri"/>
          <w:color w:val="000000"/>
          <w:spacing w:val="1"/>
          <w:sz w:val="22"/>
        </w:rPr>
        <w:t>0.2</w:t>
      </w:r>
      <w:r>
        <w:rPr>
          <w:rFonts w:hint="eastAsia" w:ascii="Calibri"/>
          <w:color w:val="000000"/>
          <w:spacing w:val="1"/>
          <w:sz w:val="22"/>
          <w:lang w:val="en-US" w:eastAsia="zh-CN"/>
        </w:rPr>
        <w:t>1</w:t>
      </w:r>
    </w:p>
    <w:p>
      <w:pPr>
        <w:framePr w:w="1340" w:wrap="auto" w:vAnchor="margin" w:hAnchor="text" w:x="3350" w:y="950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公务接待费</w:t>
      </w:r>
    </w:p>
    <w:p>
      <w:pPr>
        <w:framePr w:w="1340" w:wrap="auto" w:vAnchor="margin" w:hAnchor="text" w:x="3350" w:y="9507"/>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1"/>
          <w:sz w:val="22"/>
        </w:rPr>
        <w:t>福利费</w:t>
      </w:r>
    </w:p>
    <w:p>
      <w:pPr>
        <w:framePr w:w="633" w:wrap="auto" w:vAnchor="margin" w:hAnchor="text" w:x="10032" w:y="9515"/>
        <w:widowControl w:val="0"/>
        <w:autoSpaceDE w:val="0"/>
        <w:autoSpaceDN w:val="0"/>
        <w:spacing w:before="0" w:after="0" w:line="269" w:lineRule="exact"/>
        <w:ind w:left="0" w:right="0" w:firstLine="0"/>
        <w:jc w:val="left"/>
        <w:rPr>
          <w:rFonts w:hint="eastAsia" w:ascii="Times New Roman" w:eastAsiaTheme="minorEastAsia"/>
          <w:color w:val="000000"/>
          <w:spacing w:val="0"/>
          <w:sz w:val="22"/>
          <w:lang w:val="en-US" w:eastAsia="zh-CN"/>
        </w:rPr>
      </w:pPr>
      <w:r>
        <w:rPr>
          <w:rFonts w:ascii="Calibri"/>
          <w:color w:val="000000"/>
          <w:spacing w:val="1"/>
          <w:sz w:val="22"/>
        </w:rPr>
        <w:t>0.0</w:t>
      </w:r>
      <w:r>
        <w:rPr>
          <w:rFonts w:hint="eastAsia" w:ascii="Calibri"/>
          <w:color w:val="000000"/>
          <w:spacing w:val="1"/>
          <w:sz w:val="22"/>
          <w:lang w:val="en-US" w:eastAsia="zh-CN"/>
        </w:rPr>
        <w:t>8</w:t>
      </w:r>
    </w:p>
    <w:p>
      <w:pPr>
        <w:framePr w:w="633" w:wrap="auto" w:vAnchor="margin" w:hAnchor="text" w:x="10032" w:y="9899"/>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1"/>
          <w:sz w:val="22"/>
        </w:rPr>
        <w:t>1</w:t>
      </w:r>
      <w:r>
        <w:rPr>
          <w:rFonts w:hint="eastAsia" w:ascii="Calibri"/>
          <w:color w:val="000000"/>
          <w:spacing w:val="1"/>
          <w:sz w:val="22"/>
          <w:lang w:val="en-US" w:eastAsia="zh-CN"/>
        </w:rPr>
        <w:t>.77</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32</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329" w:wrap="auto" w:vAnchor="page" w:hAnchor="page" w:x="1677" w:y="10575"/>
        <w:widowControl w:val="0"/>
        <w:autoSpaceDE w:val="0"/>
        <w:autoSpaceDN w:val="0"/>
        <w:spacing w:before="0" w:after="0" w:line="269" w:lineRule="exact"/>
        <w:ind w:left="0" w:right="0" w:firstLine="0"/>
        <w:jc w:val="left"/>
        <w:rPr>
          <w:rFonts w:ascii="Times New Roman"/>
          <w:color w:val="000000"/>
          <w:spacing w:val="0"/>
          <w:sz w:val="22"/>
        </w:rPr>
      </w:pPr>
      <w:r>
        <w:rPr>
          <w:rFonts w:ascii="宋体"/>
          <w:color w:val="000000"/>
          <w:spacing w:val="1"/>
          <w:sz w:val="21"/>
        </w:rPr>
        <w:t>19</w:t>
      </w:r>
      <w:r>
        <w:rPr>
          <w:rFonts w:ascii="Times New Roman"/>
          <w:color w:val="000000"/>
          <w:spacing w:val="267"/>
          <w:sz w:val="21"/>
        </w:rPr>
        <w:t xml:space="preserve"> </w:t>
      </w:r>
      <w:r>
        <w:rPr>
          <w:rFonts w:ascii="Calibri"/>
          <w:color w:val="000000"/>
          <w:spacing w:val="0"/>
          <w:sz w:val="22"/>
        </w:rPr>
        <w:t>30299</w:t>
      </w:r>
    </w:p>
    <w:p>
      <w:pPr>
        <w:framePr w:w="2220" w:wrap="auto" w:vAnchor="page" w:hAnchor="page" w:x="3330" w:y="10670"/>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其他商品和服务支出</w:t>
      </w:r>
    </w:p>
    <w:p>
      <w:pPr>
        <w:framePr w:w="633" w:wrap="auto" w:vAnchor="page" w:hAnchor="page" w:x="14392" w:y="10264"/>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0.30</w:t>
      </w:r>
    </w:p>
    <w:p>
      <w:pPr>
        <w:framePr w:w="633" w:wrap="auto" w:vAnchor="margin" w:hAnchor="text" w:x="15209" w:y="1110"/>
        <w:widowControl w:val="0"/>
        <w:autoSpaceDE w:val="0"/>
        <w:autoSpaceDN w:val="0"/>
        <w:spacing w:before="0" w:after="0" w:line="269" w:lineRule="exact"/>
        <w:ind w:left="0" w:right="0" w:firstLine="0"/>
        <w:jc w:val="left"/>
        <w:rPr>
          <w:rFonts w:ascii="Times New Roman"/>
          <w:color w:val="000000"/>
          <w:spacing w:val="0"/>
          <w:sz w:val="22"/>
        </w:rPr>
      </w:pPr>
      <w:r>
        <w:rPr>
          <w:rFonts w:ascii="Calibri"/>
          <w:color w:val="000000"/>
          <w:spacing w:val="1"/>
          <w:sz w:val="22"/>
        </w:rPr>
        <w:t>0.30</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33</w:t>
      </w:r>
    </w:p>
    <w:p>
      <w:pPr>
        <w:framePr w:w="633" w:wrap="auto" w:vAnchor="page" w:hAnchor="page" w:x="14553" w:y="7652"/>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Arial"/>
          <w:color w:val="FF0000"/>
          <w:spacing w:val="0"/>
          <w:sz w:val="2"/>
        </w:rPr>
        <w:br w:type="page"/>
      </w:r>
      <w:r>
        <w:rPr>
          <w:rFonts w:hint="eastAsia" w:ascii="Calibri"/>
          <w:color w:val="000000"/>
          <w:spacing w:val="1"/>
          <w:sz w:val="22"/>
          <w:lang w:val="en-US" w:eastAsia="zh-CN"/>
        </w:rPr>
        <w:t>4.25</w:t>
      </w:r>
    </w:p>
    <w:p>
      <w:pPr>
        <w:framePr w:w="633" w:wrap="auto" w:vAnchor="page" w:hAnchor="page" w:x="14553" w:y="7652"/>
        <w:widowControl w:val="0"/>
        <w:autoSpaceDE w:val="0"/>
        <w:autoSpaceDN w:val="0"/>
        <w:spacing w:before="113" w:after="0" w:line="269" w:lineRule="exact"/>
        <w:ind w:left="0" w:right="0" w:firstLine="0"/>
        <w:jc w:val="left"/>
        <w:rPr>
          <w:rFonts w:hint="eastAsia" w:ascii="Times New Roman" w:eastAsiaTheme="minorEastAsia"/>
          <w:color w:val="000000"/>
          <w:spacing w:val="0"/>
          <w:sz w:val="22"/>
          <w:lang w:val="en-US" w:eastAsia="zh-CN"/>
        </w:rPr>
      </w:pPr>
      <w:r>
        <w:rPr>
          <w:rFonts w:ascii="Calibri"/>
          <w:color w:val="000000"/>
          <w:spacing w:val="1"/>
          <w:sz w:val="22"/>
        </w:rPr>
        <w:t>0.9</w:t>
      </w:r>
      <w:r>
        <w:rPr>
          <w:rFonts w:hint="eastAsia" w:ascii="Calibri"/>
          <w:color w:val="000000"/>
          <w:spacing w:val="1"/>
          <w:sz w:val="22"/>
          <w:lang w:val="en-US" w:eastAsia="zh-CN"/>
        </w:rPr>
        <w:t>8</w:t>
      </w:r>
    </w:p>
    <w:p>
      <w:pPr>
        <w:framePr w:w="633" w:wrap="auto" w:vAnchor="page" w:hAnchor="page" w:x="14553" w:y="7652"/>
        <w:widowControl w:val="0"/>
        <w:autoSpaceDE w:val="0"/>
        <w:autoSpaceDN w:val="0"/>
        <w:spacing w:before="115" w:after="0" w:line="269" w:lineRule="exact"/>
        <w:ind w:left="0" w:right="0" w:firstLine="0"/>
        <w:jc w:val="left"/>
        <w:rPr>
          <w:rFonts w:hint="eastAsia" w:ascii="Times New Roman" w:eastAsiaTheme="minorEastAsia"/>
          <w:color w:val="000000"/>
          <w:spacing w:val="0"/>
          <w:sz w:val="22"/>
          <w:lang w:val="en-US" w:eastAsia="zh-CN"/>
        </w:rPr>
      </w:pPr>
      <w:r>
        <w:rPr>
          <w:rFonts w:ascii="Calibri"/>
          <w:color w:val="000000"/>
          <w:spacing w:val="1"/>
          <w:sz w:val="22"/>
        </w:rPr>
        <w:t>0.2</w:t>
      </w:r>
      <w:r>
        <w:rPr>
          <w:rFonts w:hint="eastAsia" w:ascii="Calibri"/>
          <w:color w:val="000000"/>
          <w:spacing w:val="1"/>
          <w:sz w:val="22"/>
          <w:lang w:val="en-US" w:eastAsia="zh-CN"/>
        </w:rPr>
        <w:t>1</w:t>
      </w:r>
    </w:p>
    <w:p>
      <w:pPr>
        <w:framePr w:w="633" w:wrap="auto" w:vAnchor="page" w:hAnchor="page" w:x="14553" w:y="7652"/>
        <w:widowControl w:val="0"/>
        <w:autoSpaceDE w:val="0"/>
        <w:autoSpaceDN w:val="0"/>
        <w:spacing w:before="115" w:after="0" w:line="269" w:lineRule="exact"/>
        <w:ind w:left="0" w:right="0" w:firstLine="0"/>
        <w:jc w:val="left"/>
        <w:rPr>
          <w:rFonts w:hint="eastAsia" w:ascii="Times New Roman" w:eastAsiaTheme="minorEastAsia"/>
          <w:color w:val="000000"/>
          <w:spacing w:val="0"/>
          <w:sz w:val="22"/>
          <w:lang w:val="en-US" w:eastAsia="zh-CN"/>
        </w:rPr>
      </w:pPr>
      <w:r>
        <w:rPr>
          <w:rFonts w:ascii="Calibri"/>
          <w:color w:val="000000"/>
          <w:spacing w:val="1"/>
          <w:sz w:val="22"/>
        </w:rPr>
        <w:t>0.</w:t>
      </w:r>
      <w:r>
        <w:rPr>
          <w:rFonts w:hint="eastAsia" w:ascii="Calibri"/>
          <w:color w:val="000000"/>
          <w:spacing w:val="1"/>
          <w:sz w:val="22"/>
          <w:lang w:val="en-US" w:eastAsia="zh-CN"/>
        </w:rPr>
        <w:t>7</w:t>
      </w:r>
    </w:p>
    <w:p>
      <w:pPr>
        <w:framePr w:w="633" w:wrap="auto" w:vAnchor="page" w:hAnchor="page" w:x="14553" w:y="7652"/>
        <w:widowControl w:val="0"/>
        <w:autoSpaceDE w:val="0"/>
        <w:autoSpaceDN w:val="0"/>
        <w:spacing w:before="113" w:after="0" w:line="269" w:lineRule="exact"/>
        <w:ind w:left="0" w:right="0" w:firstLine="0"/>
        <w:jc w:val="left"/>
        <w:rPr>
          <w:rFonts w:hint="eastAsia" w:ascii="Times New Roman" w:eastAsiaTheme="minorEastAsia"/>
          <w:color w:val="000000"/>
          <w:spacing w:val="0"/>
          <w:sz w:val="22"/>
          <w:lang w:val="en-US" w:eastAsia="zh-CN"/>
        </w:rPr>
      </w:pPr>
      <w:r>
        <w:rPr>
          <w:rFonts w:ascii="Calibri"/>
          <w:color w:val="000000"/>
          <w:spacing w:val="1"/>
          <w:sz w:val="22"/>
        </w:rPr>
        <w:t>0.2</w:t>
      </w:r>
      <w:r>
        <w:rPr>
          <w:rFonts w:hint="eastAsia" w:ascii="Calibri"/>
          <w:color w:val="000000"/>
          <w:spacing w:val="1"/>
          <w:sz w:val="22"/>
          <w:lang w:val="en-US" w:eastAsia="zh-CN"/>
        </w:rPr>
        <w:t>1</w:t>
      </w:r>
    </w:p>
    <w:p>
      <w:pPr>
        <w:framePr w:w="633" w:wrap="auto" w:vAnchor="page" w:hAnchor="page" w:x="14553" w:y="7652"/>
        <w:widowControl w:val="0"/>
        <w:autoSpaceDE w:val="0"/>
        <w:autoSpaceDN w:val="0"/>
        <w:spacing w:before="115" w:after="0" w:line="269" w:lineRule="exact"/>
        <w:ind w:left="0" w:right="0" w:firstLine="0"/>
        <w:jc w:val="left"/>
        <w:rPr>
          <w:rFonts w:hint="default" w:ascii="Times New Roman"/>
          <w:color w:val="000000"/>
          <w:spacing w:val="0"/>
          <w:sz w:val="22"/>
          <w:lang w:val="en-US"/>
        </w:rPr>
      </w:pPr>
      <w:r>
        <w:rPr>
          <w:rFonts w:ascii="Calibri"/>
          <w:color w:val="000000"/>
          <w:spacing w:val="1"/>
          <w:sz w:val="22"/>
        </w:rPr>
        <w:t>0</w:t>
      </w:r>
      <w:r>
        <w:rPr>
          <w:rFonts w:hint="eastAsia" w:ascii="Calibri"/>
          <w:color w:val="000000"/>
          <w:spacing w:val="1"/>
          <w:sz w:val="22"/>
          <w:lang w:val="en-US" w:eastAsia="zh-CN"/>
        </w:rPr>
        <w:t>.08</w:t>
      </w:r>
    </w:p>
    <w:p>
      <w:pPr>
        <w:framePr w:w="633" w:wrap="auto" w:vAnchor="page" w:hAnchor="page" w:x="14553" w:y="7652"/>
        <w:widowControl w:val="0"/>
        <w:tabs>
          <w:tab w:val="left" w:pos="532"/>
        </w:tabs>
        <w:autoSpaceDE w:val="0"/>
        <w:autoSpaceDN w:val="0"/>
        <w:spacing w:before="115" w:after="0" w:line="269" w:lineRule="exact"/>
        <w:ind w:left="0" w:right="0" w:firstLine="0"/>
        <w:jc w:val="left"/>
        <w:rPr>
          <w:rFonts w:hint="eastAsia" w:ascii="Times New Roman" w:eastAsiaTheme="minorEastAsia"/>
          <w:color w:val="000000"/>
          <w:spacing w:val="0"/>
          <w:sz w:val="22"/>
          <w:lang w:val="en-US" w:eastAsia="zh-CN"/>
        </w:rPr>
      </w:pPr>
      <w:r>
        <w:rPr>
          <w:rFonts w:ascii="Calibri"/>
          <w:color w:val="000000"/>
          <w:spacing w:val="1"/>
          <w:sz w:val="22"/>
        </w:rPr>
        <w:t>1.7</w:t>
      </w:r>
      <w:r>
        <w:rPr>
          <w:rFonts w:hint="eastAsia" w:ascii="Calibri"/>
          <w:color w:val="000000"/>
          <w:spacing w:val="1"/>
          <w:sz w:val="22"/>
          <w:lang w:val="en-US" w:eastAsia="zh-CN"/>
        </w:rPr>
        <w:t>7</w:t>
      </w:r>
    </w:p>
    <w:p>
      <w:pPr>
        <w:framePr w:w="7080" w:wrap="auto" w:vAnchor="page" w:hAnchor="page" w:x="4927" w:y="1387"/>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单位预算一般公共预算财政拨款基本支出表</w:t>
      </w:r>
    </w:p>
    <w:p>
      <w:pPr>
        <w:framePr w:w="633" w:wrap="auto" w:vAnchor="page" w:hAnchor="text" w:x="10032" w:y="7944"/>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ascii="Calibri"/>
          <w:color w:val="000000"/>
          <w:spacing w:val="1"/>
          <w:sz w:val="22"/>
        </w:rPr>
        <w:t>0.</w:t>
      </w:r>
      <w:r>
        <w:rPr>
          <w:rFonts w:hint="eastAsia" w:ascii="Calibri"/>
          <w:color w:val="000000"/>
          <w:spacing w:val="1"/>
          <w:sz w:val="22"/>
          <w:lang w:val="en-US" w:eastAsia="zh-CN"/>
        </w:rPr>
        <w:t>98</w:t>
      </w:r>
    </w:p>
    <w:p>
      <w:pPr>
        <w:spacing w:before="0" w:after="0" w:line="0" w:lineRule="exact"/>
        <w:ind w:left="0" w:right="0" w:firstLine="0"/>
        <w:jc w:val="left"/>
        <w:rPr>
          <w:rFonts w:asciiTheme="minorHAnsi" w:hAnsiTheme="minorHAnsi" w:eastAsiaTheme="minorEastAsia" w:cstheme="minorBidi"/>
          <w:sz w:val="22"/>
          <w:szCs w:val="22"/>
          <w:lang w:val="en-US" w:eastAsia="en-US" w:bidi="ar-SA"/>
        </w:rPr>
      </w:pPr>
      <w:r>
        <w:drawing>
          <wp:anchor distT="0" distB="0" distL="114300" distR="114300" simplePos="0" relativeHeight="251660288" behindDoc="1" locked="0" layoutInCell="1" allowOverlap="1">
            <wp:simplePos x="0" y="0"/>
            <wp:positionH relativeFrom="page">
              <wp:posOffset>796290</wp:posOffset>
            </wp:positionH>
            <wp:positionV relativeFrom="page">
              <wp:posOffset>1457325</wp:posOffset>
            </wp:positionV>
            <wp:extent cx="9171940" cy="5001895"/>
            <wp:effectExtent l="0" t="0" r="10160" b="8255"/>
            <wp:wrapNone/>
            <wp:docPr id="1" name="_x0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27"/>
                    <pic:cNvPicPr>
                      <a:picLocks noChangeAspect="1"/>
                    </pic:cNvPicPr>
                  </pic:nvPicPr>
                  <pic:blipFill>
                    <a:blip r:embed="rId29"/>
                    <a:stretch>
                      <a:fillRect/>
                    </a:stretch>
                  </pic:blipFill>
                  <pic:spPr>
                    <a:xfrm>
                      <a:off x="0" y="0"/>
                      <a:ext cx="9171940" cy="5001895"/>
                    </a:xfrm>
                    <a:prstGeom prst="rect">
                      <a:avLst/>
                    </a:prstGeom>
                    <a:noFill/>
                    <a:ln w="9525">
                      <a:noFill/>
                    </a:ln>
                  </pic:spPr>
                </pic:pic>
              </a:graphicData>
            </a:graphic>
          </wp:anchor>
        </w:drawing>
      </w:r>
      <w:r>
        <w:pict>
          <v:shape id="_x000028" o:spid="_x0000_s1054" o:spt="75" type="#_x0000_t75" style="position:absolute;left:0pt;margin-left:60.1pt;margin-top:509.7pt;height:50.05pt;width:722.2pt;mso-position-horizontal-relative:page;mso-position-vertical-relative:page;z-index:-251657216;mso-width-relative:page;mso-height-relative:page;" filled="f" o:preferrelative="t" stroked="f" coordsize="21600,21600">
            <v:path/>
            <v:fill on="f" focussize="0,0"/>
            <v:stroke on="f"/>
            <v:imagedata r:id="rId30"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080" w:wrap="auto" w:vAnchor="margin" w:hAnchor="text" w:x="1416" w:y="1396"/>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8321" w:y="1396"/>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32" w:y="1396"/>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2240" w:wrap="auto" w:vAnchor="margin" w:hAnchor="text" w:x="3970" w:y="180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支出部门经济分类科目</w:t>
      </w:r>
    </w:p>
    <w:p>
      <w:pPr>
        <w:framePr w:w="2240" w:wrap="auto" w:vAnchor="margin" w:hAnchor="text" w:x="10723" w:y="180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一般公共预算基本支出</w:t>
      </w:r>
    </w:p>
    <w:p>
      <w:pPr>
        <w:framePr w:w="661" w:wrap="auto" w:vAnchor="margin" w:hAnchor="text" w:x="1522" w:y="199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1040" w:wrap="auto" w:vAnchor="margin" w:hAnchor="text" w:x="2333" w:y="219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科目编码</w:t>
      </w:r>
    </w:p>
    <w:p>
      <w:pPr>
        <w:framePr w:w="1040" w:wrap="auto" w:vAnchor="margin" w:hAnchor="text" w:x="5225" w:y="219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8950" w:y="217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11292" w:y="219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人员经费</w:t>
      </w:r>
    </w:p>
    <w:p>
      <w:pPr>
        <w:framePr w:w="1040" w:wrap="auto" w:vAnchor="margin" w:hAnchor="text" w:x="13843" w:y="2191"/>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公用经费</w:t>
      </w:r>
    </w:p>
    <w:p>
      <w:pPr>
        <w:framePr w:w="661" w:wrap="auto" w:vAnchor="margin" w:hAnchor="text" w:x="1522"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2700"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566"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108" w:y="256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659"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210"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1106" w:wrap="auto" w:vAnchor="margin" w:hAnchor="text" w:x="1627" w:y="2908"/>
        <w:widowControl w:val="0"/>
        <w:autoSpaceDE w:val="0"/>
        <w:autoSpaceDN w:val="0"/>
        <w:spacing w:before="0" w:after="0" w:line="269" w:lineRule="exact"/>
        <w:ind w:left="0" w:right="0" w:firstLine="0"/>
        <w:jc w:val="left"/>
        <w:rPr>
          <w:rFonts w:ascii="Times New Roman"/>
          <w:color w:val="000000"/>
          <w:spacing w:val="0"/>
          <w:sz w:val="22"/>
        </w:rPr>
      </w:pPr>
      <w:r>
        <w:rPr>
          <w:rFonts w:ascii="宋体"/>
          <w:color w:val="000000"/>
          <w:spacing w:val="1"/>
          <w:sz w:val="21"/>
        </w:rPr>
        <w:t>20</w:t>
      </w:r>
      <w:r>
        <w:rPr>
          <w:rFonts w:ascii="Times New Roman"/>
          <w:color w:val="000000"/>
          <w:spacing w:val="267"/>
          <w:sz w:val="21"/>
        </w:rPr>
        <w:t xml:space="preserve"> </w:t>
      </w:r>
      <w:r>
        <w:rPr>
          <w:rFonts w:ascii="Calibri"/>
          <w:color w:val="000000"/>
          <w:spacing w:val="0"/>
          <w:sz w:val="22"/>
        </w:rPr>
        <w:t>303</w:t>
      </w:r>
    </w:p>
    <w:p>
      <w:pPr>
        <w:framePr w:w="2220" w:wrap="auto" w:vAnchor="margin" w:hAnchor="text" w:x="3350" w:y="2900"/>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对个人和家庭的补助</w:t>
      </w:r>
    </w:p>
    <w:p>
      <w:pPr>
        <w:framePr w:w="742" w:wrap="auto" w:vAnchor="margin" w:hAnchor="text" w:x="12473" w:y="2908"/>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19.43</w:t>
      </w:r>
    </w:p>
    <w:p>
      <w:pPr>
        <w:framePr w:w="1329" w:wrap="auto" w:vAnchor="margin" w:hAnchor="text" w:x="1627" w:y="3292"/>
        <w:widowControl w:val="0"/>
        <w:autoSpaceDE w:val="0"/>
        <w:autoSpaceDN w:val="0"/>
        <w:spacing w:before="0" w:after="0" w:line="269" w:lineRule="exact"/>
        <w:ind w:left="0" w:right="0" w:firstLine="0"/>
        <w:jc w:val="left"/>
        <w:rPr>
          <w:rFonts w:ascii="Times New Roman"/>
          <w:color w:val="000000"/>
          <w:spacing w:val="0"/>
          <w:sz w:val="22"/>
        </w:rPr>
      </w:pPr>
      <w:r>
        <w:rPr>
          <w:rFonts w:ascii="宋体"/>
          <w:color w:val="000000"/>
          <w:spacing w:val="1"/>
          <w:sz w:val="21"/>
        </w:rPr>
        <w:t>21</w:t>
      </w:r>
      <w:r>
        <w:rPr>
          <w:rFonts w:ascii="Times New Roman"/>
          <w:color w:val="000000"/>
          <w:spacing w:val="267"/>
          <w:sz w:val="21"/>
        </w:rPr>
        <w:t xml:space="preserve"> </w:t>
      </w:r>
      <w:r>
        <w:rPr>
          <w:rFonts w:ascii="Calibri"/>
          <w:color w:val="000000"/>
          <w:spacing w:val="0"/>
          <w:sz w:val="22"/>
        </w:rPr>
        <w:t>30302</w:t>
      </w:r>
    </w:p>
    <w:p>
      <w:pPr>
        <w:framePr w:w="1329" w:wrap="auto" w:vAnchor="margin" w:hAnchor="text" w:x="1627" w:y="3292"/>
        <w:widowControl w:val="0"/>
        <w:autoSpaceDE w:val="0"/>
        <w:autoSpaceDN w:val="0"/>
        <w:spacing w:before="110" w:after="0" w:line="269" w:lineRule="exact"/>
        <w:ind w:left="0" w:right="0" w:firstLine="0"/>
        <w:jc w:val="left"/>
        <w:rPr>
          <w:rFonts w:ascii="Times New Roman"/>
          <w:color w:val="000000"/>
          <w:spacing w:val="0"/>
          <w:sz w:val="22"/>
        </w:rPr>
      </w:pPr>
      <w:r>
        <w:rPr>
          <w:rFonts w:ascii="宋体"/>
          <w:color w:val="000000"/>
          <w:spacing w:val="1"/>
          <w:sz w:val="21"/>
        </w:rPr>
        <w:t>22</w:t>
      </w:r>
      <w:r>
        <w:rPr>
          <w:rFonts w:ascii="Times New Roman"/>
          <w:color w:val="000000"/>
          <w:spacing w:val="267"/>
          <w:sz w:val="21"/>
        </w:rPr>
        <w:t xml:space="preserve"> </w:t>
      </w:r>
      <w:r>
        <w:rPr>
          <w:rFonts w:ascii="Calibri"/>
          <w:color w:val="000000"/>
          <w:spacing w:val="0"/>
          <w:sz w:val="22"/>
        </w:rPr>
        <w:t>30309</w:t>
      </w:r>
    </w:p>
    <w:p>
      <w:pPr>
        <w:framePr w:w="902" w:wrap="auto" w:vAnchor="margin" w:hAnchor="text" w:x="3350" w:y="3284"/>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1"/>
          <w:sz w:val="22"/>
        </w:rPr>
        <w:t>退休费</w:t>
      </w:r>
    </w:p>
    <w:p>
      <w:pPr>
        <w:framePr w:w="902" w:wrap="auto" w:vAnchor="margin" w:hAnchor="text" w:x="3350" w:y="3284"/>
        <w:widowControl w:val="0"/>
        <w:autoSpaceDE w:val="0"/>
        <w:autoSpaceDN w:val="0"/>
        <w:spacing w:before="164" w:after="0" w:line="220" w:lineRule="exact"/>
        <w:ind w:left="0" w:right="0" w:firstLine="0"/>
        <w:jc w:val="left"/>
        <w:rPr>
          <w:rFonts w:ascii="Times New Roman"/>
          <w:color w:val="000000"/>
          <w:spacing w:val="0"/>
          <w:sz w:val="22"/>
        </w:rPr>
      </w:pPr>
      <w:r>
        <w:rPr>
          <w:rFonts w:ascii="宋体" w:hAnsi="宋体" w:cs="宋体"/>
          <w:color w:val="000000"/>
          <w:spacing w:val="1"/>
          <w:sz w:val="22"/>
        </w:rPr>
        <w:t>奖励金</w:t>
      </w:r>
    </w:p>
    <w:p>
      <w:pPr>
        <w:framePr w:w="742" w:wrap="auto" w:vAnchor="margin" w:hAnchor="text" w:x="12473" w:y="3292"/>
        <w:widowControl w:val="0"/>
        <w:autoSpaceDE w:val="0"/>
        <w:autoSpaceDN w:val="0"/>
        <w:spacing w:before="0"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16</w:t>
      </w:r>
    </w:p>
    <w:p>
      <w:pPr>
        <w:framePr w:w="742" w:wrap="auto" w:vAnchor="margin" w:hAnchor="text" w:x="12473" w:y="3292"/>
        <w:widowControl w:val="0"/>
        <w:autoSpaceDE w:val="0"/>
        <w:autoSpaceDN w:val="0"/>
        <w:spacing w:before="117" w:after="0" w:line="269" w:lineRule="exact"/>
        <w:ind w:left="0" w:right="0" w:firstLine="0"/>
        <w:jc w:val="left"/>
        <w:rPr>
          <w:rFonts w:hint="default" w:ascii="Times New Roman" w:eastAsiaTheme="minorEastAsia"/>
          <w:color w:val="000000"/>
          <w:spacing w:val="0"/>
          <w:sz w:val="22"/>
          <w:lang w:val="en-US" w:eastAsia="zh-CN"/>
        </w:rPr>
      </w:pPr>
      <w:r>
        <w:rPr>
          <w:rFonts w:hint="eastAsia" w:ascii="Times New Roman"/>
          <w:color w:val="000000"/>
          <w:spacing w:val="0"/>
          <w:sz w:val="22"/>
          <w:lang w:val="en-US" w:eastAsia="zh-CN"/>
        </w:rPr>
        <w:t>0.34</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34</w:t>
      </w:r>
    </w:p>
    <w:p>
      <w:pPr>
        <w:spacing w:before="0" w:after="0" w:line="0" w:lineRule="exact"/>
        <w:ind w:left="0" w:right="0" w:firstLine="0"/>
        <w:jc w:val="left"/>
        <w:rPr>
          <w:rFonts w:ascii="Arial"/>
          <w:color w:val="FF0000"/>
          <w:spacing w:val="0"/>
          <w:sz w:val="2"/>
        </w:rPr>
      </w:pPr>
      <w:r>
        <w:pict>
          <v:shape id="_x000029" o:spid="_x0000_s1055" o:spt="75" type="#_x0000_t75" style="position:absolute;left:0pt;margin-left:60.1pt;margin-top:63.4pt;height:140.9pt;width:718.5pt;mso-position-horizontal-relative:page;mso-position-vertical-relative:page;z-index:-251657216;mso-width-relative:page;mso-height-relative:page;" filled="f" coordsize="21600,21600">
            <v:path/>
            <v:fill on="f" focussize="0,0"/>
            <v:stroke/>
            <v:imagedata r:id="rId31"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6360" w:wrap="auto" w:vAnchor="margin" w:hAnchor="text" w:x="5357" w:y="1099"/>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单位预算政府基金预算财政拨款支出表</w:t>
      </w:r>
    </w:p>
    <w:p>
      <w:pPr>
        <w:framePr w:w="4080" w:wrap="auto" w:vAnchor="margin" w:hAnchor="text" w:x="1416" w:y="1605"/>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8321" w:y="1605"/>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30" w:y="1605"/>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4426" w:y="201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661" w:wrap="auto" w:vAnchor="margin" w:hAnchor="text" w:x="1522" w:y="219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8950" w:y="219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11292" w:y="221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基本支出</w:t>
      </w:r>
    </w:p>
    <w:p>
      <w:pPr>
        <w:framePr w:w="1040" w:wrap="auto" w:vAnchor="margin" w:hAnchor="text" w:x="13843" w:y="2210"/>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项目支出</w:t>
      </w:r>
    </w:p>
    <w:p>
      <w:pPr>
        <w:framePr w:w="1040" w:wrap="auto" w:vAnchor="margin" w:hAnchor="text" w:x="2357" w:y="239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科目编码</w:t>
      </w:r>
    </w:p>
    <w:p>
      <w:pPr>
        <w:framePr w:w="1040" w:wrap="auto" w:vAnchor="margin" w:hAnchor="text" w:x="5225" w:y="2397"/>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661" w:wrap="auto" w:vAnchor="margin" w:hAnchor="text" w:x="1522" w:y="277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2700" w:y="277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566" w:y="277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108" w:y="277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659" w:y="2773"/>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210" w:y="2772"/>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4650" w:wrap="auto" w:vAnchor="margin" w:hAnchor="text" w:x="1438" w:y="349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注：无政府基金预算财政拨款预算，空表列示。</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35</w:t>
      </w:r>
    </w:p>
    <w:p>
      <w:pPr>
        <w:spacing w:before="0" w:after="0" w:line="0" w:lineRule="exact"/>
        <w:ind w:left="0" w:right="0" w:firstLine="0"/>
        <w:jc w:val="left"/>
        <w:rPr>
          <w:rFonts w:ascii="Arial"/>
          <w:color w:val="FF0000"/>
          <w:spacing w:val="0"/>
          <w:sz w:val="2"/>
        </w:rPr>
      </w:pPr>
      <w:r>
        <w:pict>
          <v:shape id="_x000030" o:spid="_x0000_s1056" o:spt="75" type="#_x0000_t75" style="position:absolute;left:0pt;margin-left:61.85pt;margin-top:74.7pt;height:102.65pt;width:718.35pt;mso-position-horizontal-relative:page;mso-position-vertical-relative:page;z-index:-251657216;mso-width-relative:page;mso-height-relative:page;" filled="f" coordsize="21600,21600">
            <v:path/>
            <v:fill on="f" focussize="0,0"/>
            <v:stroke/>
            <v:imagedata r:id="rId15"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7080" w:wrap="auto" w:vAnchor="margin" w:hAnchor="text" w:x="4997" w:y="1315"/>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单位预算国有资本经营预算财政拨款支出表</w:t>
      </w:r>
    </w:p>
    <w:p>
      <w:pPr>
        <w:framePr w:w="4080" w:wrap="auto" w:vAnchor="margin" w:hAnchor="text" w:x="1416"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8321" w:y="1821"/>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30" w:y="1821"/>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440" w:wrap="auto" w:vAnchor="margin" w:hAnchor="text" w:x="4426" w:y="2229"/>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功能分类科目</w:t>
      </w:r>
    </w:p>
    <w:p>
      <w:pPr>
        <w:framePr w:w="661" w:wrap="auto" w:vAnchor="margin" w:hAnchor="text" w:x="1522" w:y="241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661" w:wrap="auto" w:vAnchor="margin" w:hAnchor="text" w:x="1522" w:y="2415"/>
        <w:widowControl w:val="0"/>
        <w:autoSpaceDE w:val="0"/>
        <w:autoSpaceDN w:val="0"/>
        <w:spacing w:before="361"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661" w:wrap="auto" w:vAnchor="margin" w:hAnchor="text" w:x="8950" w:y="241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40" w:wrap="auto" w:vAnchor="margin" w:hAnchor="text" w:x="11292" w:y="242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基本支出</w:t>
      </w:r>
    </w:p>
    <w:p>
      <w:pPr>
        <w:framePr w:w="1040" w:wrap="auto" w:vAnchor="margin" w:hAnchor="text" w:x="13843" w:y="2426"/>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项目支出</w:t>
      </w:r>
    </w:p>
    <w:p>
      <w:pPr>
        <w:framePr w:w="1040" w:wrap="auto" w:vAnchor="margin" w:hAnchor="text" w:x="2357" w:y="261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科目编码</w:t>
      </w:r>
    </w:p>
    <w:p>
      <w:pPr>
        <w:framePr w:w="1040" w:wrap="auto" w:vAnchor="margin" w:hAnchor="text" w:x="5225" w:y="2613"/>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科目名称</w:t>
      </w:r>
    </w:p>
    <w:p>
      <w:pPr>
        <w:framePr w:w="345" w:wrap="auto" w:vAnchor="margin" w:hAnchor="text" w:x="2700"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5566"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108"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659"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210" w:y="298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5070" w:wrap="auto" w:vAnchor="margin" w:hAnchor="text" w:x="1438" w:y="370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注：无国有资本经营预算财政拨款预算，空表列示。</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36</w:t>
      </w:r>
    </w:p>
    <w:p>
      <w:pPr>
        <w:spacing w:before="0" w:after="0" w:line="0" w:lineRule="exact"/>
        <w:ind w:left="0" w:right="0" w:firstLine="0"/>
        <w:jc w:val="left"/>
        <w:rPr>
          <w:rFonts w:ascii="Arial"/>
          <w:color w:val="FF0000"/>
          <w:spacing w:val="0"/>
          <w:sz w:val="2"/>
        </w:rPr>
      </w:pPr>
      <w:r>
        <w:pict>
          <v:shape id="_x000031" o:spid="_x0000_s1057" o:spt="75" type="#_x0000_t75" style="position:absolute;left:0pt;margin-left:61.85pt;margin-top:85.5pt;height:102.5pt;width:718.35pt;mso-position-horizontal-relative:page;mso-position-vertical-relative:page;z-index:-251657216;mso-width-relative:page;mso-height-relative:page;" filled="f" coordsize="21600,21600">
            <v:path/>
            <v:fill on="f" focussize="0,0"/>
            <v:stroke/>
            <v:imagedata r:id="rId16"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6360" w:wrap="auto" w:vAnchor="margin" w:hAnchor="text" w:x="5357" w:y="1353"/>
        <w:widowControl w:val="0"/>
        <w:autoSpaceDE w:val="0"/>
        <w:autoSpaceDN w:val="0"/>
        <w:spacing w:before="0" w:after="0" w:line="360" w:lineRule="exact"/>
        <w:ind w:left="0" w:right="0" w:firstLine="0"/>
        <w:jc w:val="left"/>
        <w:rPr>
          <w:rFonts w:ascii="Times New Roman"/>
          <w:color w:val="000000"/>
          <w:spacing w:val="0"/>
          <w:sz w:val="36"/>
        </w:rPr>
      </w:pPr>
      <w:r>
        <w:rPr>
          <w:rFonts w:ascii="宋体" w:hAnsi="宋体" w:cs="宋体"/>
          <w:color w:val="000000"/>
          <w:spacing w:val="0"/>
          <w:sz w:val="36"/>
        </w:rPr>
        <w:t>单位预算财政拨款“三公”经费支出表</w:t>
      </w:r>
    </w:p>
    <w:p>
      <w:pPr>
        <w:framePr w:w="4080" w:wrap="auto" w:vAnchor="margin" w:hAnchor="text" w:x="1442" w:y="1869"/>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281003</w:t>
      </w:r>
      <w:r>
        <w:rPr>
          <w:rFonts w:ascii="宋体" w:hAnsi="宋体" w:cs="宋体"/>
          <w:color w:val="000000"/>
          <w:spacing w:val="0"/>
          <w:sz w:val="24"/>
        </w:rPr>
        <w:t>中共保定市满城区委党校本级</w:t>
      </w:r>
    </w:p>
    <w:p>
      <w:pPr>
        <w:framePr w:w="1920" w:wrap="auto" w:vAnchor="margin" w:hAnchor="text" w:x="8717" w:y="1869"/>
        <w:widowControl w:val="0"/>
        <w:autoSpaceDE w:val="0"/>
        <w:autoSpaceDN w:val="0"/>
        <w:spacing w:before="0" w:after="0" w:line="240" w:lineRule="exact"/>
        <w:ind w:left="0" w:right="0" w:firstLine="0"/>
        <w:jc w:val="left"/>
        <w:rPr>
          <w:rFonts w:hint="eastAsia" w:ascii="Times New Roman" w:eastAsiaTheme="minorEastAsia"/>
          <w:color w:val="000000"/>
          <w:spacing w:val="0"/>
          <w:sz w:val="24"/>
          <w:lang w:val="en-US" w:eastAsia="zh-CN"/>
        </w:rPr>
      </w:pPr>
      <w:r>
        <w:rPr>
          <w:rFonts w:ascii="宋体" w:hAnsi="宋体" w:cs="宋体"/>
          <w:color w:val="000000"/>
          <w:spacing w:val="0"/>
          <w:sz w:val="24"/>
        </w:rPr>
        <w:t>预算年度：</w:t>
      </w:r>
      <w:r>
        <w:rPr>
          <w:rFonts w:ascii="宋体"/>
          <w:color w:val="000000"/>
          <w:spacing w:val="0"/>
          <w:sz w:val="24"/>
        </w:rPr>
        <w:t>202</w:t>
      </w:r>
      <w:r>
        <w:rPr>
          <w:rFonts w:hint="eastAsia" w:ascii="宋体"/>
          <w:color w:val="000000"/>
          <w:spacing w:val="0"/>
          <w:sz w:val="24"/>
          <w:lang w:val="en-US" w:eastAsia="zh-CN"/>
        </w:rPr>
        <w:t>1</w:t>
      </w:r>
    </w:p>
    <w:p>
      <w:pPr>
        <w:framePr w:w="1440" w:wrap="auto" w:vAnchor="margin" w:hAnchor="text" w:x="14203" w:y="1869"/>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386" w:wrap="auto" w:vAnchor="margin" w:hAnchor="text" w:x="10176" w:y="226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资</w:t>
      </w:r>
      <w:r>
        <w:rPr>
          <w:rFonts w:ascii="Times New Roman"/>
          <w:color w:val="000000"/>
          <w:spacing w:val="50"/>
          <w:sz w:val="21"/>
        </w:rPr>
        <w:t xml:space="preserve"> </w:t>
      </w:r>
      <w:r>
        <w:rPr>
          <w:rFonts w:ascii="宋体" w:hAnsi="宋体" w:cs="宋体"/>
          <w:color w:val="000000"/>
          <w:spacing w:val="0"/>
          <w:sz w:val="21"/>
        </w:rPr>
        <w:t>金</w:t>
      </w:r>
      <w:r>
        <w:rPr>
          <w:rFonts w:ascii="Times New Roman"/>
          <w:color w:val="000000"/>
          <w:spacing w:val="49"/>
          <w:sz w:val="21"/>
        </w:rPr>
        <w:t xml:space="preserve"> </w:t>
      </w:r>
      <w:r>
        <w:rPr>
          <w:rFonts w:ascii="宋体" w:hAnsi="宋体" w:cs="宋体"/>
          <w:color w:val="000000"/>
          <w:spacing w:val="0"/>
          <w:sz w:val="21"/>
        </w:rPr>
        <w:t>性</w:t>
      </w:r>
      <w:r>
        <w:rPr>
          <w:rFonts w:ascii="Times New Roman"/>
          <w:color w:val="000000"/>
          <w:spacing w:val="49"/>
          <w:sz w:val="21"/>
        </w:rPr>
        <w:t xml:space="preserve"> </w:t>
      </w:r>
      <w:r>
        <w:rPr>
          <w:rFonts w:ascii="宋体" w:hAnsi="宋体" w:cs="宋体"/>
          <w:color w:val="000000"/>
          <w:spacing w:val="0"/>
          <w:sz w:val="21"/>
        </w:rPr>
        <w:t>质</w:t>
      </w:r>
    </w:p>
    <w:p>
      <w:pPr>
        <w:framePr w:w="661" w:wrap="auto" w:vAnchor="margin" w:hAnchor="text" w:x="1550"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序号</w:t>
      </w:r>
    </w:p>
    <w:p>
      <w:pPr>
        <w:framePr w:w="833" w:wrap="auto" w:vAnchor="margin" w:hAnchor="text" w:x="3770" w:y="256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w:t>
      </w:r>
      <w:r>
        <w:rPr>
          <w:rFonts w:ascii="Times New Roman"/>
          <w:color w:val="000000"/>
          <w:spacing w:val="121"/>
          <w:sz w:val="21"/>
        </w:rPr>
        <w:t xml:space="preserve"> </w:t>
      </w:r>
      <w:r>
        <w:rPr>
          <w:rFonts w:ascii="宋体" w:hAnsi="宋体" w:cs="宋体"/>
          <w:color w:val="000000"/>
          <w:spacing w:val="0"/>
          <w:sz w:val="21"/>
        </w:rPr>
        <w:t>目</w:t>
      </w:r>
    </w:p>
    <w:p>
      <w:pPr>
        <w:framePr w:w="1500" w:wrap="auto" w:vAnchor="margin" w:hAnchor="text" w:x="8928" w:y="260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一般公共预算</w:t>
      </w:r>
    </w:p>
    <w:p>
      <w:pPr>
        <w:framePr w:w="1500" w:wrap="auto" w:vAnchor="margin" w:hAnchor="text" w:x="8928" w:y="2609"/>
        <w:widowControl w:val="0"/>
        <w:autoSpaceDE w:val="0"/>
        <w:autoSpaceDN w:val="0"/>
        <w:spacing w:before="61" w:after="0" w:line="210" w:lineRule="exact"/>
        <w:ind w:left="209" w:right="0" w:firstLine="0"/>
        <w:jc w:val="left"/>
        <w:rPr>
          <w:rFonts w:ascii="Times New Roman"/>
          <w:color w:val="000000"/>
          <w:spacing w:val="0"/>
          <w:sz w:val="21"/>
        </w:rPr>
      </w:pPr>
      <w:r>
        <w:rPr>
          <w:rFonts w:ascii="宋体" w:hAnsi="宋体" w:cs="宋体"/>
          <w:color w:val="000000"/>
          <w:spacing w:val="0"/>
          <w:sz w:val="21"/>
        </w:rPr>
        <w:t>财政拨款</w:t>
      </w:r>
    </w:p>
    <w:p>
      <w:pPr>
        <w:framePr w:w="1290" w:wrap="auto" w:vAnchor="margin" w:hAnchor="text" w:x="11414" w:y="260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政府性基金</w:t>
      </w:r>
    </w:p>
    <w:p>
      <w:pPr>
        <w:framePr w:w="1500" w:wrap="auto" w:vAnchor="margin" w:hAnchor="text" w:x="13690" w:y="2609"/>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国有资本经营</w:t>
      </w:r>
    </w:p>
    <w:p>
      <w:pPr>
        <w:framePr w:w="661" w:wrap="auto" w:vAnchor="margin" w:hAnchor="text" w:x="6965" w:y="275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1080" w:wrap="auto" w:vAnchor="margin" w:hAnchor="text" w:x="11518" w:y="288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预算拨款</w:t>
      </w:r>
    </w:p>
    <w:p>
      <w:pPr>
        <w:framePr w:w="1500" w:wrap="auto" w:vAnchor="margin" w:hAnchor="text" w:x="13690" w:y="288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预算财政拨款</w:t>
      </w:r>
    </w:p>
    <w:p>
      <w:pPr>
        <w:framePr w:w="661" w:wrap="auto" w:vAnchor="margin" w:hAnchor="text" w:x="1550" w:y="3334"/>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栏次</w:t>
      </w:r>
    </w:p>
    <w:p>
      <w:pPr>
        <w:framePr w:w="345" w:wrap="auto" w:vAnchor="margin" w:hAnchor="text" w:x="4032" w:y="33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7126" w:y="3337"/>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9506" w:y="33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1887" w:y="33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4268" w:y="3336"/>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706" w:y="3915"/>
        <w:widowControl w:val="0"/>
        <w:autoSpaceDE w:val="0"/>
        <w:autoSpaceDN w:val="0"/>
        <w:spacing w:before="0" w:after="0" w:line="210" w:lineRule="exact"/>
        <w:ind w:left="0" w:right="0" w:firstLine="0"/>
        <w:jc w:val="left"/>
        <w:rPr>
          <w:rFonts w:ascii="Times New Roman"/>
          <w:color w:val="000000"/>
          <w:spacing w:val="0"/>
          <w:sz w:val="21"/>
        </w:rPr>
      </w:pPr>
      <w:r>
        <w:rPr>
          <w:rFonts w:ascii="宋体"/>
          <w:color w:val="000000"/>
          <w:spacing w:val="0"/>
          <w:sz w:val="21"/>
        </w:rPr>
        <w:t>1</w:t>
      </w:r>
    </w:p>
    <w:p>
      <w:pPr>
        <w:framePr w:w="345" w:wrap="auto" w:vAnchor="margin" w:hAnchor="text" w:x="1706" w:y="3915"/>
        <w:widowControl w:val="0"/>
        <w:autoSpaceDE w:val="0"/>
        <w:autoSpaceDN w:val="0"/>
        <w:spacing w:before="373" w:after="0" w:line="210" w:lineRule="exact"/>
        <w:ind w:left="0" w:right="0" w:firstLine="0"/>
        <w:jc w:val="left"/>
        <w:rPr>
          <w:rFonts w:ascii="Times New Roman"/>
          <w:color w:val="000000"/>
          <w:spacing w:val="0"/>
          <w:sz w:val="21"/>
        </w:rPr>
      </w:pPr>
      <w:r>
        <w:rPr>
          <w:rFonts w:ascii="宋体"/>
          <w:color w:val="000000"/>
          <w:spacing w:val="0"/>
          <w:sz w:val="21"/>
        </w:rPr>
        <w:t>2</w:t>
      </w:r>
    </w:p>
    <w:p>
      <w:pPr>
        <w:framePr w:w="345" w:wrap="auto" w:vAnchor="margin" w:hAnchor="text" w:x="1706" w:y="3915"/>
        <w:widowControl w:val="0"/>
        <w:autoSpaceDE w:val="0"/>
        <w:autoSpaceDN w:val="0"/>
        <w:spacing w:before="368" w:after="0" w:line="210" w:lineRule="exact"/>
        <w:ind w:left="0" w:right="0" w:firstLine="0"/>
        <w:jc w:val="left"/>
        <w:rPr>
          <w:rFonts w:ascii="Times New Roman"/>
          <w:color w:val="000000"/>
          <w:spacing w:val="0"/>
          <w:sz w:val="21"/>
        </w:rPr>
      </w:pPr>
      <w:r>
        <w:rPr>
          <w:rFonts w:ascii="宋体"/>
          <w:color w:val="000000"/>
          <w:spacing w:val="0"/>
          <w:sz w:val="21"/>
        </w:rPr>
        <w:t>3</w:t>
      </w:r>
    </w:p>
    <w:p>
      <w:pPr>
        <w:framePr w:w="345" w:wrap="auto" w:vAnchor="margin" w:hAnchor="text" w:x="1706" w:y="3915"/>
        <w:widowControl w:val="0"/>
        <w:autoSpaceDE w:val="0"/>
        <w:autoSpaceDN w:val="0"/>
        <w:spacing w:before="378" w:after="0" w:line="210" w:lineRule="exact"/>
        <w:ind w:left="0" w:right="0" w:firstLine="0"/>
        <w:jc w:val="left"/>
        <w:rPr>
          <w:rFonts w:ascii="Times New Roman"/>
          <w:color w:val="000000"/>
          <w:spacing w:val="0"/>
          <w:sz w:val="21"/>
        </w:rPr>
      </w:pPr>
      <w:r>
        <w:rPr>
          <w:rFonts w:ascii="宋体"/>
          <w:color w:val="000000"/>
          <w:spacing w:val="0"/>
          <w:sz w:val="21"/>
        </w:rPr>
        <w:t>4</w:t>
      </w:r>
    </w:p>
    <w:p>
      <w:pPr>
        <w:framePr w:w="345" w:wrap="auto" w:vAnchor="margin" w:hAnchor="text" w:x="1706" w:y="3915"/>
        <w:widowControl w:val="0"/>
        <w:autoSpaceDE w:val="0"/>
        <w:autoSpaceDN w:val="0"/>
        <w:spacing w:before="368" w:after="0" w:line="210" w:lineRule="exact"/>
        <w:ind w:left="0" w:right="0" w:firstLine="0"/>
        <w:jc w:val="left"/>
        <w:rPr>
          <w:rFonts w:ascii="Times New Roman"/>
          <w:color w:val="000000"/>
          <w:spacing w:val="0"/>
          <w:sz w:val="21"/>
        </w:rPr>
      </w:pPr>
      <w:r>
        <w:rPr>
          <w:rFonts w:ascii="宋体"/>
          <w:color w:val="000000"/>
          <w:spacing w:val="0"/>
          <w:sz w:val="21"/>
        </w:rPr>
        <w:t>5</w:t>
      </w:r>
    </w:p>
    <w:p>
      <w:pPr>
        <w:framePr w:w="345" w:wrap="auto" w:vAnchor="margin" w:hAnchor="text" w:x="1706" w:y="3915"/>
        <w:widowControl w:val="0"/>
        <w:autoSpaceDE w:val="0"/>
        <w:autoSpaceDN w:val="0"/>
        <w:spacing w:before="373" w:after="0" w:line="210" w:lineRule="exact"/>
        <w:ind w:left="0" w:right="0" w:firstLine="0"/>
        <w:jc w:val="left"/>
        <w:rPr>
          <w:rFonts w:ascii="Times New Roman"/>
          <w:color w:val="000000"/>
          <w:spacing w:val="0"/>
          <w:sz w:val="21"/>
        </w:rPr>
      </w:pPr>
      <w:r>
        <w:rPr>
          <w:rFonts w:ascii="宋体"/>
          <w:color w:val="000000"/>
          <w:spacing w:val="0"/>
          <w:sz w:val="21"/>
        </w:rPr>
        <w:t>6</w:t>
      </w:r>
    </w:p>
    <w:p>
      <w:pPr>
        <w:framePr w:w="345" w:wrap="auto" w:vAnchor="margin" w:hAnchor="text" w:x="1706" w:y="3915"/>
        <w:widowControl w:val="0"/>
        <w:autoSpaceDE w:val="0"/>
        <w:autoSpaceDN w:val="0"/>
        <w:spacing w:before="368" w:after="0" w:line="210" w:lineRule="exact"/>
        <w:ind w:left="0" w:right="0" w:firstLine="0"/>
        <w:jc w:val="left"/>
        <w:rPr>
          <w:rFonts w:ascii="Times New Roman"/>
          <w:color w:val="000000"/>
          <w:spacing w:val="0"/>
          <w:sz w:val="21"/>
        </w:rPr>
      </w:pPr>
      <w:r>
        <w:rPr>
          <w:rFonts w:ascii="宋体"/>
          <w:color w:val="000000"/>
          <w:spacing w:val="0"/>
          <w:sz w:val="21"/>
        </w:rPr>
        <w:t>7</w:t>
      </w:r>
    </w:p>
    <w:p>
      <w:pPr>
        <w:framePr w:w="345" w:wrap="auto" w:vAnchor="margin" w:hAnchor="text" w:x="1706" w:y="3915"/>
        <w:widowControl w:val="0"/>
        <w:autoSpaceDE w:val="0"/>
        <w:autoSpaceDN w:val="0"/>
        <w:spacing w:before="376" w:after="0" w:line="210" w:lineRule="exact"/>
        <w:ind w:left="0" w:right="0" w:firstLine="0"/>
        <w:jc w:val="left"/>
        <w:rPr>
          <w:rFonts w:ascii="Times New Roman"/>
          <w:color w:val="000000"/>
          <w:spacing w:val="0"/>
          <w:sz w:val="21"/>
        </w:rPr>
      </w:pPr>
      <w:r>
        <w:rPr>
          <w:rFonts w:ascii="宋体"/>
          <w:color w:val="000000"/>
          <w:spacing w:val="0"/>
          <w:sz w:val="21"/>
        </w:rPr>
        <w:t>8</w:t>
      </w:r>
    </w:p>
    <w:p>
      <w:pPr>
        <w:framePr w:w="345" w:wrap="auto" w:vAnchor="margin" w:hAnchor="text" w:x="1706" w:y="3915"/>
        <w:widowControl w:val="0"/>
        <w:autoSpaceDE w:val="0"/>
        <w:autoSpaceDN w:val="0"/>
        <w:spacing w:before="368" w:after="0" w:line="210" w:lineRule="exact"/>
        <w:ind w:left="0" w:right="0" w:firstLine="0"/>
        <w:jc w:val="left"/>
        <w:rPr>
          <w:rFonts w:ascii="Times New Roman"/>
          <w:color w:val="000000"/>
          <w:spacing w:val="0"/>
          <w:sz w:val="21"/>
        </w:rPr>
      </w:pPr>
      <w:r>
        <w:rPr>
          <w:rFonts w:ascii="宋体"/>
          <w:color w:val="000000"/>
          <w:spacing w:val="0"/>
          <w:sz w:val="21"/>
        </w:rPr>
        <w:t>9</w:t>
      </w:r>
    </w:p>
    <w:p>
      <w:pPr>
        <w:framePr w:w="661" w:wrap="auto" w:vAnchor="margin" w:hAnchor="text" w:x="3874" w:y="391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663" w:wrap="auto" w:vAnchor="margin" w:hAnchor="text" w:x="7841" w:y="3915"/>
        <w:widowControl w:val="0"/>
        <w:autoSpaceDE w:val="0"/>
        <w:autoSpaceDN w:val="0"/>
        <w:spacing w:before="0"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0.0</w:t>
      </w:r>
      <w:r>
        <w:rPr>
          <w:rFonts w:hint="eastAsia" w:ascii="宋体"/>
          <w:color w:val="000000"/>
          <w:spacing w:val="1"/>
          <w:sz w:val="21"/>
          <w:lang w:val="en-US" w:eastAsia="zh-CN"/>
        </w:rPr>
        <w:t>8</w:t>
      </w:r>
    </w:p>
    <w:p>
      <w:pPr>
        <w:framePr w:w="663" w:wrap="auto" w:vAnchor="margin" w:hAnchor="text" w:x="10224" w:y="3915"/>
        <w:widowControl w:val="0"/>
        <w:autoSpaceDE w:val="0"/>
        <w:autoSpaceDN w:val="0"/>
        <w:spacing w:before="0"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0.0</w:t>
      </w:r>
      <w:r>
        <w:rPr>
          <w:rFonts w:hint="eastAsia" w:ascii="宋体"/>
          <w:color w:val="000000"/>
          <w:spacing w:val="1"/>
          <w:sz w:val="21"/>
          <w:lang w:val="en-US" w:eastAsia="zh-CN"/>
        </w:rPr>
        <w:t>8</w:t>
      </w:r>
    </w:p>
    <w:p>
      <w:pPr>
        <w:framePr w:w="1920" w:wrap="auto" w:vAnchor="margin" w:hAnchor="text" w:x="2294" w:y="449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“三公”经费小计</w:t>
      </w:r>
    </w:p>
    <w:p>
      <w:pPr>
        <w:framePr w:w="2340" w:wrap="auto" w:vAnchor="margin" w:hAnchor="text" w:x="2294" w:y="507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一、因公出国（境）费</w:t>
      </w:r>
    </w:p>
    <w:p>
      <w:pPr>
        <w:framePr w:w="3390" w:wrap="auto" w:vAnchor="margin" w:hAnchor="text" w:x="2294" w:y="5525"/>
        <w:widowControl w:val="0"/>
        <w:autoSpaceDE w:val="0"/>
        <w:autoSpaceDN w:val="0"/>
        <w:spacing w:before="0" w:after="0" w:line="210" w:lineRule="exact"/>
        <w:ind w:left="420" w:right="0" w:firstLine="0"/>
        <w:jc w:val="left"/>
        <w:rPr>
          <w:rFonts w:ascii="Times New Roman"/>
          <w:color w:val="000000"/>
          <w:spacing w:val="0"/>
          <w:sz w:val="21"/>
        </w:rPr>
      </w:pPr>
      <w:r>
        <w:rPr>
          <w:rFonts w:ascii="宋体" w:hAnsi="宋体" w:cs="宋体"/>
          <w:color w:val="000000"/>
          <w:spacing w:val="0"/>
          <w:sz w:val="21"/>
        </w:rPr>
        <w:t>其中：教学科研人员因公出国</w:t>
      </w:r>
    </w:p>
    <w:p>
      <w:pPr>
        <w:framePr w:w="3390" w:wrap="auto" w:vAnchor="margin" w:hAnchor="text" w:x="2294" w:y="5525"/>
        <w:widowControl w:val="0"/>
        <w:autoSpaceDE w:val="0"/>
        <w:autoSpaceDN w:val="0"/>
        <w:spacing w:before="64" w:after="0" w:line="210" w:lineRule="exact"/>
        <w:ind w:left="0" w:right="0" w:firstLine="0"/>
        <w:jc w:val="left"/>
        <w:rPr>
          <w:rFonts w:ascii="Times New Roman"/>
          <w:color w:val="000000"/>
          <w:spacing w:val="0"/>
          <w:sz w:val="21"/>
        </w:rPr>
      </w:pPr>
      <w:r>
        <w:rPr>
          <w:rFonts w:ascii="宋体" w:hAnsi="宋体" w:cs="宋体"/>
          <w:color w:val="000000"/>
          <w:spacing w:val="0"/>
          <w:sz w:val="21"/>
        </w:rPr>
        <w:t>（境）费</w:t>
      </w:r>
    </w:p>
    <w:p>
      <w:pPr>
        <w:framePr w:w="3389" w:wrap="auto" w:vAnchor="margin" w:hAnchor="text" w:x="2294" w:y="6240"/>
        <w:widowControl w:val="0"/>
        <w:autoSpaceDE w:val="0"/>
        <w:autoSpaceDN w:val="0"/>
        <w:spacing w:before="0" w:after="0" w:line="210" w:lineRule="exact"/>
        <w:ind w:left="1049" w:right="0" w:firstLine="0"/>
        <w:jc w:val="left"/>
        <w:rPr>
          <w:rFonts w:ascii="Times New Roman"/>
          <w:color w:val="000000"/>
          <w:spacing w:val="0"/>
          <w:sz w:val="21"/>
        </w:rPr>
      </w:pPr>
      <w:r>
        <w:rPr>
          <w:rFonts w:ascii="宋体" w:hAnsi="宋体" w:cs="宋体"/>
          <w:color w:val="000000"/>
          <w:spacing w:val="0"/>
          <w:sz w:val="21"/>
        </w:rPr>
        <w:t>其他因公出国（境）费</w:t>
      </w:r>
    </w:p>
    <w:p>
      <w:pPr>
        <w:framePr w:w="3389" w:wrap="auto" w:vAnchor="margin" w:hAnchor="text" w:x="2294" w:y="6240"/>
        <w:widowControl w:val="0"/>
        <w:autoSpaceDE w:val="0"/>
        <w:autoSpaceDN w:val="0"/>
        <w:spacing w:before="373" w:after="0" w:line="210" w:lineRule="exact"/>
        <w:ind w:left="0" w:right="0" w:firstLine="0"/>
        <w:jc w:val="left"/>
        <w:rPr>
          <w:rFonts w:ascii="Times New Roman"/>
          <w:color w:val="000000"/>
          <w:spacing w:val="0"/>
          <w:sz w:val="21"/>
        </w:rPr>
      </w:pPr>
      <w:r>
        <w:rPr>
          <w:rFonts w:ascii="宋体" w:hAnsi="宋体" w:cs="宋体"/>
          <w:color w:val="000000"/>
          <w:spacing w:val="0"/>
          <w:sz w:val="21"/>
        </w:rPr>
        <w:t>二、公务用车购置及运维费</w:t>
      </w:r>
    </w:p>
    <w:p>
      <w:pPr>
        <w:framePr w:w="3389" w:wrap="auto" w:vAnchor="margin" w:hAnchor="text" w:x="2294" w:y="6240"/>
        <w:widowControl w:val="0"/>
        <w:autoSpaceDE w:val="0"/>
        <w:autoSpaceDN w:val="0"/>
        <w:spacing w:before="368" w:after="0" w:line="210" w:lineRule="exact"/>
        <w:ind w:left="420" w:right="0" w:firstLine="0"/>
        <w:jc w:val="left"/>
        <w:rPr>
          <w:rFonts w:ascii="Times New Roman"/>
          <w:color w:val="000000"/>
          <w:spacing w:val="0"/>
          <w:sz w:val="21"/>
        </w:rPr>
      </w:pPr>
      <w:r>
        <w:rPr>
          <w:rFonts w:ascii="宋体" w:hAnsi="宋体" w:cs="宋体"/>
          <w:color w:val="000000"/>
          <w:spacing w:val="0"/>
          <w:sz w:val="21"/>
        </w:rPr>
        <w:t>其中：公务用车购置费</w:t>
      </w:r>
    </w:p>
    <w:p>
      <w:pPr>
        <w:framePr w:w="3389" w:wrap="auto" w:vAnchor="margin" w:hAnchor="text" w:x="2294" w:y="6240"/>
        <w:widowControl w:val="0"/>
        <w:autoSpaceDE w:val="0"/>
        <w:autoSpaceDN w:val="0"/>
        <w:spacing w:before="376" w:after="0" w:line="210" w:lineRule="exact"/>
        <w:ind w:left="1049" w:right="0" w:firstLine="0"/>
        <w:jc w:val="left"/>
        <w:rPr>
          <w:rFonts w:ascii="Times New Roman"/>
          <w:color w:val="000000"/>
          <w:spacing w:val="0"/>
          <w:sz w:val="21"/>
        </w:rPr>
      </w:pPr>
      <w:r>
        <w:rPr>
          <w:rFonts w:ascii="宋体" w:hAnsi="宋体" w:cs="宋体"/>
          <w:color w:val="000000"/>
          <w:spacing w:val="0"/>
          <w:sz w:val="21"/>
        </w:rPr>
        <w:t>公务用车运行维护费</w:t>
      </w:r>
    </w:p>
    <w:p>
      <w:pPr>
        <w:framePr w:w="1710" w:wrap="auto" w:vAnchor="margin" w:hAnchor="text" w:x="2294" w:y="856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三、公务接待费</w:t>
      </w:r>
    </w:p>
    <w:p>
      <w:pPr>
        <w:framePr w:w="663" w:wrap="auto" w:vAnchor="margin" w:hAnchor="text" w:x="7841" w:y="8566"/>
        <w:widowControl w:val="0"/>
        <w:autoSpaceDE w:val="0"/>
        <w:autoSpaceDN w:val="0"/>
        <w:spacing w:before="0"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0.0</w:t>
      </w:r>
      <w:r>
        <w:rPr>
          <w:rFonts w:hint="eastAsia" w:ascii="宋体"/>
          <w:color w:val="000000"/>
          <w:spacing w:val="1"/>
          <w:sz w:val="21"/>
          <w:lang w:val="en-US" w:eastAsia="zh-CN"/>
        </w:rPr>
        <w:t>8</w:t>
      </w:r>
    </w:p>
    <w:p>
      <w:pPr>
        <w:framePr w:w="663" w:wrap="auto" w:vAnchor="margin" w:hAnchor="text" w:x="10224" w:y="8566"/>
        <w:widowControl w:val="0"/>
        <w:autoSpaceDE w:val="0"/>
        <w:autoSpaceDN w:val="0"/>
        <w:spacing w:before="0"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0.0</w:t>
      </w:r>
      <w:r>
        <w:rPr>
          <w:rFonts w:hint="eastAsia" w:ascii="宋体"/>
          <w:color w:val="000000"/>
          <w:spacing w:val="1"/>
          <w:sz w:val="21"/>
          <w:lang w:val="en-US" w:eastAsia="zh-CN"/>
        </w:rPr>
        <w:t>8</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37</w:t>
      </w:r>
    </w:p>
    <w:p>
      <w:pPr>
        <w:spacing w:before="0" w:after="0" w:line="0" w:lineRule="exact"/>
        <w:ind w:left="0" w:right="0" w:firstLine="0"/>
        <w:jc w:val="left"/>
        <w:rPr>
          <w:rFonts w:ascii="Arial"/>
          <w:color w:val="FF0000"/>
          <w:spacing w:val="0"/>
          <w:sz w:val="2"/>
        </w:rPr>
      </w:pPr>
      <w:r>
        <w:pict>
          <v:shape id="_x000032" o:spid="_x0000_s1058" o:spt="75" type="#_x0000_t75" style="position:absolute;left:0pt;margin-left:63.3pt;margin-top:87pt;height:364.95pt;width:715.5pt;mso-position-horizontal-relative:page;mso-position-vertical-relative:page;z-index:-251657216;mso-width-relative:page;mso-height-relative:page;" filled="f" coordsize="21600,21600">
            <v:path/>
            <v:fill on="f" focussize="0,0"/>
            <v:stroke/>
            <v:imagedata r:id="rId17"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8488" w:wrap="auto" w:vAnchor="margin" w:hAnchor="text" w:x="4898" w:y="1139"/>
        <w:widowControl w:val="0"/>
        <w:autoSpaceDE w:val="0"/>
        <w:autoSpaceDN w:val="0"/>
        <w:spacing w:before="0" w:after="0" w:line="430" w:lineRule="exact"/>
        <w:ind w:left="0" w:right="0" w:firstLine="406" w:firstLineChars="100"/>
        <w:jc w:val="left"/>
        <w:rPr>
          <w:rFonts w:ascii="Times New Roman"/>
          <w:color w:val="000000"/>
          <w:spacing w:val="0"/>
          <w:sz w:val="43"/>
        </w:rPr>
      </w:pPr>
      <w:r>
        <w:rPr>
          <w:rFonts w:ascii="宋体" w:hAnsi="宋体" w:cs="宋体"/>
          <w:color w:val="000000"/>
          <w:spacing w:val="-12"/>
          <w:sz w:val="43"/>
        </w:rPr>
        <w:t>中共保定市满城区委党校本级</w:t>
      </w:r>
      <w:r>
        <w:rPr>
          <w:rFonts w:ascii="宋体"/>
          <w:color w:val="000000"/>
          <w:spacing w:val="-12"/>
          <w:sz w:val="43"/>
        </w:rPr>
        <w:t>202</w:t>
      </w:r>
      <w:r>
        <w:rPr>
          <w:rFonts w:hint="eastAsia" w:ascii="宋体"/>
          <w:color w:val="000000"/>
          <w:spacing w:val="-12"/>
          <w:sz w:val="43"/>
          <w:lang w:val="en-US" w:eastAsia="zh-CN"/>
        </w:rPr>
        <w:t>1</w:t>
      </w:r>
      <w:r>
        <w:rPr>
          <w:rFonts w:ascii="宋体" w:hAnsi="宋体" w:cs="宋体"/>
          <w:color w:val="000000"/>
          <w:spacing w:val="0"/>
          <w:sz w:val="43"/>
        </w:rPr>
        <w:t>年</w:t>
      </w:r>
    </w:p>
    <w:p>
      <w:pPr>
        <w:framePr w:w="8488" w:wrap="auto" w:vAnchor="margin" w:hAnchor="text" w:x="4898" w:y="1139"/>
        <w:widowControl w:val="0"/>
        <w:autoSpaceDE w:val="0"/>
        <w:autoSpaceDN w:val="0"/>
        <w:spacing w:before="146" w:after="0" w:line="430" w:lineRule="exact"/>
        <w:ind w:left="166" w:right="0" w:firstLine="0"/>
        <w:jc w:val="left"/>
        <w:rPr>
          <w:rFonts w:ascii="Times New Roman"/>
          <w:color w:val="000000"/>
          <w:spacing w:val="0"/>
          <w:sz w:val="43"/>
        </w:rPr>
      </w:pPr>
      <w:r>
        <w:rPr>
          <w:rFonts w:ascii="宋体" w:hAnsi="宋体" w:cs="宋体"/>
          <w:color w:val="000000"/>
          <w:spacing w:val="-14"/>
          <w:sz w:val="43"/>
        </w:rPr>
        <w:t>单位预算信息公开情况说明（全额事</w:t>
      </w:r>
      <w:r>
        <w:rPr>
          <w:rFonts w:ascii="宋体" w:hAnsi="宋体" w:cs="宋体"/>
          <w:color w:val="000000"/>
          <w:spacing w:val="-15"/>
          <w:sz w:val="43"/>
        </w:rPr>
        <w:t>业）</w:t>
      </w:r>
    </w:p>
    <w:p>
      <w:pPr>
        <w:framePr w:w="15785" w:wrap="auto" w:vAnchor="margin" w:hAnchor="text" w:x="857" w:y="297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按照《</w:t>
      </w:r>
      <w:r>
        <w:rPr>
          <w:rFonts w:hint="eastAsia" w:ascii="宋体" w:hAnsi="宋体" w:cs="宋体"/>
          <w:color w:val="000000"/>
          <w:spacing w:val="0"/>
          <w:sz w:val="28"/>
          <w:lang w:eastAsia="zh-CN"/>
        </w:rPr>
        <w:t>中华人民共和国</w:t>
      </w:r>
      <w:r>
        <w:rPr>
          <w:rFonts w:ascii="宋体" w:hAnsi="宋体" w:cs="宋体"/>
          <w:color w:val="000000"/>
          <w:spacing w:val="0"/>
          <w:sz w:val="28"/>
        </w:rPr>
        <w:t>预算法》、《地方预决算公开操作规程》和《关于进一步推进预算公开工作的实施意见》规</w:t>
      </w:r>
      <w:r>
        <w:rPr>
          <w:rFonts w:ascii="Times New Roman"/>
          <w:color w:val="000000"/>
          <w:spacing w:val="75"/>
          <w:sz w:val="28"/>
        </w:rPr>
        <w:t xml:space="preserve"> </w:t>
      </w:r>
      <w:r>
        <w:rPr>
          <w:rFonts w:ascii="宋体" w:hAnsi="宋体" w:cs="宋体"/>
          <w:color w:val="000000"/>
          <w:spacing w:val="0"/>
          <w:sz w:val="28"/>
        </w:rPr>
        <w:t>定，现将中共保定市满城区</w:t>
      </w:r>
    </w:p>
    <w:p>
      <w:pPr>
        <w:framePr w:w="8933" w:wrap="auto" w:vAnchor="margin" w:hAnchor="text" w:x="298" w:y="3471"/>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委党校本级</w:t>
      </w:r>
      <w:r>
        <w:rPr>
          <w:rFonts w:ascii="Times New Roman"/>
          <w:color w:val="000000"/>
          <w:spacing w:val="70"/>
          <w:sz w:val="28"/>
        </w:rPr>
        <w:t xml:space="preserve"> </w:t>
      </w: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年单位预算</w:t>
      </w:r>
      <w:r>
        <w:rPr>
          <w:rFonts w:hint="eastAsia" w:ascii="宋体" w:hAnsi="宋体" w:cs="宋体"/>
          <w:color w:val="000000"/>
          <w:spacing w:val="0"/>
          <w:sz w:val="28"/>
          <w:lang w:eastAsia="zh-CN"/>
        </w:rPr>
        <w:t>（全额事业）</w:t>
      </w:r>
      <w:r>
        <w:rPr>
          <w:rFonts w:ascii="宋体" w:hAnsi="宋体" w:cs="宋体"/>
          <w:color w:val="000000"/>
          <w:spacing w:val="0"/>
          <w:sz w:val="28"/>
        </w:rPr>
        <w:t>公开如下：</w:t>
      </w:r>
    </w:p>
    <w:p>
      <w:pPr>
        <w:framePr w:w="3880" w:wrap="auto" w:vAnchor="margin" w:hAnchor="text" w:x="857" w:y="397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一、单位职责及机构设置情况</w:t>
      </w:r>
    </w:p>
    <w:p>
      <w:pPr>
        <w:framePr w:w="3880" w:wrap="auto" w:vAnchor="margin" w:hAnchor="text" w:x="857" w:y="3972"/>
        <w:widowControl w:val="0"/>
        <w:autoSpaceDE w:val="0"/>
        <w:autoSpaceDN w:val="0"/>
        <w:spacing w:before="116" w:after="0" w:line="280" w:lineRule="exact"/>
        <w:ind w:left="802" w:right="0" w:firstLine="0"/>
        <w:jc w:val="left"/>
        <w:rPr>
          <w:rFonts w:ascii="Times New Roman"/>
          <w:color w:val="000000"/>
          <w:spacing w:val="0"/>
          <w:sz w:val="28"/>
        </w:rPr>
      </w:pPr>
      <w:r>
        <w:rPr>
          <w:rFonts w:ascii="宋体" w:hAnsi="宋体" w:cs="宋体"/>
          <w:color w:val="000000"/>
          <w:spacing w:val="0"/>
          <w:sz w:val="28"/>
        </w:rPr>
        <w:t>单位职责：</w:t>
      </w:r>
    </w:p>
    <w:p>
      <w:pPr>
        <w:framePr w:w="4720" w:wrap="auto" w:vAnchor="margin" w:hAnchor="text" w:x="857" w:y="4851"/>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（一）宣传党的路线、方针、政策。</w:t>
      </w:r>
    </w:p>
    <w:p>
      <w:pPr>
        <w:framePr w:w="15920" w:wrap="auto" w:vAnchor="margin" w:hAnchor="text" w:x="857" w:y="535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（二）按照区委的统一要求，对全区在职干部特别是科级领导干部的理论学习进行培训和辅导，负责培训基层单位的理论骨干，</w:t>
      </w:r>
    </w:p>
    <w:p>
      <w:pPr>
        <w:framePr w:w="2200" w:wrap="auto" w:vAnchor="margin" w:hAnchor="text" w:x="298" w:y="585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举办专题讲座。</w:t>
      </w:r>
    </w:p>
    <w:p>
      <w:pPr>
        <w:framePr w:w="16479" w:wrap="auto" w:vAnchor="margin" w:hAnchor="text" w:x="298" w:y="6351"/>
        <w:widowControl w:val="0"/>
        <w:autoSpaceDE w:val="0"/>
        <w:autoSpaceDN w:val="0"/>
        <w:spacing w:before="0" w:after="0" w:line="280" w:lineRule="exact"/>
        <w:ind w:left="559" w:right="0" w:firstLine="0"/>
        <w:jc w:val="left"/>
        <w:rPr>
          <w:rFonts w:ascii="Times New Roman"/>
          <w:color w:val="000000"/>
          <w:spacing w:val="0"/>
          <w:sz w:val="28"/>
        </w:rPr>
      </w:pPr>
      <w:r>
        <w:rPr>
          <w:rFonts w:ascii="宋体" w:hAnsi="宋体" w:cs="宋体"/>
          <w:color w:val="000000"/>
          <w:spacing w:val="0"/>
          <w:sz w:val="28"/>
        </w:rPr>
        <w:t>（三）轮训全体现职村级正职以上领导干部；培训中青年党员领导干部和后备干部。</w:t>
      </w:r>
    </w:p>
    <w:p>
      <w:pPr>
        <w:framePr w:w="16479" w:wrap="auto" w:vAnchor="margin" w:hAnchor="text" w:x="298" w:y="6351"/>
        <w:widowControl w:val="0"/>
        <w:autoSpaceDE w:val="0"/>
        <w:autoSpaceDN w:val="0"/>
        <w:spacing w:before="222" w:after="0" w:line="280" w:lineRule="exact"/>
        <w:ind w:left="559" w:right="0" w:firstLine="0"/>
        <w:jc w:val="left"/>
        <w:rPr>
          <w:rFonts w:ascii="Times New Roman"/>
          <w:color w:val="000000"/>
          <w:spacing w:val="0"/>
          <w:sz w:val="28"/>
        </w:rPr>
      </w:pPr>
      <w:r>
        <w:rPr>
          <w:rFonts w:ascii="宋体" w:hAnsi="宋体" w:cs="宋体"/>
          <w:color w:val="000000"/>
          <w:spacing w:val="0"/>
          <w:sz w:val="28"/>
        </w:rPr>
        <w:t>（四）围绕国际国内出现的新情况新问题开展理论研究。根据自身业务同有关部门一起适时组织理论研讨会，推动社会科学的理</w:t>
      </w:r>
    </w:p>
    <w:p>
      <w:pPr>
        <w:framePr w:w="16479" w:wrap="auto" w:vAnchor="margin" w:hAnchor="text" w:x="298" w:y="6351"/>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论研究和发展。</w:t>
      </w:r>
    </w:p>
    <w:p>
      <w:pPr>
        <w:framePr w:w="16479" w:wrap="auto" w:vAnchor="margin" w:hAnchor="text" w:x="298" w:y="7851"/>
        <w:widowControl w:val="0"/>
        <w:autoSpaceDE w:val="0"/>
        <w:autoSpaceDN w:val="0"/>
        <w:spacing w:before="0" w:after="0" w:line="280" w:lineRule="exact"/>
        <w:ind w:left="559" w:right="0" w:firstLine="0"/>
        <w:jc w:val="left"/>
        <w:rPr>
          <w:rFonts w:ascii="Times New Roman"/>
          <w:color w:val="000000"/>
          <w:spacing w:val="0"/>
          <w:sz w:val="28"/>
        </w:rPr>
      </w:pPr>
      <w:r>
        <w:rPr>
          <w:rFonts w:ascii="宋体" w:hAnsi="宋体" w:cs="宋体"/>
          <w:color w:val="000000"/>
          <w:spacing w:val="0"/>
          <w:sz w:val="28"/>
        </w:rPr>
        <w:t>（五）围绕区委的中心工作和重大课题活动进行调查研究，了解和把握满城的历史和现状，为党委和政府的重大决策提供理论参</w:t>
      </w:r>
    </w:p>
    <w:p>
      <w:pPr>
        <w:framePr w:w="16479" w:wrap="auto" w:vAnchor="margin" w:hAnchor="text" w:x="298" w:y="7851"/>
        <w:widowControl w:val="0"/>
        <w:autoSpaceDE w:val="0"/>
        <w:autoSpaceDN w:val="0"/>
        <w:spacing w:before="222" w:after="0" w:line="280" w:lineRule="exact"/>
        <w:ind w:left="0" w:right="0" w:firstLine="0"/>
        <w:jc w:val="left"/>
        <w:rPr>
          <w:rFonts w:ascii="Times New Roman"/>
          <w:color w:val="000000"/>
          <w:spacing w:val="0"/>
          <w:sz w:val="28"/>
        </w:rPr>
      </w:pPr>
      <w:r>
        <w:rPr>
          <w:rFonts w:ascii="宋体" w:hAnsi="宋体" w:cs="宋体"/>
          <w:color w:val="000000"/>
          <w:spacing w:val="1"/>
          <w:sz w:val="28"/>
        </w:rPr>
        <w:t>考。</w:t>
      </w:r>
    </w:p>
    <w:p>
      <w:pPr>
        <w:framePr w:w="15360" w:wrap="auto" w:vAnchor="margin" w:hAnchor="text" w:x="857" w:y="885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（六）抓好党校自身建设。抓好干部队伍、师资队伍、党员队伍建设，做好基础设施建设工程，加强后勤保障和服务工作。</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38</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460" w:wrap="auto" w:vAnchor="margin" w:hAnchor="text" w:x="16339" w:y="1297"/>
        <w:widowControl w:val="0"/>
        <w:autoSpaceDE w:val="0"/>
        <w:autoSpaceDN w:val="0"/>
        <w:spacing w:before="0" w:after="0" w:line="220" w:lineRule="exact"/>
        <w:ind w:left="0" w:right="0" w:firstLine="0"/>
        <w:jc w:val="left"/>
        <w:rPr>
          <w:rFonts w:ascii="Times New Roman"/>
          <w:color w:val="000000"/>
          <w:spacing w:val="0"/>
          <w:sz w:val="22"/>
        </w:rPr>
      </w:pPr>
      <w:r>
        <w:rPr>
          <w:rFonts w:ascii="宋体"/>
          <w:color w:val="000000"/>
          <w:spacing w:val="0"/>
          <w:sz w:val="22"/>
        </w:rPr>
        <w:t>18</w:t>
      </w:r>
    </w:p>
    <w:p>
      <w:pPr>
        <w:framePr w:w="1790" w:wrap="auto" w:vAnchor="margin" w:hAnchor="text" w:x="1704" w:y="2117"/>
        <w:widowControl w:val="0"/>
        <w:autoSpaceDE w:val="0"/>
        <w:autoSpaceDN w:val="0"/>
        <w:spacing w:before="0" w:after="0" w:line="310" w:lineRule="exact"/>
        <w:ind w:left="0" w:right="0" w:firstLine="0"/>
        <w:jc w:val="left"/>
        <w:rPr>
          <w:rFonts w:ascii="Times New Roman"/>
          <w:color w:val="000000"/>
          <w:spacing w:val="0"/>
          <w:sz w:val="31"/>
        </w:rPr>
      </w:pPr>
      <w:r>
        <w:rPr>
          <w:rFonts w:ascii="宋体" w:hAnsi="宋体" w:cs="宋体"/>
          <w:color w:val="000000"/>
          <w:spacing w:val="-8"/>
          <w:sz w:val="31"/>
        </w:rPr>
        <w:t>机构设置：</w:t>
      </w:r>
    </w:p>
    <w:p>
      <w:pPr>
        <w:framePr w:w="1040" w:wrap="auto" w:vAnchor="margin" w:hAnchor="text" w:x="4133" w:y="2954"/>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单位名称</w:t>
      </w:r>
    </w:p>
    <w:p>
      <w:pPr>
        <w:framePr w:w="1040" w:wrap="auto" w:vAnchor="margin" w:hAnchor="text" w:x="7896" w:y="2954"/>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单位性质</w:t>
      </w:r>
    </w:p>
    <w:p>
      <w:pPr>
        <w:framePr w:w="1040" w:wrap="auto" w:vAnchor="margin" w:hAnchor="text" w:x="7896" w:y="2954"/>
        <w:widowControl w:val="0"/>
        <w:autoSpaceDE w:val="0"/>
        <w:autoSpaceDN w:val="0"/>
        <w:spacing w:before="239" w:after="0" w:line="210" w:lineRule="exact"/>
        <w:ind w:left="180" w:right="0" w:firstLine="0"/>
        <w:jc w:val="left"/>
        <w:rPr>
          <w:rFonts w:ascii="Times New Roman"/>
          <w:color w:val="000000"/>
          <w:spacing w:val="0"/>
          <w:sz w:val="21"/>
        </w:rPr>
      </w:pPr>
      <w:r>
        <w:rPr>
          <w:rFonts w:ascii="宋体" w:hAnsi="宋体" w:cs="宋体"/>
          <w:color w:val="000000"/>
          <w:spacing w:val="1"/>
          <w:sz w:val="21"/>
        </w:rPr>
        <w:t>事业</w:t>
      </w:r>
    </w:p>
    <w:p>
      <w:pPr>
        <w:framePr w:w="1040" w:wrap="auto" w:vAnchor="margin" w:hAnchor="text" w:x="9883" w:y="2954"/>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单位规格</w:t>
      </w:r>
    </w:p>
    <w:p>
      <w:pPr>
        <w:framePr w:w="1040" w:wrap="auto" w:vAnchor="margin" w:hAnchor="text" w:x="9883" w:y="2954"/>
        <w:widowControl w:val="0"/>
        <w:autoSpaceDE w:val="0"/>
        <w:autoSpaceDN w:val="0"/>
        <w:spacing w:before="239" w:after="0" w:line="210" w:lineRule="exact"/>
        <w:ind w:left="187" w:right="0" w:firstLine="0"/>
        <w:jc w:val="left"/>
        <w:rPr>
          <w:rFonts w:ascii="Times New Roman"/>
          <w:color w:val="000000"/>
          <w:spacing w:val="0"/>
          <w:sz w:val="21"/>
        </w:rPr>
      </w:pPr>
      <w:r>
        <w:rPr>
          <w:rFonts w:ascii="宋体" w:hAnsi="宋体" w:cs="宋体"/>
          <w:color w:val="000000"/>
          <w:spacing w:val="1"/>
          <w:sz w:val="21"/>
        </w:rPr>
        <w:t>正科</w:t>
      </w:r>
    </w:p>
    <w:p>
      <w:pPr>
        <w:framePr w:w="1440" w:wrap="auto" w:vAnchor="margin" w:hAnchor="text" w:x="12665" w:y="2954"/>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经费保障形式</w:t>
      </w:r>
    </w:p>
    <w:p>
      <w:pPr>
        <w:framePr w:w="2440" w:wrap="auto" w:vAnchor="margin" w:hAnchor="text" w:x="1798" w:y="3405"/>
        <w:widowControl w:val="0"/>
        <w:autoSpaceDE w:val="0"/>
        <w:autoSpaceDN w:val="0"/>
        <w:spacing w:before="0" w:after="0" w:line="200" w:lineRule="exact"/>
        <w:ind w:left="0" w:right="0" w:firstLine="0"/>
        <w:jc w:val="left"/>
        <w:rPr>
          <w:rFonts w:ascii="Times New Roman"/>
          <w:color w:val="000000"/>
          <w:spacing w:val="0"/>
          <w:sz w:val="20"/>
        </w:rPr>
      </w:pPr>
      <w:r>
        <w:rPr>
          <w:rFonts w:ascii="宋体" w:hAnsi="宋体" w:cs="宋体"/>
          <w:color w:val="000000"/>
          <w:spacing w:val="-2"/>
          <w:sz w:val="20"/>
        </w:rPr>
        <w:t>中共保定市满城区委党校</w:t>
      </w:r>
    </w:p>
    <w:p>
      <w:pPr>
        <w:framePr w:w="2440" w:wrap="auto" w:vAnchor="margin" w:hAnchor="text" w:x="12238" w:y="3397"/>
        <w:widowControl w:val="0"/>
        <w:autoSpaceDE w:val="0"/>
        <w:autoSpaceDN w:val="0"/>
        <w:spacing w:before="0" w:after="0" w:line="220" w:lineRule="exact"/>
        <w:ind w:left="0" w:right="0" w:firstLine="0"/>
        <w:jc w:val="left"/>
        <w:rPr>
          <w:rFonts w:ascii="Times New Roman"/>
          <w:color w:val="000000"/>
          <w:spacing w:val="0"/>
          <w:sz w:val="22"/>
        </w:rPr>
      </w:pPr>
      <w:r>
        <w:rPr>
          <w:rFonts w:ascii="宋体" w:hAnsi="宋体" w:cs="宋体"/>
          <w:color w:val="000000"/>
          <w:spacing w:val="0"/>
          <w:sz w:val="22"/>
        </w:rPr>
        <w:t>财政性资金基本保证障</w:t>
      </w:r>
    </w:p>
    <w:p>
      <w:pPr>
        <w:framePr w:w="3880" w:wrap="auto" w:vAnchor="margin" w:hAnchor="text" w:x="1658" w:y="415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二、单位预算安排的总体情况</w:t>
      </w:r>
    </w:p>
    <w:p>
      <w:pPr>
        <w:framePr w:w="12560" w:wrap="auto" w:vAnchor="margin" w:hAnchor="text" w:x="1658" w:y="4654"/>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按照预算管理有关规定，目前我单位预算的编制实行综合预算管理，即全部收入和支出都反映在预算</w:t>
      </w:r>
    </w:p>
    <w:p>
      <w:pPr>
        <w:framePr w:w="801" w:wrap="auto" w:vAnchor="margin" w:hAnchor="text" w:x="1018" w:y="516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1"/>
          <w:sz w:val="28"/>
        </w:rPr>
        <w:t>中。</w:t>
      </w:r>
    </w:p>
    <w:p>
      <w:pPr>
        <w:framePr w:w="1780" w:wrap="auto" w:vAnchor="margin" w:hAnchor="text" w:x="1658" w:y="5679"/>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1</w:t>
      </w:r>
      <w:r>
        <w:rPr>
          <w:rFonts w:ascii="宋体" w:hAnsi="宋体" w:cs="宋体"/>
          <w:color w:val="000000"/>
          <w:spacing w:val="0"/>
          <w:sz w:val="28"/>
        </w:rPr>
        <w:t>、收入说明</w:t>
      </w:r>
    </w:p>
    <w:p>
      <w:pPr>
        <w:framePr w:w="12280" w:wrap="auto" w:vAnchor="margin" w:hAnchor="text" w:x="1658" w:y="6195"/>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反映本单位当年全部收入。</w:t>
      </w: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年预算收入</w:t>
      </w:r>
      <w:r>
        <w:rPr>
          <w:rFonts w:hint="eastAsia" w:ascii="宋体" w:hAnsi="宋体" w:cs="宋体"/>
          <w:color w:val="000000"/>
          <w:spacing w:val="0"/>
          <w:sz w:val="28"/>
          <w:lang w:val="en-US" w:eastAsia="zh-CN"/>
        </w:rPr>
        <w:t>218.76</w:t>
      </w:r>
      <w:r>
        <w:rPr>
          <w:rFonts w:ascii="宋体" w:hAnsi="宋体" w:cs="宋体"/>
          <w:color w:val="000000"/>
          <w:spacing w:val="0"/>
          <w:sz w:val="28"/>
        </w:rPr>
        <w:t>万元，其中：一般公共预算收入</w:t>
      </w:r>
      <w:r>
        <w:rPr>
          <w:rFonts w:ascii="宋体"/>
          <w:color w:val="000000"/>
          <w:spacing w:val="0"/>
          <w:sz w:val="28"/>
        </w:rPr>
        <w:t>2</w:t>
      </w:r>
      <w:r>
        <w:rPr>
          <w:rFonts w:hint="eastAsia" w:ascii="宋体"/>
          <w:color w:val="000000"/>
          <w:spacing w:val="0"/>
          <w:sz w:val="28"/>
          <w:lang w:val="en-US" w:eastAsia="zh-CN"/>
        </w:rPr>
        <w:t>18.76</w:t>
      </w:r>
      <w:r>
        <w:rPr>
          <w:rFonts w:ascii="宋体" w:hAnsi="宋体" w:cs="宋体"/>
          <w:color w:val="000000"/>
          <w:spacing w:val="0"/>
          <w:sz w:val="28"/>
        </w:rPr>
        <w:t>万元，</w:t>
      </w:r>
    </w:p>
    <w:p>
      <w:pPr>
        <w:framePr w:w="13687" w:wrap="auto" w:vAnchor="margin" w:hAnchor="text" w:x="1018" w:y="670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基金预算收入</w:t>
      </w:r>
      <w:r>
        <w:rPr>
          <w:rFonts w:ascii="宋体"/>
          <w:color w:val="000000"/>
          <w:spacing w:val="0"/>
          <w:sz w:val="28"/>
        </w:rPr>
        <w:t>0</w:t>
      </w:r>
      <w:r>
        <w:rPr>
          <w:rFonts w:ascii="宋体" w:hAnsi="宋体" w:cs="宋体"/>
          <w:color w:val="000000"/>
          <w:spacing w:val="0"/>
          <w:sz w:val="28"/>
        </w:rPr>
        <w:t>万元，国有资本经营预算收入</w:t>
      </w:r>
      <w:r>
        <w:rPr>
          <w:rFonts w:ascii="宋体"/>
          <w:color w:val="000000"/>
          <w:spacing w:val="0"/>
          <w:sz w:val="28"/>
        </w:rPr>
        <w:t>0</w:t>
      </w:r>
      <w:r>
        <w:rPr>
          <w:rFonts w:ascii="宋体" w:hAnsi="宋体" w:cs="宋体"/>
          <w:color w:val="000000"/>
          <w:spacing w:val="0"/>
          <w:sz w:val="28"/>
        </w:rPr>
        <w:t>万元，财政专户核拨收入</w:t>
      </w:r>
      <w:r>
        <w:rPr>
          <w:rFonts w:ascii="宋体"/>
          <w:color w:val="000000"/>
          <w:spacing w:val="0"/>
          <w:sz w:val="28"/>
        </w:rPr>
        <w:t>0</w:t>
      </w:r>
      <w:r>
        <w:rPr>
          <w:rFonts w:ascii="宋体" w:hAnsi="宋体" w:cs="宋体"/>
          <w:color w:val="000000"/>
          <w:spacing w:val="0"/>
          <w:sz w:val="28"/>
        </w:rPr>
        <w:t>万元，其他来源收入</w:t>
      </w:r>
      <w:r>
        <w:rPr>
          <w:rFonts w:ascii="宋体"/>
          <w:color w:val="000000"/>
          <w:spacing w:val="0"/>
          <w:sz w:val="28"/>
        </w:rPr>
        <w:t>0</w:t>
      </w:r>
      <w:r>
        <w:rPr>
          <w:rFonts w:ascii="宋体" w:hAnsi="宋体" w:cs="宋体"/>
          <w:color w:val="000000"/>
          <w:spacing w:val="0"/>
          <w:sz w:val="28"/>
        </w:rPr>
        <w:t>万元。</w:t>
      </w:r>
    </w:p>
    <w:p>
      <w:pPr>
        <w:framePr w:w="1780" w:wrap="auto" w:vAnchor="margin" w:hAnchor="text" w:x="1018" w:y="7352"/>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2</w:t>
      </w:r>
      <w:r>
        <w:rPr>
          <w:rFonts w:ascii="宋体" w:hAnsi="宋体" w:cs="宋体"/>
          <w:color w:val="000000"/>
          <w:spacing w:val="0"/>
          <w:sz w:val="28"/>
        </w:rPr>
        <w:t>、支出说明</w:t>
      </w:r>
    </w:p>
    <w:p>
      <w:pPr>
        <w:framePr w:w="15045" w:wrap="auto" w:vAnchor="margin" w:hAnchor="text" w:x="1018" w:y="7851"/>
        <w:widowControl w:val="0"/>
        <w:autoSpaceDE w:val="0"/>
        <w:autoSpaceDN w:val="0"/>
        <w:spacing w:before="0" w:after="0" w:line="280" w:lineRule="exact"/>
        <w:ind w:left="641" w:right="0" w:firstLine="0"/>
        <w:jc w:val="left"/>
        <w:rPr>
          <w:rFonts w:ascii="Times New Roman"/>
          <w:color w:val="000000"/>
          <w:spacing w:val="0"/>
          <w:sz w:val="28"/>
        </w:rPr>
      </w:pPr>
      <w:r>
        <w:rPr>
          <w:rFonts w:ascii="宋体" w:hAnsi="宋体" w:cs="宋体"/>
          <w:color w:val="000000"/>
          <w:spacing w:val="3"/>
          <w:sz w:val="28"/>
        </w:rPr>
        <w:t>收支预算总表支出栏、基本支出表、项目支出表按经济分类和支出功能分类科目编制，反映中共保定市满城区委党</w:t>
      </w:r>
    </w:p>
    <w:p>
      <w:pPr>
        <w:framePr w:w="15045" w:wrap="auto" w:vAnchor="margin" w:hAnchor="text" w:x="1018" w:y="7851"/>
        <w:widowControl w:val="0"/>
        <w:autoSpaceDE w:val="0"/>
        <w:autoSpaceDN w:val="0"/>
        <w:spacing w:before="212" w:after="0" w:line="280" w:lineRule="exact"/>
        <w:ind w:left="0" w:right="0" w:firstLine="0"/>
        <w:jc w:val="left"/>
        <w:rPr>
          <w:rFonts w:ascii="Times New Roman"/>
          <w:color w:val="000000"/>
          <w:spacing w:val="0"/>
          <w:sz w:val="28"/>
        </w:rPr>
      </w:pPr>
      <w:r>
        <w:rPr>
          <w:rFonts w:ascii="宋体" w:hAnsi="宋体" w:cs="宋体"/>
          <w:color w:val="000000"/>
          <w:spacing w:val="15"/>
          <w:sz w:val="28"/>
        </w:rPr>
        <w:t>校本级年度预算中支出预算的总体情况。</w:t>
      </w:r>
      <w:r>
        <w:rPr>
          <w:rFonts w:ascii="宋体"/>
          <w:color w:val="000000"/>
          <w:spacing w:val="15"/>
          <w:sz w:val="28"/>
        </w:rPr>
        <w:t>202</w:t>
      </w:r>
      <w:r>
        <w:rPr>
          <w:rFonts w:hint="eastAsia" w:ascii="宋体"/>
          <w:color w:val="000000"/>
          <w:spacing w:val="15"/>
          <w:sz w:val="28"/>
          <w:lang w:val="en-US" w:eastAsia="zh-CN"/>
        </w:rPr>
        <w:t>1</w:t>
      </w:r>
      <w:r>
        <w:rPr>
          <w:rFonts w:ascii="宋体" w:hAnsi="宋体" w:cs="宋体"/>
          <w:color w:val="000000"/>
          <w:spacing w:val="14"/>
          <w:sz w:val="28"/>
        </w:rPr>
        <w:t>年支出预算</w:t>
      </w:r>
      <w:r>
        <w:rPr>
          <w:rFonts w:hint="eastAsia" w:ascii="宋体" w:hAnsi="宋体" w:cs="宋体"/>
          <w:color w:val="000000"/>
          <w:spacing w:val="14"/>
          <w:sz w:val="28"/>
          <w:lang w:val="en-US" w:eastAsia="zh-CN"/>
        </w:rPr>
        <w:t>218.76</w:t>
      </w:r>
      <w:r>
        <w:rPr>
          <w:rFonts w:ascii="宋体" w:hAnsi="宋体" w:cs="宋体"/>
          <w:color w:val="000000"/>
          <w:spacing w:val="14"/>
          <w:sz w:val="28"/>
        </w:rPr>
        <w:t>万元，其中基本支出</w:t>
      </w:r>
      <w:r>
        <w:rPr>
          <w:rFonts w:hint="eastAsia" w:ascii="宋体" w:hAnsi="宋体" w:cs="宋体"/>
          <w:color w:val="000000"/>
          <w:spacing w:val="14"/>
          <w:sz w:val="28"/>
          <w:lang w:val="en-US" w:eastAsia="zh-CN"/>
        </w:rPr>
        <w:t>218.76</w:t>
      </w:r>
      <w:r>
        <w:rPr>
          <w:rFonts w:ascii="宋体" w:hAnsi="宋体" w:cs="宋体"/>
          <w:color w:val="000000"/>
          <w:spacing w:val="12"/>
          <w:sz w:val="28"/>
        </w:rPr>
        <w:t>万元，包括人员经费</w:t>
      </w:r>
    </w:p>
    <w:p>
      <w:pPr>
        <w:framePr w:w="15045" w:wrap="auto" w:vAnchor="margin" w:hAnchor="text" w:x="1018" w:y="7851"/>
        <w:widowControl w:val="0"/>
        <w:autoSpaceDE w:val="0"/>
        <w:autoSpaceDN w:val="0"/>
        <w:spacing w:before="217" w:after="0" w:line="280" w:lineRule="exact"/>
        <w:ind w:left="0" w:right="0" w:firstLine="0"/>
        <w:jc w:val="left"/>
        <w:rPr>
          <w:rFonts w:ascii="Times New Roman"/>
          <w:color w:val="000000"/>
          <w:spacing w:val="0"/>
          <w:sz w:val="28"/>
        </w:rPr>
      </w:pPr>
      <w:r>
        <w:rPr>
          <w:rFonts w:hint="eastAsia" w:ascii="宋体" w:hAnsi="宋体" w:cs="宋体"/>
          <w:color w:val="000000"/>
          <w:spacing w:val="0"/>
          <w:sz w:val="28"/>
          <w:lang w:val="en-US" w:eastAsia="zh-CN"/>
        </w:rPr>
        <w:t>214.51</w:t>
      </w:r>
      <w:r>
        <w:rPr>
          <w:rFonts w:ascii="宋体" w:hAnsi="宋体" w:cs="宋体"/>
          <w:color w:val="000000"/>
          <w:spacing w:val="0"/>
          <w:sz w:val="28"/>
        </w:rPr>
        <w:t>万元和日常公用经费</w:t>
      </w:r>
      <w:r>
        <w:rPr>
          <w:rFonts w:hint="eastAsia" w:ascii="宋体" w:hAnsi="宋体" w:cs="宋体"/>
          <w:color w:val="000000"/>
          <w:spacing w:val="0"/>
          <w:sz w:val="28"/>
          <w:lang w:val="en-US" w:eastAsia="zh-CN"/>
        </w:rPr>
        <w:t>4.25</w:t>
      </w:r>
      <w:r>
        <w:rPr>
          <w:rFonts w:ascii="宋体" w:hAnsi="宋体" w:cs="宋体"/>
          <w:color w:val="000000"/>
          <w:spacing w:val="1"/>
          <w:sz w:val="28"/>
        </w:rPr>
        <w:t>万元。</w:t>
      </w:r>
    </w:p>
    <w:p>
      <w:pPr>
        <w:framePr w:w="2620" w:wrap="auto" w:vAnchor="margin" w:hAnchor="text" w:x="1658" w:y="9334"/>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3</w:t>
      </w:r>
      <w:r>
        <w:rPr>
          <w:rFonts w:ascii="宋体" w:hAnsi="宋体" w:cs="宋体"/>
          <w:color w:val="000000"/>
          <w:spacing w:val="0"/>
          <w:sz w:val="28"/>
        </w:rPr>
        <w:t>、比上年增减情况</w:t>
      </w:r>
    </w:p>
    <w:p>
      <w:pPr>
        <w:framePr w:w="14382" w:wrap="auto" w:vAnchor="margin" w:hAnchor="text" w:x="1658" w:y="9845"/>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年预算收支安排</w:t>
      </w:r>
      <w:r>
        <w:rPr>
          <w:rFonts w:hint="eastAsia" w:ascii="宋体" w:hAnsi="宋体" w:cs="宋体"/>
          <w:color w:val="000000"/>
          <w:spacing w:val="0"/>
          <w:sz w:val="28"/>
          <w:lang w:val="en-US" w:eastAsia="zh-CN"/>
        </w:rPr>
        <w:t>218.76</w:t>
      </w:r>
      <w:r>
        <w:rPr>
          <w:rFonts w:ascii="宋体" w:hAnsi="宋体" w:cs="宋体"/>
          <w:color w:val="000000"/>
          <w:spacing w:val="0"/>
          <w:sz w:val="28"/>
        </w:rPr>
        <w:t>万元，较</w:t>
      </w:r>
      <w:r>
        <w:rPr>
          <w:rFonts w:ascii="宋体"/>
          <w:color w:val="000000"/>
          <w:spacing w:val="0"/>
          <w:sz w:val="28"/>
        </w:rPr>
        <w:t>202</w:t>
      </w:r>
      <w:r>
        <w:rPr>
          <w:rFonts w:hint="eastAsia" w:ascii="宋体"/>
          <w:color w:val="000000"/>
          <w:spacing w:val="0"/>
          <w:sz w:val="28"/>
          <w:lang w:val="en-US" w:eastAsia="zh-CN"/>
        </w:rPr>
        <w:t>0</w:t>
      </w:r>
      <w:r>
        <w:rPr>
          <w:rFonts w:ascii="宋体" w:hAnsi="宋体" w:cs="宋体"/>
          <w:color w:val="000000"/>
          <w:spacing w:val="0"/>
          <w:sz w:val="28"/>
        </w:rPr>
        <w:t>年预算</w:t>
      </w:r>
      <w:r>
        <w:rPr>
          <w:rFonts w:hint="eastAsia" w:ascii="宋体" w:hAnsi="宋体" w:cs="宋体"/>
          <w:color w:val="000000"/>
          <w:spacing w:val="0"/>
          <w:sz w:val="28"/>
          <w:lang w:eastAsia="zh-CN"/>
        </w:rPr>
        <w:t>减少</w:t>
      </w:r>
      <w:r>
        <w:rPr>
          <w:rFonts w:hint="eastAsia" w:ascii="宋体" w:hAnsi="宋体" w:cs="宋体"/>
          <w:color w:val="000000"/>
          <w:spacing w:val="0"/>
          <w:sz w:val="28"/>
          <w:lang w:val="en-US" w:eastAsia="zh-CN"/>
        </w:rPr>
        <w:t>0.37</w:t>
      </w:r>
      <w:r>
        <w:rPr>
          <w:rFonts w:ascii="宋体" w:hAnsi="宋体" w:cs="宋体"/>
          <w:color w:val="000000"/>
          <w:spacing w:val="0"/>
          <w:sz w:val="28"/>
        </w:rPr>
        <w:t>万元，其中：基本支出</w:t>
      </w:r>
      <w:r>
        <w:rPr>
          <w:rFonts w:hint="eastAsia" w:ascii="宋体" w:hAnsi="宋体" w:cs="宋体"/>
          <w:color w:val="000000"/>
          <w:spacing w:val="0"/>
          <w:sz w:val="28"/>
          <w:lang w:eastAsia="zh-CN"/>
        </w:rPr>
        <w:t>减少</w:t>
      </w:r>
      <w:r>
        <w:rPr>
          <w:rFonts w:hint="eastAsia" w:ascii="宋体" w:hAnsi="宋体" w:cs="宋体"/>
          <w:color w:val="000000"/>
          <w:spacing w:val="0"/>
          <w:sz w:val="28"/>
          <w:lang w:val="en-US" w:eastAsia="zh-CN"/>
        </w:rPr>
        <w:t>0.37</w:t>
      </w:r>
      <w:r>
        <w:rPr>
          <w:rFonts w:ascii="宋体" w:hAnsi="宋体" w:cs="宋体"/>
          <w:color w:val="000000"/>
          <w:spacing w:val="0"/>
          <w:sz w:val="28"/>
        </w:rPr>
        <w:t>万元，主要是人员经</w:t>
      </w:r>
    </w:p>
    <w:p>
      <w:pPr>
        <w:framePr w:w="2312" w:wrap="auto" w:vAnchor="margin" w:hAnchor="text" w:x="1658" w:y="1021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1"/>
          <w:sz w:val="28"/>
        </w:rPr>
        <w:t>费支出</w:t>
      </w:r>
      <w:r>
        <w:rPr>
          <w:rFonts w:hint="eastAsia" w:ascii="宋体" w:hAnsi="宋体" w:cs="宋体"/>
          <w:color w:val="000000"/>
          <w:spacing w:val="1"/>
          <w:sz w:val="28"/>
          <w:lang w:eastAsia="zh-CN"/>
        </w:rPr>
        <w:t>减少</w:t>
      </w:r>
      <w:r>
        <w:rPr>
          <w:rFonts w:ascii="宋体" w:hAnsi="宋体" w:cs="宋体"/>
          <w:color w:val="000000"/>
          <w:spacing w:val="1"/>
          <w:sz w:val="28"/>
        </w:rPr>
        <w:t>。</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39</w:t>
      </w:r>
    </w:p>
    <w:p>
      <w:pPr>
        <w:spacing w:before="0" w:after="0" w:line="0" w:lineRule="exact"/>
        <w:ind w:left="0" w:right="0" w:firstLine="0"/>
        <w:jc w:val="left"/>
        <w:rPr>
          <w:rFonts w:ascii="Arial"/>
          <w:color w:val="FF0000"/>
          <w:spacing w:val="0"/>
          <w:sz w:val="2"/>
        </w:rPr>
      </w:pPr>
      <w:r>
        <w:pict>
          <v:shape id="_x000033" o:spid="_x0000_s1059" o:spt="75" type="#_x0000_t75" style="position:absolute;left:0pt;margin-left:81.05pt;margin-top:135.9pt;height:52.25pt;width:681.05pt;mso-position-horizontal-relative:page;mso-position-vertical-relative:page;z-index:-251657216;mso-width-relative:page;mso-height-relative:page;" filled="f" coordsize="21600,21600">
            <v:path/>
            <v:fill on="f" focussize="0,0"/>
            <v:stroke/>
            <v:imagedata r:id="rId32"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3600" w:wrap="auto" w:vAnchor="margin" w:hAnchor="text" w:x="1658" w:y="145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三、机关运行经费安排情况</w:t>
      </w:r>
    </w:p>
    <w:p>
      <w:pPr>
        <w:framePr w:w="13683" w:wrap="auto" w:vAnchor="margin" w:hAnchor="text" w:x="2220" w:y="2232"/>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年，我单位运行经费共计安排</w:t>
      </w:r>
      <w:r>
        <w:rPr>
          <w:rFonts w:ascii="Times New Roman"/>
          <w:color w:val="000000"/>
          <w:spacing w:val="72"/>
          <w:sz w:val="28"/>
        </w:rPr>
        <w:t xml:space="preserve"> </w:t>
      </w:r>
      <w:r>
        <w:rPr>
          <w:rFonts w:ascii="宋体"/>
          <w:color w:val="000000"/>
          <w:spacing w:val="0"/>
          <w:sz w:val="28"/>
        </w:rPr>
        <w:t>4.</w:t>
      </w:r>
      <w:r>
        <w:rPr>
          <w:rFonts w:hint="eastAsia" w:ascii="宋体"/>
          <w:color w:val="000000"/>
          <w:spacing w:val="0"/>
          <w:sz w:val="28"/>
          <w:lang w:val="en-US" w:eastAsia="zh-CN"/>
        </w:rPr>
        <w:t>25</w:t>
      </w:r>
      <w:r>
        <w:rPr>
          <w:rFonts w:ascii="宋体" w:hAnsi="宋体" w:cs="宋体"/>
          <w:color w:val="000000"/>
          <w:spacing w:val="0"/>
          <w:sz w:val="28"/>
        </w:rPr>
        <w:t>万元，主要用于日常办公、水电、邮电费、工会、福利、公务用车运</w:t>
      </w:r>
    </w:p>
    <w:p>
      <w:pPr>
        <w:framePr w:w="5000" w:wrap="auto" w:vAnchor="margin" w:hAnchor="text" w:x="1018" w:y="2727"/>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行维护及其他交通费等日常运行支出。</w:t>
      </w:r>
    </w:p>
    <w:p>
      <w:pPr>
        <w:framePr w:w="6680" w:wrap="auto" w:vAnchor="margin" w:hAnchor="text" w:x="1658" w:y="3176"/>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四、财政拨款“三公”经费预算情况及增减变化原因</w:t>
      </w:r>
    </w:p>
    <w:p>
      <w:pPr>
        <w:framePr w:w="15086" w:wrap="auto" w:vAnchor="margin" w:hAnchor="text" w:x="1658" w:y="3658"/>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年，我单位财政拨款“三公”经费预算安排</w:t>
      </w:r>
      <w:r>
        <w:rPr>
          <w:rFonts w:ascii="Times New Roman"/>
          <w:color w:val="000000"/>
          <w:spacing w:val="70"/>
          <w:sz w:val="28"/>
        </w:rPr>
        <w:t xml:space="preserve"> </w:t>
      </w:r>
      <w:r>
        <w:rPr>
          <w:rFonts w:ascii="宋体"/>
          <w:color w:val="000000"/>
          <w:spacing w:val="0"/>
          <w:sz w:val="28"/>
        </w:rPr>
        <w:t>0.0</w:t>
      </w:r>
      <w:r>
        <w:rPr>
          <w:rFonts w:hint="eastAsia" w:ascii="宋体"/>
          <w:color w:val="000000"/>
          <w:spacing w:val="0"/>
          <w:sz w:val="28"/>
          <w:lang w:val="en-US" w:eastAsia="zh-CN"/>
        </w:rPr>
        <w:t>8</w:t>
      </w:r>
      <w:r>
        <w:rPr>
          <w:rFonts w:ascii="宋体" w:hAnsi="宋体" w:cs="宋体"/>
          <w:color w:val="000000"/>
          <w:spacing w:val="0"/>
          <w:sz w:val="28"/>
        </w:rPr>
        <w:t>万元，其中公务接待费</w:t>
      </w:r>
      <w:r>
        <w:rPr>
          <w:rFonts w:ascii="宋体"/>
          <w:color w:val="000000"/>
          <w:spacing w:val="0"/>
          <w:sz w:val="28"/>
        </w:rPr>
        <w:t>0.0</w:t>
      </w:r>
      <w:r>
        <w:rPr>
          <w:rFonts w:hint="eastAsia" w:ascii="宋体"/>
          <w:color w:val="000000"/>
          <w:spacing w:val="0"/>
          <w:sz w:val="28"/>
          <w:lang w:val="en-US" w:eastAsia="zh-CN"/>
        </w:rPr>
        <w:t>8</w:t>
      </w:r>
      <w:r>
        <w:rPr>
          <w:rFonts w:ascii="宋体" w:hAnsi="宋体" w:cs="宋体"/>
          <w:color w:val="000000"/>
          <w:spacing w:val="0"/>
          <w:sz w:val="28"/>
        </w:rPr>
        <w:t>万元，与</w:t>
      </w:r>
      <w:r>
        <w:rPr>
          <w:rFonts w:ascii="Times New Roman"/>
          <w:color w:val="000000"/>
          <w:spacing w:val="68"/>
          <w:sz w:val="28"/>
        </w:rPr>
        <w:t xml:space="preserve"> </w:t>
      </w:r>
      <w:r>
        <w:rPr>
          <w:rFonts w:ascii="宋体"/>
          <w:color w:val="000000"/>
          <w:spacing w:val="2"/>
          <w:sz w:val="28"/>
        </w:rPr>
        <w:t>202</w:t>
      </w:r>
      <w:r>
        <w:rPr>
          <w:rFonts w:hint="eastAsia" w:ascii="宋体"/>
          <w:color w:val="000000"/>
          <w:spacing w:val="2"/>
          <w:sz w:val="28"/>
          <w:lang w:val="en-US" w:eastAsia="zh-CN"/>
        </w:rPr>
        <w:t>0</w:t>
      </w:r>
      <w:r>
        <w:rPr>
          <w:rFonts w:ascii="宋体" w:hAnsi="宋体" w:cs="宋体"/>
          <w:color w:val="000000"/>
          <w:spacing w:val="0"/>
          <w:sz w:val="28"/>
        </w:rPr>
        <w:t>年相比</w:t>
      </w:r>
      <w:r>
        <w:rPr>
          <w:rFonts w:hint="eastAsia" w:ascii="宋体" w:hAnsi="宋体" w:cs="宋体"/>
          <w:color w:val="000000"/>
          <w:spacing w:val="0"/>
          <w:sz w:val="28"/>
          <w:lang w:eastAsia="zh-CN"/>
        </w:rPr>
        <w:t>增加</w:t>
      </w:r>
      <w:r>
        <w:rPr>
          <w:rFonts w:ascii="宋体"/>
          <w:color w:val="000000"/>
          <w:spacing w:val="0"/>
          <w:sz w:val="28"/>
        </w:rPr>
        <w:t>0.0</w:t>
      </w:r>
      <w:r>
        <w:rPr>
          <w:rFonts w:hint="eastAsia" w:ascii="宋体"/>
          <w:color w:val="000000"/>
          <w:spacing w:val="0"/>
          <w:sz w:val="28"/>
          <w:lang w:val="en-US" w:eastAsia="zh-CN"/>
        </w:rPr>
        <w:t>6</w:t>
      </w:r>
      <w:r>
        <w:rPr>
          <w:rFonts w:ascii="宋体" w:hAnsi="宋体" w:cs="宋体"/>
          <w:color w:val="000000"/>
          <w:spacing w:val="0"/>
          <w:sz w:val="28"/>
        </w:rPr>
        <w:t>万元，</w:t>
      </w:r>
    </w:p>
    <w:p>
      <w:pPr>
        <w:framePr w:w="5560" w:wrap="auto" w:vAnchor="margin" w:hAnchor="text" w:x="1658" w:y="4023"/>
        <w:widowControl w:val="0"/>
        <w:autoSpaceDE w:val="0"/>
        <w:autoSpaceDN w:val="0"/>
        <w:spacing w:before="0" w:after="0" w:line="280" w:lineRule="exact"/>
        <w:ind w:left="0" w:right="0" w:firstLine="0"/>
        <w:jc w:val="left"/>
        <w:rPr>
          <w:rFonts w:ascii="Times New Roman"/>
          <w:color w:val="000000"/>
          <w:spacing w:val="0"/>
          <w:sz w:val="28"/>
        </w:rPr>
      </w:pPr>
      <w:r>
        <w:rPr>
          <w:rFonts w:hint="eastAsia" w:ascii="宋体" w:hAnsi="宋体" w:cs="宋体"/>
          <w:color w:val="000000"/>
          <w:spacing w:val="0"/>
          <w:sz w:val="28"/>
          <w:lang w:eastAsia="zh-CN"/>
        </w:rPr>
        <w:t>增加</w:t>
      </w:r>
      <w:r>
        <w:rPr>
          <w:rFonts w:ascii="宋体" w:hAnsi="宋体" w:cs="宋体"/>
          <w:color w:val="000000"/>
          <w:spacing w:val="0"/>
          <w:sz w:val="28"/>
        </w:rPr>
        <w:t>的主要原因是：公务接</w:t>
      </w:r>
      <w:r>
        <w:rPr>
          <w:rFonts w:hint="eastAsia" w:ascii="宋体" w:hAnsi="宋体" w:cs="宋体"/>
          <w:color w:val="000000"/>
          <w:spacing w:val="0"/>
          <w:sz w:val="28"/>
          <w:lang w:eastAsia="zh-CN"/>
        </w:rPr>
        <w:t>待增加</w:t>
      </w:r>
      <w:r>
        <w:rPr>
          <w:rFonts w:ascii="宋体" w:hAnsi="宋体" w:cs="宋体"/>
          <w:color w:val="000000"/>
          <w:spacing w:val="0"/>
          <w:sz w:val="28"/>
        </w:rPr>
        <w:t>。</w:t>
      </w:r>
    </w:p>
    <w:p>
      <w:pPr>
        <w:framePr w:w="5560" w:wrap="auto" w:vAnchor="margin" w:hAnchor="text" w:x="1658" w:y="4023"/>
        <w:widowControl w:val="0"/>
        <w:autoSpaceDE w:val="0"/>
        <w:autoSpaceDN w:val="0"/>
        <w:spacing w:before="116" w:after="0" w:line="280" w:lineRule="exact"/>
        <w:ind w:left="0" w:right="0" w:firstLine="0"/>
        <w:jc w:val="left"/>
        <w:rPr>
          <w:rFonts w:ascii="Times New Roman"/>
          <w:color w:val="000000"/>
          <w:spacing w:val="0"/>
          <w:sz w:val="28"/>
        </w:rPr>
      </w:pPr>
      <w:r>
        <w:rPr>
          <w:rFonts w:ascii="宋体" w:hAnsi="宋体" w:cs="宋体"/>
          <w:color w:val="000000"/>
          <w:spacing w:val="0"/>
          <w:sz w:val="28"/>
        </w:rPr>
        <w:t>五、预算绩效信息</w:t>
      </w:r>
    </w:p>
    <w:p>
      <w:pPr>
        <w:framePr w:w="3746" w:wrap="auto" w:vAnchor="margin" w:hAnchor="text" w:x="1658" w:y="4925"/>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1"/>
          <w:sz w:val="28"/>
        </w:rPr>
        <w:t>第一部分</w:t>
      </w:r>
      <w:r>
        <w:rPr>
          <w:rFonts w:ascii="Times New Roman"/>
          <w:color w:val="000000"/>
          <w:spacing w:val="72"/>
          <w:sz w:val="28"/>
        </w:rPr>
        <w:t xml:space="preserve"> </w:t>
      </w:r>
      <w:r>
        <w:rPr>
          <w:rFonts w:ascii="宋体" w:hAnsi="宋体" w:cs="宋体"/>
          <w:color w:val="000000"/>
          <w:spacing w:val="0"/>
          <w:sz w:val="28"/>
        </w:rPr>
        <w:t>单位整体绩效目标</w:t>
      </w:r>
    </w:p>
    <w:p>
      <w:pPr>
        <w:framePr w:w="2760" w:wrap="auto" w:vAnchor="margin" w:hAnchor="text" w:x="1658" w:y="547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（一）总体绩效目标</w:t>
      </w:r>
    </w:p>
    <w:p>
      <w:pPr>
        <w:framePr w:w="16032" w:wrap="auto" w:vAnchor="margin" w:hAnchor="text" w:x="737" w:y="5952"/>
        <w:widowControl w:val="0"/>
        <w:autoSpaceDE w:val="0"/>
        <w:autoSpaceDN w:val="0"/>
        <w:spacing w:before="0" w:after="0" w:line="280" w:lineRule="exact"/>
        <w:ind w:left="672" w:right="0" w:firstLine="0"/>
        <w:jc w:val="left"/>
        <w:rPr>
          <w:rFonts w:ascii="Times New Roman"/>
          <w:color w:val="000000"/>
          <w:spacing w:val="0"/>
          <w:sz w:val="28"/>
        </w:rPr>
      </w:pPr>
      <w:r>
        <w:rPr>
          <w:rFonts w:ascii="宋体" w:hAnsi="宋体" w:cs="宋体"/>
          <w:color w:val="000000"/>
          <w:spacing w:val="0"/>
          <w:sz w:val="28"/>
        </w:rPr>
        <w:t>根据区委、区政府有关要求，有计划地轮训和培全区各级党政领导干部和理论骨干，负责对学员在党校学习期间的表现进行</w:t>
      </w:r>
    </w:p>
    <w:p>
      <w:pPr>
        <w:framePr w:w="16032" w:wrap="auto" w:vAnchor="margin" w:hAnchor="text" w:x="737" w:y="5952"/>
        <w:widowControl w:val="0"/>
        <w:autoSpaceDE w:val="0"/>
        <w:autoSpaceDN w:val="0"/>
        <w:spacing w:before="222" w:after="0" w:line="280" w:lineRule="exact"/>
        <w:ind w:left="110" w:right="0" w:firstLine="0"/>
        <w:jc w:val="left"/>
        <w:rPr>
          <w:rFonts w:ascii="Times New Roman"/>
          <w:color w:val="000000"/>
          <w:spacing w:val="0"/>
          <w:sz w:val="28"/>
        </w:rPr>
      </w:pPr>
      <w:r>
        <w:rPr>
          <w:rFonts w:ascii="宋体" w:hAnsi="宋体" w:cs="宋体"/>
          <w:color w:val="000000"/>
          <w:spacing w:val="0"/>
          <w:sz w:val="28"/>
        </w:rPr>
        <w:t>考核，受区委委托，举办区级领导干部进修班、轮训班和专题研讨班，深刻领会党的重大决策与部署。</w:t>
      </w:r>
    </w:p>
    <w:p>
      <w:pPr>
        <w:framePr w:w="16032" w:wrap="auto" w:vAnchor="margin" w:hAnchor="text" w:x="737" w:y="5952"/>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根据区委组织部的干训计划，培训、轮训领导干部和理论骨干；受区委、区政府及有关职能部门委托，举办各种专题培训、研讨</w:t>
      </w:r>
    </w:p>
    <w:p>
      <w:pPr>
        <w:framePr w:w="16032" w:wrap="auto" w:vAnchor="margin" w:hAnchor="text" w:x="737" w:y="5952"/>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1"/>
          <w:sz w:val="28"/>
        </w:rPr>
        <w:t>班。</w:t>
      </w:r>
    </w:p>
    <w:p>
      <w:pPr>
        <w:framePr w:w="15919" w:wrap="auto" w:vAnchor="margin" w:hAnchor="text" w:x="629" w:y="7954"/>
        <w:widowControl w:val="0"/>
        <w:autoSpaceDE w:val="0"/>
        <w:autoSpaceDN w:val="0"/>
        <w:spacing w:before="0" w:after="0" w:line="280" w:lineRule="exact"/>
        <w:ind w:left="559" w:right="0" w:firstLine="0"/>
        <w:jc w:val="left"/>
        <w:rPr>
          <w:rFonts w:ascii="Times New Roman"/>
          <w:color w:val="000000"/>
          <w:spacing w:val="0"/>
          <w:sz w:val="28"/>
        </w:rPr>
      </w:pPr>
      <w:r>
        <w:rPr>
          <w:rFonts w:ascii="宋体" w:hAnsi="宋体" w:cs="宋体"/>
          <w:color w:val="000000"/>
          <w:spacing w:val="0"/>
          <w:sz w:val="28"/>
        </w:rPr>
        <w:t>加强师资培训、交流，培养、引进高水平人才，加强学科建设和学科培育，形成有党校特色的优势学科、重点学科和教学基</w:t>
      </w:r>
    </w:p>
    <w:p>
      <w:pPr>
        <w:framePr w:w="15919" w:wrap="auto" w:vAnchor="margin" w:hAnchor="text" w:x="629" w:y="7954"/>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1"/>
          <w:sz w:val="28"/>
        </w:rPr>
        <w:t>地。</w:t>
      </w:r>
    </w:p>
    <w:p>
      <w:pPr>
        <w:framePr w:w="8360" w:wrap="auto" w:vAnchor="margin" w:hAnchor="text" w:x="1138" w:y="895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组织实施与教学活动和学员培训相关的综合管理和后勤保障事务。</w:t>
      </w:r>
    </w:p>
    <w:p>
      <w:pPr>
        <w:framePr w:w="2760" w:wrap="auto" w:vAnchor="margin" w:hAnchor="text" w:x="1658" w:y="9917"/>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（二）分项绩效目标</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40</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6760" w:wrap="auto" w:vAnchor="margin" w:hAnchor="text" w:x="298" w:y="1608"/>
        <w:widowControl w:val="0"/>
        <w:autoSpaceDE w:val="0"/>
        <w:autoSpaceDN w:val="0"/>
        <w:spacing w:before="0" w:after="0" w:line="280" w:lineRule="exact"/>
        <w:ind w:left="559" w:right="0" w:firstLine="0"/>
        <w:jc w:val="left"/>
        <w:rPr>
          <w:rFonts w:ascii="Times New Roman"/>
          <w:color w:val="000000"/>
          <w:spacing w:val="0"/>
          <w:sz w:val="28"/>
        </w:rPr>
      </w:pPr>
      <w:r>
        <w:rPr>
          <w:rFonts w:ascii="宋体" w:hAnsi="宋体" w:cs="宋体"/>
          <w:color w:val="000000"/>
          <w:spacing w:val="0"/>
          <w:sz w:val="28"/>
        </w:rPr>
        <w:t>通过不断提高教学水平、完善教学设施、优化教学布局、丰富教学手段，围绕党和国家工作大局，按照实事求是、与时俱进、艰</w:t>
      </w:r>
    </w:p>
    <w:p>
      <w:pPr>
        <w:framePr w:w="16760" w:wrap="auto" w:vAnchor="margin" w:hAnchor="text" w:x="298" w:y="1608"/>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苦奋斗、执政为民的要求，培养忠诚于中国特色社会主义事业、德才兼备的党员领导干部和理论干部，有效提高干部的政策理论水平、</w:t>
      </w:r>
    </w:p>
    <w:p>
      <w:pPr>
        <w:framePr w:w="16760" w:wrap="auto" w:vAnchor="margin" w:hAnchor="text" w:x="298" w:y="1608"/>
        <w:widowControl w:val="0"/>
        <w:autoSpaceDE w:val="0"/>
        <w:autoSpaceDN w:val="0"/>
        <w:spacing w:before="222" w:after="0" w:line="280" w:lineRule="exact"/>
        <w:ind w:left="0" w:right="0" w:firstLine="0"/>
        <w:jc w:val="left"/>
        <w:rPr>
          <w:rFonts w:ascii="Times New Roman"/>
          <w:color w:val="000000"/>
          <w:spacing w:val="0"/>
          <w:sz w:val="28"/>
        </w:rPr>
      </w:pPr>
      <w:r>
        <w:rPr>
          <w:rFonts w:ascii="宋体" w:hAnsi="宋体" w:cs="宋体"/>
          <w:color w:val="000000"/>
          <w:spacing w:val="0"/>
          <w:sz w:val="28"/>
        </w:rPr>
        <w:t>思想觉悟和执政能力。</w:t>
      </w:r>
    </w:p>
    <w:p>
      <w:pPr>
        <w:framePr w:w="16479" w:wrap="auto" w:vAnchor="margin" w:hAnchor="text" w:x="298" w:y="3108"/>
        <w:widowControl w:val="0"/>
        <w:autoSpaceDE w:val="0"/>
        <w:autoSpaceDN w:val="0"/>
        <w:spacing w:before="0" w:after="0" w:line="280" w:lineRule="exact"/>
        <w:ind w:left="559" w:right="0" w:firstLine="0"/>
        <w:jc w:val="left"/>
        <w:rPr>
          <w:rFonts w:ascii="Times New Roman"/>
          <w:color w:val="000000"/>
          <w:spacing w:val="0"/>
          <w:sz w:val="28"/>
        </w:rPr>
      </w:pPr>
      <w:r>
        <w:rPr>
          <w:rFonts w:ascii="宋体" w:hAnsi="宋体" w:cs="宋体"/>
          <w:color w:val="000000"/>
          <w:spacing w:val="0"/>
          <w:sz w:val="28"/>
        </w:rPr>
        <w:t>通过外请高端专家、学者授课，开拓学员思路；通过开展现场教学、情景模拟教学、案例教学、特色教学，有效提高培训质量，</w:t>
      </w:r>
    </w:p>
    <w:p>
      <w:pPr>
        <w:framePr w:w="16479" w:wrap="auto" w:vAnchor="margin" w:hAnchor="text" w:x="298" w:y="3108"/>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提高学员解决实际问题的能力。</w:t>
      </w:r>
    </w:p>
    <w:p>
      <w:pPr>
        <w:framePr w:w="8640" w:wrap="auto" w:vAnchor="margin" w:hAnchor="text" w:x="857" w:y="4109"/>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通过重点培育和建设，形成几门有党校特色的优势学科和重点学科。</w:t>
      </w:r>
    </w:p>
    <w:p>
      <w:pPr>
        <w:framePr w:w="13680" w:wrap="auto" w:vAnchor="margin" w:hAnchor="text" w:x="857" w:y="460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通过有效的行政后勤管理，完善教学设施和服务网络，提高保障水平，促进教学活动和学员培训水平的提高。</w:t>
      </w:r>
    </w:p>
    <w:p>
      <w:pPr>
        <w:framePr w:w="2760" w:wrap="auto" w:vAnchor="margin" w:hAnchor="text" w:x="298" w:y="517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（三）工作保障措施</w:t>
      </w:r>
    </w:p>
    <w:p>
      <w:pPr>
        <w:framePr w:w="16480" w:wrap="auto" w:vAnchor="margin" w:hAnchor="text" w:x="298" w:y="8156"/>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第二，突出重点，强化责任，确保高质量完成各项工作。突出重点，打造亮点。各科室都要坚持问题导向、需求导向和效果导向，</w:t>
      </w:r>
    </w:p>
    <w:p>
      <w:pPr>
        <w:framePr w:w="16480" w:wrap="auto" w:vAnchor="margin" w:hAnchor="text" w:x="298" w:y="8156"/>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聚焦主业主课，着力强化精品意识。二是明确责任，落实举措。要结合岗位职责和工作实际，进一步细化目标、压实责任、做好分工</w:t>
      </w:r>
    </w:p>
    <w:p>
      <w:pPr>
        <w:framePr w:w="16480" w:wrap="auto" w:vAnchor="margin" w:hAnchor="text" w:x="298" w:y="8156"/>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明确节点，确保各项工作任务保质保量按期完成；三是完善制度，强化执行。要进一步完善各项制度，着力加强制度的贯彻执行，确</w:t>
      </w:r>
    </w:p>
    <w:p>
      <w:pPr>
        <w:framePr w:w="16480" w:wrap="auto" w:vAnchor="margin" w:hAnchor="text" w:x="298" w:y="8156"/>
        <w:widowControl w:val="0"/>
        <w:autoSpaceDE w:val="0"/>
        <w:autoSpaceDN w:val="0"/>
        <w:spacing w:before="222" w:after="0" w:line="280" w:lineRule="exact"/>
        <w:ind w:left="0" w:right="0" w:firstLine="0"/>
        <w:jc w:val="left"/>
        <w:rPr>
          <w:rFonts w:ascii="Times New Roman"/>
          <w:color w:val="000000"/>
          <w:spacing w:val="0"/>
          <w:sz w:val="28"/>
        </w:rPr>
      </w:pPr>
      <w:r>
        <w:rPr>
          <w:rFonts w:ascii="宋体" w:hAnsi="宋体" w:cs="宋体"/>
          <w:color w:val="000000"/>
          <w:spacing w:val="0"/>
          <w:sz w:val="28"/>
        </w:rPr>
        <w:t>保各项制度落到实处，见到实效，切实发挥好制度的导向和保障作用。</w:t>
      </w:r>
    </w:p>
    <w:p>
      <w:pPr>
        <w:framePr w:w="15920" w:wrap="auto" w:vAnchor="margin" w:hAnchor="text" w:x="857" w:y="10155"/>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第三，凝心聚力，提振精神，积极营造良好的工作氛围。充分发挥党支部和群团组织作用，增强团队凝聚力。要以深入推进学习</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41</w:t>
      </w:r>
    </w:p>
    <w:p>
      <w:pPr>
        <w:spacing w:before="0" w:after="0" w:line="0" w:lineRule="exact"/>
        <w:ind w:left="0" w:right="0" w:firstLine="0"/>
        <w:jc w:val="left"/>
        <w:rPr>
          <w:rFonts w:ascii="Arial"/>
          <w:color w:val="FF0000"/>
          <w:spacing w:val="0"/>
          <w:sz w:val="2"/>
        </w:rPr>
      </w:pPr>
    </w:p>
    <w:p>
      <w:pPr>
        <w:framePr w:w="16200" w:h="1973" w:hRule="exact" w:wrap="auto" w:vAnchor="page" w:hAnchor="page" w:x="641" w:y="5638"/>
        <w:widowControl w:val="0"/>
        <w:autoSpaceDE w:val="0"/>
        <w:autoSpaceDN w:val="0"/>
        <w:spacing w:before="0" w:after="0" w:line="280" w:lineRule="exact"/>
        <w:ind w:left="0" w:right="0" w:firstLine="0"/>
        <w:jc w:val="left"/>
        <w:rPr>
          <w:rFonts w:ascii="宋体" w:hAnsi="宋体" w:cs="宋体"/>
          <w:color w:val="000000"/>
          <w:spacing w:val="0"/>
          <w:sz w:val="28"/>
        </w:rPr>
      </w:pPr>
      <w:r>
        <w:rPr>
          <w:rFonts w:ascii="宋体" w:hAnsi="宋体" w:cs="宋体"/>
          <w:color w:val="000000"/>
          <w:spacing w:val="0"/>
          <w:sz w:val="28"/>
        </w:rPr>
        <w:t>第一，紧跟形势，加强学习，不断提升党校人综合素养。一是加强政治理论学习，提升思想认识。要紧跟新时代新形势新要求，</w:t>
      </w:r>
    </w:p>
    <w:p>
      <w:pPr>
        <w:framePr w:w="16200" w:h="1973" w:hRule="exact" w:wrap="auto" w:vAnchor="page" w:hAnchor="page" w:x="641" w:y="5638"/>
        <w:widowControl w:val="0"/>
        <w:autoSpaceDE w:val="0"/>
        <w:autoSpaceDN w:val="0"/>
        <w:spacing w:before="0" w:after="0" w:line="280" w:lineRule="exact"/>
        <w:ind w:left="0" w:right="0" w:firstLine="0"/>
        <w:jc w:val="left"/>
        <w:rPr>
          <w:rFonts w:ascii="宋体" w:hAnsi="宋体" w:cs="宋体"/>
          <w:color w:val="000000"/>
          <w:spacing w:val="0"/>
          <w:sz w:val="28"/>
        </w:rPr>
      </w:pPr>
      <w:r>
        <w:rPr>
          <w:rFonts w:ascii="宋体" w:hAnsi="宋体" w:cs="宋体"/>
          <w:color w:val="000000"/>
          <w:spacing w:val="0"/>
          <w:sz w:val="28"/>
        </w:rPr>
        <w:t>牢固树立大局意识、强化担当精神。二是加强业务钻研提高工作水平。每一位党校人都要秉承严谨认真、精益求精的“工匠精神”</w:t>
      </w:r>
    </w:p>
    <w:p>
      <w:pPr>
        <w:framePr w:w="16200" w:h="1973" w:hRule="exact" w:wrap="auto" w:vAnchor="page" w:hAnchor="page" w:x="641" w:y="5638"/>
        <w:widowControl w:val="0"/>
        <w:autoSpaceDE w:val="0"/>
        <w:autoSpaceDN w:val="0"/>
        <w:spacing w:before="0" w:after="0" w:line="280" w:lineRule="exact"/>
        <w:ind w:left="0" w:right="0" w:firstLine="0"/>
        <w:jc w:val="left"/>
        <w:rPr>
          <w:rFonts w:ascii="宋体" w:hAnsi="宋体" w:cs="宋体"/>
          <w:color w:val="000000"/>
          <w:spacing w:val="0"/>
          <w:sz w:val="28"/>
        </w:rPr>
      </w:pPr>
      <w:r>
        <w:rPr>
          <w:rFonts w:ascii="宋体" w:hAnsi="宋体" w:cs="宋体"/>
          <w:color w:val="000000"/>
          <w:spacing w:val="0"/>
          <w:sz w:val="28"/>
        </w:rPr>
        <w:t>，在“专”字上很下功夫，加强业务钻研、强化业务素养、做好本职工作。三是完善培训培育机制，增强内生动能。要注重资源整</w:t>
      </w:r>
    </w:p>
    <w:p>
      <w:pPr>
        <w:framePr w:w="16200" w:h="1973" w:hRule="exact" w:wrap="auto" w:vAnchor="page" w:hAnchor="page" w:x="641" w:y="5638"/>
        <w:widowControl w:val="0"/>
        <w:autoSpaceDE w:val="0"/>
        <w:autoSpaceDN w:val="0"/>
        <w:spacing w:before="0" w:after="0" w:line="280" w:lineRule="exact"/>
        <w:ind w:left="0" w:right="0" w:firstLine="0"/>
        <w:jc w:val="left"/>
        <w:rPr>
          <w:rFonts w:ascii="宋体" w:hAnsi="宋体" w:cs="宋体"/>
          <w:color w:val="000000"/>
          <w:spacing w:val="0"/>
          <w:sz w:val="28"/>
        </w:rPr>
      </w:pPr>
      <w:r>
        <w:rPr>
          <w:rFonts w:ascii="宋体" w:hAnsi="宋体" w:cs="宋体"/>
          <w:color w:val="000000"/>
          <w:spacing w:val="0"/>
          <w:sz w:val="28"/>
        </w:rPr>
        <w:t>合、加强管理，进一步深化教师学习培训机制、完善学习制度、健全青年教职工培育机制，营造全校上下乐学、善学、勤学的良好</w:t>
      </w:r>
    </w:p>
    <w:p>
      <w:pPr>
        <w:framePr w:w="16200" w:h="1973" w:hRule="exact" w:wrap="auto" w:vAnchor="page" w:hAnchor="page" w:x="641" w:y="563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氛围。</w:t>
      </w:r>
    </w:p>
    <w:p>
      <w:pPr>
        <w:spacing w:before="0" w:after="0" w:line="0" w:lineRule="exact"/>
        <w:ind w:left="0" w:right="0" w:firstLine="0"/>
        <w:jc w:val="left"/>
        <w:rPr>
          <w:rFonts w:ascii="Arial"/>
          <w:color w:val="FF0000"/>
          <w:spacing w:val="0"/>
          <w:sz w:val="2"/>
        </w:rPr>
      </w:pPr>
      <w:r>
        <w:rPr>
          <w:rFonts w:ascii="Arial"/>
          <w:color w:val="FF0000"/>
          <w:spacing w:val="0"/>
          <w:sz w:val="2"/>
        </w:rPr>
        <w:cr/>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6480" w:wrap="auto" w:vAnchor="margin" w:hAnchor="text" w:x="298" w:y="120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教育常态化、制度化为契机，以有效的活动组织，增强团队凝聚力和向心力。二是加强作风建设，提振干事创业精气神。要严格对照</w:t>
      </w:r>
    </w:p>
    <w:p>
      <w:pPr>
        <w:framePr w:w="16480" w:wrap="auto" w:vAnchor="margin" w:hAnchor="text" w:x="298" w:y="1208"/>
        <w:widowControl w:val="0"/>
        <w:autoSpaceDE w:val="0"/>
        <w:autoSpaceDN w:val="0"/>
        <w:spacing w:before="222" w:after="0" w:line="280" w:lineRule="exact"/>
        <w:ind w:left="0" w:right="0" w:firstLine="0"/>
        <w:jc w:val="left"/>
        <w:rPr>
          <w:rFonts w:ascii="Times New Roman"/>
          <w:color w:val="000000"/>
          <w:spacing w:val="0"/>
          <w:sz w:val="28"/>
        </w:rPr>
      </w:pPr>
      <w:r>
        <w:rPr>
          <w:rFonts w:ascii="宋体" w:hAnsi="宋体" w:cs="宋体"/>
          <w:color w:val="000000"/>
          <w:spacing w:val="0"/>
          <w:sz w:val="28"/>
        </w:rPr>
        <w:t>中央、市委，区委作风建设要求，从严治校从严治教、从严要求，通过日常工作作风的转变，充分展现出新时代党校人的新面貌、新</w:t>
      </w:r>
    </w:p>
    <w:p>
      <w:pPr>
        <w:framePr w:w="16480" w:wrap="auto" w:vAnchor="margin" w:hAnchor="text" w:x="298" w:y="1208"/>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作为。三是加强协作配合，增强工作战斗力。要牢固树立全校上下“一盘棋“思想，心往一处想、劲往一处使，不断强化工作合力，</w:t>
      </w:r>
    </w:p>
    <w:p>
      <w:pPr>
        <w:framePr w:w="16480" w:wrap="auto" w:vAnchor="margin" w:hAnchor="text" w:x="298" w:y="1208"/>
        <w:widowControl w:val="0"/>
        <w:autoSpaceDE w:val="0"/>
        <w:autoSpaceDN w:val="0"/>
        <w:spacing w:before="219" w:after="0" w:line="280" w:lineRule="exact"/>
        <w:ind w:left="0" w:right="0" w:firstLine="0"/>
        <w:jc w:val="left"/>
        <w:rPr>
          <w:rFonts w:ascii="Times New Roman"/>
          <w:color w:val="000000"/>
          <w:spacing w:val="0"/>
          <w:sz w:val="28"/>
        </w:rPr>
      </w:pPr>
      <w:r>
        <w:rPr>
          <w:rFonts w:ascii="宋体" w:hAnsi="宋体" w:cs="宋体"/>
          <w:color w:val="000000"/>
          <w:spacing w:val="0"/>
          <w:sz w:val="28"/>
        </w:rPr>
        <w:t>共同推动党校事业发展不断上新台阶。</w:t>
      </w:r>
    </w:p>
    <w:p>
      <w:pPr>
        <w:framePr w:w="3040" w:wrap="auto" w:vAnchor="margin" w:hAnchor="text" w:x="298" w:y="360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六、政府采购预算情况</w:t>
      </w:r>
    </w:p>
    <w:p>
      <w:pPr>
        <w:framePr w:w="6120" w:wrap="auto" w:vAnchor="margin" w:hAnchor="text" w:x="1577" w:y="4056"/>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202</w:t>
      </w:r>
      <w:r>
        <w:rPr>
          <w:rFonts w:hint="eastAsia" w:ascii="宋体"/>
          <w:color w:val="000000"/>
          <w:spacing w:val="0"/>
          <w:sz w:val="28"/>
          <w:lang w:val="en-US" w:eastAsia="zh-CN"/>
        </w:rPr>
        <w:t>1</w:t>
      </w:r>
      <w:r>
        <w:rPr>
          <w:rFonts w:ascii="宋体" w:hAnsi="宋体" w:cs="宋体"/>
          <w:color w:val="000000"/>
          <w:spacing w:val="0"/>
          <w:sz w:val="28"/>
        </w:rPr>
        <w:t>年，中共保定市满城区委党校无政府采购。</w:t>
      </w:r>
    </w:p>
    <w:p>
      <w:pPr>
        <w:framePr w:w="1920" w:wrap="auto" w:vAnchor="margin" w:hAnchor="text" w:x="8230" w:y="5244"/>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政府采购预算</w:t>
      </w:r>
    </w:p>
    <w:p>
      <w:pPr>
        <w:framePr w:w="3878" w:wrap="auto" w:vAnchor="margin" w:hAnchor="text" w:x="413" w:y="5690"/>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281</w:t>
      </w:r>
      <w:r>
        <w:rPr>
          <w:rFonts w:hint="eastAsia" w:ascii="宋体"/>
          <w:color w:val="000000"/>
          <w:spacing w:val="0"/>
          <w:sz w:val="24"/>
          <w:lang w:val="en-US" w:eastAsia="zh-CN"/>
        </w:rPr>
        <w:t>003</w:t>
      </w:r>
      <w:r>
        <w:rPr>
          <w:rFonts w:ascii="宋体" w:hAnsi="宋体" w:cs="宋体"/>
          <w:color w:val="000000"/>
          <w:spacing w:val="0"/>
          <w:sz w:val="24"/>
        </w:rPr>
        <w:t>中共保定市满城区委党校</w:t>
      </w:r>
    </w:p>
    <w:p>
      <w:pPr>
        <w:framePr w:w="1440" w:wrap="auto" w:vAnchor="margin" w:hAnchor="text" w:x="15014" w:y="5690"/>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单位：万元</w:t>
      </w:r>
    </w:p>
    <w:p>
      <w:pPr>
        <w:framePr w:w="1920" w:wrap="auto" w:vAnchor="margin" w:hAnchor="text" w:x="797" w:y="610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政府采购项目来源</w:t>
      </w:r>
    </w:p>
    <w:p>
      <w:pPr>
        <w:framePr w:w="4020" w:wrap="auto" w:vAnchor="margin" w:hAnchor="text" w:x="9614" w:y="6106"/>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政府采购金额（当年部门预算安排资金）</w:t>
      </w:r>
    </w:p>
    <w:p>
      <w:pPr>
        <w:framePr w:w="4020" w:wrap="auto" w:vAnchor="margin" w:hAnchor="text" w:x="9614" w:y="6106"/>
        <w:widowControl w:val="0"/>
        <w:autoSpaceDE w:val="0"/>
        <w:autoSpaceDN w:val="0"/>
        <w:spacing w:before="95" w:after="0" w:line="210" w:lineRule="exact"/>
        <w:ind w:left="1092" w:right="0" w:firstLine="0"/>
        <w:jc w:val="left"/>
        <w:rPr>
          <w:rFonts w:ascii="Times New Roman"/>
          <w:color w:val="000000"/>
          <w:spacing w:val="0"/>
          <w:sz w:val="21"/>
        </w:rPr>
      </w:pPr>
      <w:r>
        <w:rPr>
          <w:rFonts w:ascii="宋体" w:hAnsi="宋体" w:cs="宋体"/>
          <w:color w:val="000000"/>
          <w:spacing w:val="2"/>
          <w:sz w:val="21"/>
        </w:rPr>
        <w:t>国有资</w:t>
      </w:r>
    </w:p>
    <w:p>
      <w:pPr>
        <w:framePr w:w="663" w:wrap="auto" w:vAnchor="margin" w:hAnchor="text" w:x="15631" w:y="6128"/>
        <w:widowControl w:val="0"/>
        <w:autoSpaceDE w:val="0"/>
        <w:autoSpaceDN w:val="0"/>
        <w:spacing w:before="0" w:after="0" w:line="210" w:lineRule="exact"/>
        <w:ind w:left="0" w:right="0" w:firstLine="0"/>
        <w:jc w:val="left"/>
        <w:rPr>
          <w:rFonts w:hint="eastAsia" w:ascii="Times New Roman" w:eastAsiaTheme="minorEastAsia"/>
          <w:color w:val="000000"/>
          <w:spacing w:val="0"/>
          <w:sz w:val="21"/>
          <w:lang w:val="en-US" w:eastAsia="zh-CN"/>
        </w:rPr>
      </w:pPr>
      <w:r>
        <w:rPr>
          <w:rFonts w:ascii="宋体"/>
          <w:color w:val="000000"/>
          <w:spacing w:val="1"/>
          <w:sz w:val="21"/>
        </w:rPr>
        <w:t>202</w:t>
      </w:r>
      <w:r>
        <w:rPr>
          <w:rFonts w:hint="eastAsia" w:ascii="宋体"/>
          <w:color w:val="000000"/>
          <w:spacing w:val="1"/>
          <w:sz w:val="21"/>
          <w:lang w:val="en-US" w:eastAsia="zh-CN"/>
        </w:rPr>
        <w:t>1</w:t>
      </w:r>
    </w:p>
    <w:p>
      <w:pPr>
        <w:framePr w:w="2928" w:wrap="auto" w:vAnchor="margin" w:hAnchor="text" w:x="3115" w:y="6423"/>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采购物品</w:t>
      </w:r>
      <w:r>
        <w:rPr>
          <w:rFonts w:ascii="Times New Roman"/>
          <w:color w:val="000000"/>
          <w:spacing w:val="245"/>
          <w:sz w:val="21"/>
        </w:rPr>
        <w:t xml:space="preserve"> </w:t>
      </w:r>
      <w:r>
        <w:rPr>
          <w:rFonts w:ascii="宋体" w:hAnsi="宋体" w:cs="宋体"/>
          <w:color w:val="000000"/>
          <w:spacing w:val="-1"/>
          <w:sz w:val="21"/>
        </w:rPr>
        <w:t>政府采购</w:t>
      </w:r>
      <w:r>
        <w:rPr>
          <w:rFonts w:ascii="Times New Roman"/>
          <w:color w:val="000000"/>
          <w:spacing w:val="247"/>
          <w:sz w:val="21"/>
        </w:rPr>
        <w:t xml:space="preserve"> </w:t>
      </w:r>
      <w:r>
        <w:rPr>
          <w:rFonts w:ascii="宋体" w:hAnsi="宋体" w:cs="宋体"/>
          <w:color w:val="000000"/>
          <w:spacing w:val="-1"/>
          <w:sz w:val="21"/>
        </w:rPr>
        <w:t>计量</w:t>
      </w:r>
    </w:p>
    <w:p>
      <w:pPr>
        <w:framePr w:w="2928" w:wrap="auto" w:vAnchor="margin" w:hAnchor="text" w:x="3115" w:y="6423"/>
        <w:widowControl w:val="0"/>
        <w:autoSpaceDE w:val="0"/>
        <w:autoSpaceDN w:val="0"/>
        <w:spacing w:before="44" w:after="0" w:line="210" w:lineRule="exact"/>
        <w:ind w:left="209" w:right="0" w:firstLine="0"/>
        <w:jc w:val="left"/>
        <w:rPr>
          <w:rFonts w:ascii="Times New Roman"/>
          <w:color w:val="000000"/>
          <w:spacing w:val="0"/>
          <w:sz w:val="21"/>
        </w:rPr>
      </w:pPr>
      <w:r>
        <w:rPr>
          <w:rFonts w:ascii="宋体" w:hAnsi="宋体" w:cs="宋体"/>
          <w:color w:val="000000"/>
          <w:spacing w:val="1"/>
          <w:sz w:val="21"/>
        </w:rPr>
        <w:t>名称</w:t>
      </w:r>
      <w:r>
        <w:rPr>
          <w:rFonts w:ascii="Times New Roman"/>
          <w:color w:val="000000"/>
          <w:spacing w:val="447"/>
          <w:sz w:val="21"/>
        </w:rPr>
        <w:t xml:space="preserve"> </w:t>
      </w:r>
      <w:r>
        <w:rPr>
          <w:rFonts w:ascii="宋体" w:hAnsi="宋体" w:cs="宋体"/>
          <w:color w:val="000000"/>
          <w:spacing w:val="-1"/>
          <w:sz w:val="21"/>
        </w:rPr>
        <w:t>目录序号</w:t>
      </w:r>
      <w:r>
        <w:rPr>
          <w:rFonts w:ascii="Times New Roman"/>
          <w:color w:val="000000"/>
          <w:spacing w:val="250"/>
          <w:sz w:val="21"/>
        </w:rPr>
        <w:t xml:space="preserve"> </w:t>
      </w:r>
      <w:r>
        <w:rPr>
          <w:rFonts w:ascii="宋体" w:hAnsi="宋体" w:cs="宋体"/>
          <w:color w:val="000000"/>
          <w:spacing w:val="-1"/>
          <w:sz w:val="21"/>
        </w:rPr>
        <w:t>单位</w:t>
      </w:r>
    </w:p>
    <w:p>
      <w:pPr>
        <w:framePr w:w="870" w:wrap="auto" w:vAnchor="margin" w:hAnchor="text" w:x="15528" w:y="640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2"/>
          <w:sz w:val="21"/>
        </w:rPr>
        <w:t>年预留</w:t>
      </w:r>
    </w:p>
    <w:p>
      <w:pPr>
        <w:framePr w:w="661" w:wrap="auto" w:vAnchor="margin" w:hAnchor="text" w:x="6161" w:y="655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数量</w:t>
      </w:r>
    </w:p>
    <w:p>
      <w:pPr>
        <w:framePr w:w="661" w:wrap="auto" w:vAnchor="margin" w:hAnchor="text" w:x="7013" w:y="6550"/>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单价</w:t>
      </w:r>
    </w:p>
    <w:p>
      <w:pPr>
        <w:framePr w:w="815" w:wrap="auto" w:vAnchor="margin" w:hAnchor="text" w:x="8839" w:y="658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一</w:t>
      </w:r>
      <w:r>
        <w:rPr>
          <w:rFonts w:ascii="Times New Roman"/>
          <w:color w:val="000000"/>
          <w:spacing w:val="102"/>
          <w:sz w:val="21"/>
        </w:rPr>
        <w:t xml:space="preserve"> </w:t>
      </w:r>
      <w:r>
        <w:rPr>
          <w:rFonts w:ascii="宋体" w:hAnsi="宋体" w:cs="宋体"/>
          <w:color w:val="000000"/>
          <w:spacing w:val="0"/>
          <w:sz w:val="21"/>
        </w:rPr>
        <w:t>般</w:t>
      </w:r>
    </w:p>
    <w:p>
      <w:pPr>
        <w:framePr w:w="815" w:wrap="auto" w:vAnchor="margin" w:hAnchor="text" w:x="8839" w:y="6588"/>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0"/>
          <w:sz w:val="21"/>
        </w:rPr>
        <w:t>公</w:t>
      </w:r>
      <w:r>
        <w:rPr>
          <w:rFonts w:ascii="Times New Roman"/>
          <w:color w:val="000000"/>
          <w:spacing w:val="102"/>
          <w:sz w:val="21"/>
        </w:rPr>
        <w:t xml:space="preserve"> </w:t>
      </w:r>
      <w:r>
        <w:rPr>
          <w:rFonts w:ascii="宋体" w:hAnsi="宋体" w:cs="宋体"/>
          <w:color w:val="000000"/>
          <w:spacing w:val="0"/>
          <w:sz w:val="21"/>
        </w:rPr>
        <w:t>共</w:t>
      </w:r>
    </w:p>
    <w:p>
      <w:pPr>
        <w:framePr w:w="815" w:wrap="auto" w:vAnchor="margin" w:hAnchor="text" w:x="8839" w:y="6588"/>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0"/>
          <w:sz w:val="21"/>
        </w:rPr>
        <w:t>预</w:t>
      </w:r>
      <w:r>
        <w:rPr>
          <w:rFonts w:ascii="Times New Roman"/>
          <w:color w:val="000000"/>
          <w:spacing w:val="102"/>
          <w:sz w:val="21"/>
        </w:rPr>
        <w:t xml:space="preserve"> </w:t>
      </w:r>
      <w:r>
        <w:rPr>
          <w:rFonts w:ascii="宋体" w:hAnsi="宋体" w:cs="宋体"/>
          <w:color w:val="000000"/>
          <w:spacing w:val="0"/>
          <w:sz w:val="21"/>
        </w:rPr>
        <w:t>算</w:t>
      </w:r>
    </w:p>
    <w:p>
      <w:pPr>
        <w:framePr w:w="815" w:wrap="auto" w:vAnchor="margin" w:hAnchor="text" w:x="8839" w:y="6588"/>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1"/>
          <w:sz w:val="21"/>
        </w:rPr>
        <w:t>拨款</w:t>
      </w:r>
    </w:p>
    <w:p>
      <w:pPr>
        <w:framePr w:w="874" w:wrap="auto" w:vAnchor="margin" w:hAnchor="text" w:x="14563" w:y="6588"/>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2"/>
          <w:sz w:val="21"/>
        </w:rPr>
        <w:t>非财政</w:t>
      </w:r>
    </w:p>
    <w:p>
      <w:pPr>
        <w:framePr w:w="874" w:wrap="auto" w:vAnchor="margin" w:hAnchor="text" w:x="14563" w:y="6588"/>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2"/>
          <w:sz w:val="21"/>
        </w:rPr>
        <w:t>拨款结</w:t>
      </w:r>
    </w:p>
    <w:p>
      <w:pPr>
        <w:framePr w:w="874" w:wrap="auto" w:vAnchor="margin" w:hAnchor="text" w:x="14563" w:y="6588"/>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1"/>
          <w:sz w:val="21"/>
        </w:rPr>
        <w:t>转结余</w:t>
      </w:r>
    </w:p>
    <w:p>
      <w:pPr>
        <w:framePr w:w="660" w:wrap="auto" w:vAnchor="margin" w:hAnchor="text" w:x="2275" w:y="666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预算</w:t>
      </w:r>
    </w:p>
    <w:p>
      <w:pPr>
        <w:framePr w:w="660" w:wrap="auto" w:vAnchor="margin" w:hAnchor="text" w:x="2275" w:y="6665"/>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1"/>
          <w:sz w:val="21"/>
        </w:rPr>
        <w:t>资金</w:t>
      </w:r>
    </w:p>
    <w:p>
      <w:pPr>
        <w:framePr w:w="870" w:wrap="auto" w:vAnchor="margin" w:hAnchor="text" w:x="9742" w:y="666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基金预</w:t>
      </w:r>
    </w:p>
    <w:p>
      <w:pPr>
        <w:framePr w:w="870" w:wrap="auto" w:vAnchor="margin" w:hAnchor="text" w:x="9742" w:y="6665"/>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1"/>
          <w:sz w:val="21"/>
        </w:rPr>
        <w:t>算拨款</w:t>
      </w:r>
    </w:p>
    <w:p>
      <w:pPr>
        <w:framePr w:w="874" w:wrap="auto" w:vAnchor="margin" w:hAnchor="text" w:x="10706" w:y="666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2"/>
          <w:sz w:val="21"/>
        </w:rPr>
        <w:t>本经营</w:t>
      </w:r>
    </w:p>
    <w:p>
      <w:pPr>
        <w:framePr w:w="874" w:wrap="auto" w:vAnchor="margin" w:hAnchor="text" w:x="10706" w:y="6665"/>
        <w:widowControl w:val="0"/>
        <w:autoSpaceDE w:val="0"/>
        <w:autoSpaceDN w:val="0"/>
        <w:spacing w:before="42" w:after="0" w:line="210" w:lineRule="exact"/>
        <w:ind w:left="0" w:right="0" w:firstLine="0"/>
        <w:jc w:val="left"/>
        <w:rPr>
          <w:rFonts w:ascii="Times New Roman"/>
          <w:color w:val="000000"/>
          <w:spacing w:val="0"/>
          <w:sz w:val="21"/>
        </w:rPr>
      </w:pPr>
      <w:r>
        <w:rPr>
          <w:rFonts w:ascii="宋体" w:hAnsi="宋体" w:cs="宋体"/>
          <w:color w:val="000000"/>
          <w:spacing w:val="-1"/>
          <w:sz w:val="21"/>
        </w:rPr>
        <w:t>预算拨</w:t>
      </w:r>
    </w:p>
    <w:p>
      <w:pPr>
        <w:framePr w:w="870" w:wrap="auto" w:vAnchor="margin" w:hAnchor="text" w:x="11671" w:y="666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财政专</w:t>
      </w:r>
    </w:p>
    <w:p>
      <w:pPr>
        <w:framePr w:w="870" w:wrap="auto" w:vAnchor="margin" w:hAnchor="text" w:x="11671" w:y="6665"/>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1"/>
          <w:sz w:val="21"/>
        </w:rPr>
        <w:t>户核拨</w:t>
      </w:r>
    </w:p>
    <w:p>
      <w:pPr>
        <w:framePr w:w="660" w:wrap="auto" w:vAnchor="margin" w:hAnchor="text" w:x="12739" w:y="666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单位</w:t>
      </w:r>
    </w:p>
    <w:p>
      <w:pPr>
        <w:framePr w:w="660" w:wrap="auto" w:vAnchor="margin" w:hAnchor="text" w:x="12739" w:y="6665"/>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1"/>
          <w:sz w:val="21"/>
        </w:rPr>
        <w:t>资金</w:t>
      </w:r>
    </w:p>
    <w:p>
      <w:pPr>
        <w:framePr w:w="870" w:wrap="auto" w:vAnchor="margin" w:hAnchor="text" w:x="13598" w:y="6665"/>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财政拨</w:t>
      </w:r>
    </w:p>
    <w:p>
      <w:pPr>
        <w:framePr w:w="870" w:wrap="auto" w:vAnchor="margin" w:hAnchor="text" w:x="13598" w:y="6665"/>
        <w:widowControl w:val="0"/>
        <w:autoSpaceDE w:val="0"/>
        <w:autoSpaceDN w:val="0"/>
        <w:spacing w:before="44" w:after="0" w:line="210" w:lineRule="exact"/>
        <w:ind w:left="0" w:right="0" w:firstLine="0"/>
        <w:jc w:val="left"/>
        <w:rPr>
          <w:rFonts w:ascii="Times New Roman"/>
          <w:color w:val="000000"/>
          <w:spacing w:val="0"/>
          <w:sz w:val="21"/>
        </w:rPr>
      </w:pPr>
      <w:r>
        <w:rPr>
          <w:rFonts w:ascii="宋体" w:hAnsi="宋体" w:cs="宋体"/>
          <w:color w:val="000000"/>
          <w:spacing w:val="-1"/>
          <w:sz w:val="21"/>
        </w:rPr>
        <w:t>款结转</w:t>
      </w:r>
    </w:p>
    <w:p>
      <w:pPr>
        <w:framePr w:w="850" w:wrap="auto" w:vAnchor="margin" w:hAnchor="text" w:x="15538" w:y="6656"/>
        <w:widowControl w:val="0"/>
        <w:autoSpaceDE w:val="0"/>
        <w:autoSpaceDN w:val="0"/>
        <w:spacing w:before="0" w:after="0" w:line="210" w:lineRule="exact"/>
        <w:ind w:left="0" w:right="0" w:firstLine="0"/>
        <w:jc w:val="left"/>
        <w:rPr>
          <w:rFonts w:ascii="Times New Roman"/>
          <w:color w:val="000000"/>
          <w:spacing w:val="0"/>
          <w:sz w:val="20"/>
        </w:rPr>
      </w:pPr>
      <w:r>
        <w:rPr>
          <w:rFonts w:ascii="宋体" w:hAnsi="宋体" w:cs="宋体"/>
          <w:color w:val="000000"/>
          <w:spacing w:val="1"/>
          <w:sz w:val="21"/>
        </w:rPr>
        <w:t>中</w:t>
      </w:r>
      <w:r>
        <w:rPr>
          <w:rFonts w:ascii="宋体" w:hAnsi="宋体" w:cs="宋体"/>
          <w:color w:val="000000"/>
          <w:spacing w:val="-3"/>
          <w:sz w:val="20"/>
        </w:rPr>
        <w:t>小微</w:t>
      </w:r>
    </w:p>
    <w:p>
      <w:pPr>
        <w:framePr w:w="850" w:wrap="auto" w:vAnchor="margin" w:hAnchor="text" w:x="15538" w:y="6656"/>
        <w:widowControl w:val="0"/>
        <w:autoSpaceDE w:val="0"/>
        <w:autoSpaceDN w:val="0"/>
        <w:spacing w:before="54" w:after="0" w:line="200" w:lineRule="exact"/>
        <w:ind w:left="0" w:right="0" w:firstLine="0"/>
        <w:jc w:val="left"/>
        <w:rPr>
          <w:rFonts w:ascii="Times New Roman"/>
          <w:color w:val="000000"/>
          <w:spacing w:val="0"/>
          <w:sz w:val="20"/>
        </w:rPr>
      </w:pPr>
      <w:r>
        <w:rPr>
          <w:rFonts w:ascii="宋体" w:hAnsi="宋体" w:cs="宋体"/>
          <w:color w:val="000000"/>
          <w:spacing w:val="-2"/>
          <w:sz w:val="20"/>
        </w:rPr>
        <w:t>企业份</w:t>
      </w:r>
    </w:p>
    <w:p>
      <w:pPr>
        <w:framePr w:w="850" w:wrap="auto" w:vAnchor="margin" w:hAnchor="text" w:x="15538" w:y="6656"/>
        <w:widowControl w:val="0"/>
        <w:autoSpaceDE w:val="0"/>
        <w:autoSpaceDN w:val="0"/>
        <w:spacing w:before="54" w:after="0" w:line="200" w:lineRule="exact"/>
        <w:ind w:left="204" w:right="0" w:firstLine="0"/>
        <w:jc w:val="left"/>
        <w:rPr>
          <w:rFonts w:ascii="Times New Roman"/>
          <w:color w:val="000000"/>
          <w:spacing w:val="0"/>
          <w:sz w:val="20"/>
        </w:rPr>
      </w:pPr>
      <w:r>
        <w:rPr>
          <w:rFonts w:ascii="宋体" w:hAnsi="宋体" w:cs="宋体"/>
          <w:color w:val="000000"/>
          <w:spacing w:val="0"/>
          <w:sz w:val="20"/>
        </w:rPr>
        <w:t>额</w:t>
      </w:r>
    </w:p>
    <w:p>
      <w:pPr>
        <w:framePr w:w="1080" w:wrap="auto" w:vAnchor="margin" w:hAnchor="text" w:x="732" w:y="679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项目名称</w:t>
      </w:r>
    </w:p>
    <w:p>
      <w:pPr>
        <w:framePr w:w="661" w:wrap="auto" w:vAnchor="margin" w:hAnchor="text" w:x="7920" w:y="6792"/>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1"/>
          <w:sz w:val="21"/>
        </w:rPr>
        <w:t>合计</w:t>
      </w:r>
    </w:p>
    <w:p>
      <w:pPr>
        <w:framePr w:w="450" w:wrap="auto" w:vAnchor="margin" w:hAnchor="text" w:x="10918" w:y="7241"/>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款</w:t>
      </w:r>
    </w:p>
    <w:p>
      <w:pPr>
        <w:framePr w:w="450" w:wrap="auto" w:vAnchor="margin" w:hAnchor="text" w:x="838" w:y="793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合</w:t>
      </w:r>
    </w:p>
    <w:p>
      <w:pPr>
        <w:framePr w:w="450" w:wrap="auto" w:vAnchor="margin" w:hAnchor="text" w:x="1258" w:y="7937"/>
        <w:widowControl w:val="0"/>
        <w:autoSpaceDE w:val="0"/>
        <w:autoSpaceDN w:val="0"/>
        <w:spacing w:before="0" w:after="0" w:line="210" w:lineRule="exact"/>
        <w:ind w:left="0" w:right="0" w:firstLine="0"/>
        <w:jc w:val="left"/>
        <w:rPr>
          <w:rFonts w:ascii="Times New Roman"/>
          <w:color w:val="000000"/>
          <w:spacing w:val="0"/>
          <w:sz w:val="21"/>
        </w:rPr>
      </w:pPr>
      <w:r>
        <w:rPr>
          <w:rFonts w:ascii="宋体" w:hAnsi="宋体" w:cs="宋体"/>
          <w:color w:val="000000"/>
          <w:spacing w:val="0"/>
          <w:sz w:val="21"/>
        </w:rPr>
        <w:t>计</w:t>
      </w:r>
    </w:p>
    <w:p>
      <w:pPr>
        <w:framePr w:w="3880" w:wrap="auto" w:vAnchor="margin" w:hAnchor="text" w:x="298" w:y="871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注：无政府采购，空表列示。</w:t>
      </w:r>
    </w:p>
    <w:p>
      <w:pPr>
        <w:framePr w:w="421" w:wrap="auto" w:vAnchor="margin" w:hAnchor="text" w:x="8340" w:y="1058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42</w:t>
      </w:r>
    </w:p>
    <w:p>
      <w:pPr>
        <w:spacing w:before="0" w:after="0" w:line="0" w:lineRule="exact"/>
        <w:ind w:left="0" w:right="0" w:firstLine="0"/>
        <w:jc w:val="left"/>
        <w:rPr>
          <w:rFonts w:ascii="Arial"/>
          <w:color w:val="FF0000"/>
          <w:spacing w:val="0"/>
          <w:sz w:val="2"/>
        </w:rPr>
      </w:pPr>
      <w:r>
        <w:pict>
          <v:shape id="_x000034" o:spid="_x0000_s1060" o:spt="75" type="#_x0000_t75" style="position:absolute;left:0pt;margin-left:11.7pt;margin-top:277pt;height:138.4pt;width:807.75pt;mso-position-horizontal-relative:page;mso-position-vertical-relative:page;z-index:-251657216;mso-width-relative:page;mso-height-relative:page;" filled="f" coordsize="21600,21600">
            <v:path/>
            <v:fill on="f" focussize="0,0"/>
            <v:stroke/>
            <v:imagedata r:id="rId33"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2480" w:wrap="auto" w:vAnchor="margin" w:hAnchor="text" w:x="298" w:y="1220"/>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七、国有资产信息</w:t>
      </w:r>
    </w:p>
    <w:p>
      <w:pPr>
        <w:framePr w:w="13883" w:h="620" w:hRule="exact" w:wrap="auto" w:vAnchor="page" w:hAnchor="text" w:x="1659" w:y="1957"/>
        <w:widowControl w:val="0"/>
        <w:autoSpaceDE w:val="0"/>
        <w:autoSpaceDN w:val="0"/>
        <w:spacing w:before="0" w:after="0" w:line="280" w:lineRule="exact"/>
        <w:ind w:left="0" w:right="0" w:firstLine="0"/>
        <w:jc w:val="left"/>
        <w:rPr>
          <w:rFonts w:hint="eastAsia" w:ascii="宋体" w:hAnsi="宋体" w:cs="宋体"/>
          <w:color w:val="000000"/>
          <w:spacing w:val="0"/>
          <w:sz w:val="28"/>
          <w:lang w:val="en-US" w:eastAsia="zh-CN"/>
        </w:rPr>
      </w:pPr>
      <w:r>
        <w:rPr>
          <w:rFonts w:ascii="宋体" w:hAnsi="宋体" w:cs="宋体"/>
          <w:color w:val="000000"/>
          <w:spacing w:val="0"/>
          <w:sz w:val="28"/>
        </w:rPr>
        <w:t>中共保定市满城区委党校本级上年末固定资产金额为</w:t>
      </w:r>
      <w:r>
        <w:rPr>
          <w:rFonts w:ascii="Times New Roman"/>
          <w:color w:val="000000"/>
          <w:spacing w:val="68"/>
          <w:sz w:val="28"/>
        </w:rPr>
        <w:t xml:space="preserve"> </w:t>
      </w:r>
      <w:r>
        <w:rPr>
          <w:rFonts w:hint="eastAsia" w:ascii="宋体"/>
          <w:color w:val="000000"/>
          <w:spacing w:val="0"/>
          <w:sz w:val="28"/>
          <w:lang w:val="en-US" w:eastAsia="zh-CN"/>
        </w:rPr>
        <w:t>195.00</w:t>
      </w:r>
      <w:r>
        <w:rPr>
          <w:rFonts w:ascii="宋体" w:hAnsi="宋体" w:cs="宋体"/>
          <w:color w:val="000000"/>
          <w:spacing w:val="0"/>
          <w:sz w:val="28"/>
        </w:rPr>
        <w:t>万元（详见下表）</w:t>
      </w:r>
      <w:r>
        <w:rPr>
          <w:rFonts w:hint="eastAsia" w:ascii="宋体" w:hAnsi="宋体" w:cs="宋体"/>
          <w:color w:val="000000"/>
          <w:spacing w:val="0"/>
          <w:sz w:val="28"/>
          <w:lang w:eastAsia="zh-CN"/>
        </w:rPr>
        <w:t>，</w:t>
      </w:r>
      <w:r>
        <w:rPr>
          <w:rFonts w:hint="eastAsia" w:ascii="宋体" w:hAnsi="宋体" w:cs="宋体"/>
          <w:color w:val="000000"/>
          <w:spacing w:val="0"/>
          <w:sz w:val="28"/>
          <w:lang w:val="en-US" w:eastAsia="zh-CN"/>
        </w:rPr>
        <w:t>2021年无拟购置固定资产。</w:t>
      </w:r>
    </w:p>
    <w:p>
      <w:pPr>
        <w:framePr w:w="13883" w:h="620" w:hRule="exact" w:wrap="auto" w:vAnchor="page" w:hAnchor="text" w:x="1659" w:y="1957"/>
        <w:widowControl w:val="0"/>
        <w:autoSpaceDE w:val="0"/>
        <w:autoSpaceDN w:val="0"/>
        <w:spacing w:before="0" w:after="0" w:line="280" w:lineRule="exact"/>
        <w:ind w:right="0" w:firstLine="5880" w:firstLineChars="2100"/>
        <w:jc w:val="left"/>
        <w:rPr>
          <w:rFonts w:hint="eastAsia" w:ascii="宋体" w:hAnsi="宋体" w:cs="宋体"/>
          <w:color w:val="000000"/>
          <w:spacing w:val="0"/>
          <w:sz w:val="28"/>
          <w:lang w:val="en-US" w:eastAsia="zh-CN"/>
        </w:rPr>
      </w:pPr>
      <w:r>
        <w:rPr>
          <w:rFonts w:ascii="宋体" w:hAnsi="宋体" w:cs="宋体"/>
          <w:color w:val="000000"/>
          <w:spacing w:val="0"/>
          <w:sz w:val="28"/>
        </w:rPr>
        <w:t>单位固定资产占用情况表</w:t>
      </w:r>
    </w:p>
    <w:p>
      <w:pPr>
        <w:framePr w:w="13883" w:h="620" w:hRule="exact" w:wrap="auto" w:vAnchor="page" w:hAnchor="text" w:x="1659" w:y="1957"/>
        <w:widowControl w:val="0"/>
        <w:autoSpaceDE w:val="0"/>
        <w:autoSpaceDN w:val="0"/>
        <w:spacing w:before="0" w:after="0" w:line="280" w:lineRule="exact"/>
        <w:ind w:left="0" w:right="0" w:firstLine="0"/>
        <w:jc w:val="left"/>
        <w:rPr>
          <w:rFonts w:hint="eastAsia" w:ascii="宋体" w:hAnsi="宋体" w:cs="宋体"/>
          <w:color w:val="000000"/>
          <w:spacing w:val="0"/>
          <w:sz w:val="28"/>
          <w:lang w:val="en-US" w:eastAsia="zh-CN"/>
        </w:rPr>
      </w:pPr>
    </w:p>
    <w:p>
      <w:pPr>
        <w:framePr w:w="13883" w:h="620" w:hRule="exact" w:wrap="auto" w:vAnchor="page" w:hAnchor="text" w:x="1659" w:y="1957"/>
        <w:widowControl w:val="0"/>
        <w:autoSpaceDE w:val="0"/>
        <w:autoSpaceDN w:val="0"/>
        <w:spacing w:before="0" w:after="0" w:line="280" w:lineRule="exact"/>
        <w:ind w:left="0" w:right="0" w:firstLine="0"/>
        <w:jc w:val="left"/>
        <w:rPr>
          <w:rFonts w:hint="eastAsia" w:ascii="宋体" w:hAnsi="宋体" w:cs="宋体"/>
          <w:color w:val="000000"/>
          <w:spacing w:val="0"/>
          <w:sz w:val="28"/>
          <w:lang w:val="en-US" w:eastAsia="zh-CN"/>
        </w:rPr>
      </w:pPr>
    </w:p>
    <w:p>
      <w:pPr>
        <w:framePr w:w="3040" w:wrap="auto" w:vAnchor="margin" w:hAnchor="text" w:x="12432" w:y="3317"/>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截止时间：</w:t>
      </w:r>
      <w:r>
        <w:rPr>
          <w:rFonts w:ascii="宋体"/>
          <w:color w:val="000000"/>
          <w:spacing w:val="0"/>
          <w:sz w:val="28"/>
        </w:rPr>
        <w:t>202</w:t>
      </w:r>
      <w:r>
        <w:rPr>
          <w:rFonts w:hint="eastAsia" w:ascii="宋体"/>
          <w:color w:val="000000"/>
          <w:spacing w:val="0"/>
          <w:sz w:val="28"/>
          <w:lang w:val="en-US" w:eastAsia="zh-CN"/>
        </w:rPr>
        <w:t>0</w:t>
      </w:r>
      <w:r>
        <w:rPr>
          <w:rFonts w:ascii="宋体"/>
          <w:color w:val="000000"/>
          <w:spacing w:val="0"/>
          <w:sz w:val="28"/>
        </w:rPr>
        <w:t>-12-31</w:t>
      </w:r>
    </w:p>
    <w:p>
      <w:pPr>
        <w:framePr w:w="4466" w:wrap="auto" w:vAnchor="page" w:hAnchor="text" w:x="2006" w:y="3339"/>
        <w:widowControl w:val="0"/>
        <w:autoSpaceDE w:val="0"/>
        <w:autoSpaceDN w:val="0"/>
        <w:spacing w:before="0" w:after="0" w:line="240" w:lineRule="exact"/>
        <w:ind w:left="0" w:right="0" w:firstLine="0"/>
        <w:jc w:val="left"/>
        <w:rPr>
          <w:rFonts w:ascii="Times New Roman"/>
          <w:color w:val="000000"/>
          <w:spacing w:val="0"/>
          <w:sz w:val="24"/>
        </w:rPr>
      </w:pPr>
      <w:r>
        <w:rPr>
          <w:rFonts w:hint="eastAsia" w:ascii="宋体" w:hAnsi="宋体" w:cs="宋体"/>
          <w:color w:val="000000"/>
          <w:spacing w:val="0"/>
          <w:sz w:val="24"/>
          <w:lang w:val="en-US" w:eastAsia="zh-CN"/>
        </w:rPr>
        <w:t>281003</w:t>
      </w:r>
      <w:r>
        <w:rPr>
          <w:rFonts w:ascii="宋体" w:hAnsi="宋体" w:cs="宋体"/>
          <w:color w:val="000000"/>
          <w:spacing w:val="0"/>
          <w:sz w:val="24"/>
        </w:rPr>
        <w:t>中共保定市满城区委党校</w:t>
      </w:r>
    </w:p>
    <w:p>
      <w:pPr>
        <w:framePr w:w="480" w:wrap="auto" w:vAnchor="margin" w:hAnchor="text" w:x="5208" w:y="3782"/>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项</w:t>
      </w:r>
    </w:p>
    <w:p>
      <w:pPr>
        <w:framePr w:w="480" w:wrap="auto" w:vAnchor="margin" w:hAnchor="text" w:x="5734" w:y="3782"/>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目</w:t>
      </w:r>
    </w:p>
    <w:p>
      <w:pPr>
        <w:framePr w:w="720" w:wrap="auto" w:vAnchor="margin" w:hAnchor="text" w:x="10452" w:y="3782"/>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数量</w:t>
      </w:r>
    </w:p>
    <w:p>
      <w:pPr>
        <w:framePr w:w="2400" w:wrap="auto" w:vAnchor="margin" w:hAnchor="text" w:x="12372" w:y="3782"/>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价值（金额单位：万</w:t>
      </w:r>
    </w:p>
    <w:p>
      <w:pPr>
        <w:framePr w:w="2400" w:wrap="auto" w:vAnchor="margin" w:hAnchor="text" w:x="12372" w:y="3782"/>
        <w:widowControl w:val="0"/>
        <w:autoSpaceDE w:val="0"/>
        <w:autoSpaceDN w:val="0"/>
        <w:spacing w:before="10" w:after="0" w:line="240" w:lineRule="exact"/>
        <w:ind w:left="0" w:right="0" w:firstLine="0"/>
        <w:jc w:val="left"/>
        <w:rPr>
          <w:rFonts w:ascii="Times New Roman"/>
          <w:color w:val="000000"/>
          <w:spacing w:val="0"/>
          <w:sz w:val="24"/>
        </w:rPr>
      </w:pPr>
      <w:r>
        <w:rPr>
          <w:rFonts w:ascii="宋体" w:hAnsi="宋体" w:cs="宋体"/>
          <w:color w:val="000000"/>
          <w:spacing w:val="0"/>
          <w:sz w:val="24"/>
        </w:rPr>
        <w:t>元）</w:t>
      </w:r>
    </w:p>
    <w:p>
      <w:pPr>
        <w:framePr w:w="1200" w:wrap="auto" w:vAnchor="margin" w:hAnchor="text" w:x="2011" w:y="4300"/>
        <w:widowControl w:val="0"/>
        <w:autoSpaceDE w:val="0"/>
        <w:autoSpaceDN w:val="0"/>
        <w:spacing w:before="0" w:after="0" w:line="240" w:lineRule="exact"/>
        <w:ind w:left="0" w:right="0" w:firstLine="0"/>
        <w:jc w:val="left"/>
        <w:rPr>
          <w:rFonts w:ascii="Times New Roman"/>
          <w:color w:val="000000"/>
          <w:spacing w:val="0"/>
          <w:sz w:val="24"/>
        </w:rPr>
      </w:pPr>
      <w:r>
        <w:rPr>
          <w:rFonts w:ascii="宋体" w:hAnsi="宋体" w:cs="宋体"/>
          <w:color w:val="000000"/>
          <w:spacing w:val="0"/>
          <w:sz w:val="24"/>
        </w:rPr>
        <w:t>资产总额</w:t>
      </w:r>
    </w:p>
    <w:p>
      <w:pPr>
        <w:framePr w:w="960" w:wrap="auto" w:vAnchor="margin" w:hAnchor="text" w:x="14122" w:y="4300"/>
        <w:widowControl w:val="0"/>
        <w:autoSpaceDE w:val="0"/>
        <w:autoSpaceDN w:val="0"/>
        <w:spacing w:before="0" w:after="0" w:line="240" w:lineRule="exact"/>
        <w:ind w:left="0" w:right="0" w:firstLine="0"/>
        <w:jc w:val="left"/>
        <w:rPr>
          <w:rFonts w:hint="default" w:ascii="Times New Roman" w:eastAsiaTheme="minorEastAsia"/>
          <w:color w:val="000000"/>
          <w:spacing w:val="0"/>
          <w:sz w:val="24"/>
          <w:lang w:val="en-US" w:eastAsia="zh-CN"/>
        </w:rPr>
      </w:pPr>
      <w:r>
        <w:rPr>
          <w:rFonts w:hint="eastAsia" w:ascii="宋体"/>
          <w:color w:val="000000"/>
          <w:spacing w:val="0"/>
          <w:sz w:val="24"/>
          <w:lang w:val="en-US" w:eastAsia="zh-CN"/>
        </w:rPr>
        <w:t>195.00</w:t>
      </w:r>
    </w:p>
    <w:p>
      <w:pPr>
        <w:framePr w:w="2280" w:wrap="auto" w:vAnchor="margin" w:hAnchor="text" w:x="2011" w:y="4631"/>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1</w:t>
      </w:r>
      <w:r>
        <w:rPr>
          <w:rFonts w:ascii="宋体" w:hAnsi="宋体" w:cs="宋体"/>
          <w:color w:val="000000"/>
          <w:spacing w:val="0"/>
          <w:sz w:val="24"/>
        </w:rPr>
        <w:t>、房屋（平方米）</w:t>
      </w:r>
    </w:p>
    <w:p>
      <w:pPr>
        <w:framePr w:w="720" w:h="1540" w:hRule="exact" w:wrap="auto" w:vAnchor="page" w:hAnchor="text" w:x="10452" w:y="4700"/>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2087</w:t>
      </w:r>
    </w:p>
    <w:p>
      <w:pPr>
        <w:framePr w:w="720" w:h="1540" w:hRule="exact" w:wrap="auto" w:vAnchor="page" w:hAnchor="text" w:x="10452" w:y="4700"/>
        <w:widowControl w:val="0"/>
        <w:autoSpaceDE w:val="0"/>
        <w:autoSpaceDN w:val="0"/>
        <w:spacing w:before="50" w:after="0" w:line="240" w:lineRule="exact"/>
        <w:ind w:left="0" w:right="0" w:firstLine="0"/>
        <w:jc w:val="left"/>
        <w:rPr>
          <w:rFonts w:ascii="Times New Roman"/>
          <w:color w:val="000000"/>
          <w:spacing w:val="0"/>
          <w:sz w:val="24"/>
        </w:rPr>
      </w:pPr>
      <w:r>
        <w:rPr>
          <w:rFonts w:ascii="宋体"/>
          <w:color w:val="000000"/>
          <w:spacing w:val="0"/>
          <w:sz w:val="24"/>
        </w:rPr>
        <w:t>2087</w:t>
      </w:r>
    </w:p>
    <w:p>
      <w:pPr>
        <w:framePr w:w="720" w:h="1540" w:hRule="exact" w:wrap="auto" w:vAnchor="page" w:hAnchor="text" w:x="10452" w:y="4700"/>
        <w:widowControl w:val="0"/>
        <w:autoSpaceDE w:val="0"/>
        <w:autoSpaceDN w:val="0"/>
        <w:spacing w:before="46" w:after="0" w:line="240" w:lineRule="exact"/>
        <w:ind w:left="180" w:right="0" w:firstLine="0"/>
        <w:jc w:val="left"/>
        <w:rPr>
          <w:rFonts w:ascii="宋体"/>
          <w:color w:val="000000"/>
          <w:spacing w:val="0"/>
          <w:sz w:val="24"/>
        </w:rPr>
      </w:pPr>
      <w:r>
        <w:rPr>
          <w:rFonts w:ascii="宋体"/>
          <w:color w:val="000000"/>
          <w:spacing w:val="0"/>
          <w:sz w:val="24"/>
        </w:rPr>
        <w:t>1</w:t>
      </w:r>
    </w:p>
    <w:p>
      <w:pPr>
        <w:framePr w:w="720" w:h="1540" w:hRule="exact" w:wrap="auto" w:vAnchor="page" w:hAnchor="text" w:x="10452" w:y="4700"/>
        <w:widowControl w:val="0"/>
        <w:autoSpaceDE w:val="0"/>
        <w:autoSpaceDN w:val="0"/>
        <w:spacing w:before="46" w:after="0" w:line="240" w:lineRule="exact"/>
        <w:ind w:left="180" w:right="0" w:firstLine="0"/>
        <w:jc w:val="left"/>
        <w:rPr>
          <w:rFonts w:ascii="宋体"/>
          <w:color w:val="000000"/>
          <w:spacing w:val="0"/>
          <w:sz w:val="24"/>
        </w:rPr>
      </w:pPr>
    </w:p>
    <w:p>
      <w:pPr>
        <w:framePr w:w="720" w:h="1540" w:hRule="exact" w:wrap="auto" w:vAnchor="page" w:hAnchor="text" w:x="10452" w:y="4700"/>
        <w:widowControl w:val="0"/>
        <w:autoSpaceDE w:val="0"/>
        <w:autoSpaceDN w:val="0"/>
        <w:spacing w:before="46" w:after="0" w:line="240" w:lineRule="exact"/>
        <w:ind w:left="180" w:right="0" w:firstLine="0"/>
        <w:jc w:val="left"/>
        <w:rPr>
          <w:rFonts w:hint="default" w:ascii="宋体" w:eastAsiaTheme="minorEastAsia"/>
          <w:color w:val="000000"/>
          <w:spacing w:val="0"/>
          <w:sz w:val="24"/>
          <w:lang w:val="en-US" w:eastAsia="zh-CN"/>
        </w:rPr>
      </w:pPr>
      <w:r>
        <w:rPr>
          <w:rFonts w:hint="eastAsia" w:ascii="宋体"/>
          <w:color w:val="000000"/>
          <w:spacing w:val="0"/>
          <w:sz w:val="24"/>
          <w:lang w:val="en-US" w:eastAsia="zh-CN"/>
        </w:rPr>
        <w:t>213</w:t>
      </w:r>
    </w:p>
    <w:p>
      <w:pPr>
        <w:framePr w:w="720" w:h="1540" w:hRule="exact" w:wrap="auto" w:vAnchor="page" w:hAnchor="text" w:x="10452" w:y="4700"/>
        <w:widowControl w:val="0"/>
        <w:autoSpaceDE w:val="0"/>
        <w:autoSpaceDN w:val="0"/>
        <w:spacing w:before="46" w:after="0" w:line="240" w:lineRule="exact"/>
        <w:ind w:left="180" w:right="0" w:firstLine="0"/>
        <w:jc w:val="left"/>
        <w:rPr>
          <w:rFonts w:ascii="宋体"/>
          <w:color w:val="000000"/>
          <w:spacing w:val="0"/>
          <w:sz w:val="24"/>
        </w:rPr>
      </w:pPr>
    </w:p>
    <w:p>
      <w:pPr>
        <w:framePr w:w="960" w:wrap="auto" w:vAnchor="margin" w:hAnchor="text" w:x="14119" w:y="4631"/>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157.00</w:t>
      </w:r>
    </w:p>
    <w:p>
      <w:pPr>
        <w:framePr w:w="960" w:wrap="auto" w:vAnchor="margin" w:hAnchor="text" w:x="14119" w:y="4631"/>
        <w:widowControl w:val="0"/>
        <w:autoSpaceDE w:val="0"/>
        <w:autoSpaceDN w:val="0"/>
        <w:spacing w:before="50" w:after="0" w:line="240" w:lineRule="exact"/>
        <w:ind w:left="0" w:right="0" w:firstLine="0"/>
        <w:jc w:val="left"/>
        <w:rPr>
          <w:rFonts w:ascii="Times New Roman"/>
          <w:color w:val="000000"/>
          <w:spacing w:val="0"/>
          <w:sz w:val="24"/>
        </w:rPr>
      </w:pPr>
      <w:r>
        <w:rPr>
          <w:rFonts w:ascii="宋体"/>
          <w:color w:val="000000"/>
          <w:spacing w:val="0"/>
          <w:sz w:val="24"/>
        </w:rPr>
        <w:t>157.00</w:t>
      </w:r>
    </w:p>
    <w:p>
      <w:pPr>
        <w:framePr w:w="960" w:wrap="auto" w:vAnchor="margin" w:hAnchor="text" w:x="14119" w:y="4631"/>
        <w:widowControl w:val="0"/>
        <w:autoSpaceDE w:val="0"/>
        <w:autoSpaceDN w:val="0"/>
        <w:spacing w:before="46" w:after="0" w:line="240" w:lineRule="exact"/>
        <w:ind w:left="120" w:right="0" w:firstLine="0"/>
        <w:jc w:val="left"/>
        <w:rPr>
          <w:rFonts w:ascii="Times New Roman"/>
          <w:color w:val="000000"/>
          <w:spacing w:val="0"/>
          <w:sz w:val="24"/>
        </w:rPr>
      </w:pPr>
      <w:r>
        <w:rPr>
          <w:rFonts w:ascii="宋体"/>
          <w:color w:val="000000"/>
          <w:spacing w:val="0"/>
          <w:sz w:val="24"/>
        </w:rPr>
        <w:t>13.00</w:t>
      </w:r>
    </w:p>
    <w:p>
      <w:pPr>
        <w:framePr w:w="3540" w:wrap="auto" w:vAnchor="margin" w:hAnchor="text" w:x="2011" w:y="4922"/>
        <w:widowControl w:val="0"/>
        <w:autoSpaceDE w:val="0"/>
        <w:autoSpaceDN w:val="0"/>
        <w:spacing w:before="0" w:after="0" w:line="240" w:lineRule="exact"/>
        <w:ind w:left="420" w:right="0" w:firstLine="0"/>
        <w:jc w:val="left"/>
        <w:rPr>
          <w:rFonts w:ascii="Times New Roman"/>
          <w:color w:val="000000"/>
          <w:spacing w:val="0"/>
          <w:sz w:val="24"/>
        </w:rPr>
      </w:pPr>
      <w:r>
        <w:rPr>
          <w:rFonts w:ascii="宋体" w:hAnsi="宋体" w:cs="宋体"/>
          <w:color w:val="000000"/>
          <w:spacing w:val="0"/>
          <w:sz w:val="24"/>
        </w:rPr>
        <w:t>其中：办公用房（平方米）</w:t>
      </w:r>
    </w:p>
    <w:p>
      <w:pPr>
        <w:framePr w:w="3540" w:wrap="auto" w:vAnchor="margin" w:hAnchor="text" w:x="2011" w:y="4922"/>
        <w:widowControl w:val="0"/>
        <w:autoSpaceDE w:val="0"/>
        <w:autoSpaceDN w:val="0"/>
        <w:spacing w:before="46" w:after="0" w:line="240" w:lineRule="exact"/>
        <w:ind w:left="0" w:right="0" w:firstLine="0"/>
        <w:jc w:val="left"/>
        <w:rPr>
          <w:rFonts w:ascii="Times New Roman"/>
          <w:color w:val="000000"/>
          <w:spacing w:val="0"/>
          <w:sz w:val="24"/>
        </w:rPr>
      </w:pPr>
      <w:r>
        <w:rPr>
          <w:rFonts w:ascii="宋体"/>
          <w:color w:val="000000"/>
          <w:spacing w:val="0"/>
          <w:sz w:val="24"/>
        </w:rPr>
        <w:t>2</w:t>
      </w:r>
      <w:r>
        <w:rPr>
          <w:rFonts w:ascii="宋体" w:hAnsi="宋体" w:cs="宋体"/>
          <w:color w:val="000000"/>
          <w:spacing w:val="0"/>
          <w:sz w:val="24"/>
        </w:rPr>
        <w:t>、车辆（台、辆）</w:t>
      </w:r>
    </w:p>
    <w:p>
      <w:pPr>
        <w:framePr w:w="3540" w:wrap="auto" w:vAnchor="margin" w:hAnchor="text" w:x="2011" w:y="4922"/>
        <w:widowControl w:val="0"/>
        <w:autoSpaceDE w:val="0"/>
        <w:autoSpaceDN w:val="0"/>
        <w:spacing w:before="48" w:after="0" w:line="240" w:lineRule="exact"/>
        <w:ind w:left="0" w:right="0" w:firstLine="0"/>
        <w:jc w:val="left"/>
        <w:rPr>
          <w:rFonts w:ascii="Times New Roman"/>
          <w:color w:val="000000"/>
          <w:spacing w:val="0"/>
          <w:sz w:val="24"/>
        </w:rPr>
      </w:pPr>
      <w:r>
        <w:rPr>
          <w:rFonts w:ascii="宋体"/>
          <w:color w:val="000000"/>
          <w:spacing w:val="0"/>
          <w:sz w:val="24"/>
        </w:rPr>
        <w:t>3</w:t>
      </w:r>
      <w:r>
        <w:rPr>
          <w:rFonts w:ascii="宋体" w:hAnsi="宋体" w:cs="宋体"/>
          <w:color w:val="000000"/>
          <w:spacing w:val="0"/>
          <w:sz w:val="24"/>
        </w:rPr>
        <w:t>、单价在</w:t>
      </w:r>
      <w:r>
        <w:rPr>
          <w:rFonts w:ascii="Times New Roman"/>
          <w:color w:val="000000"/>
          <w:spacing w:val="60"/>
          <w:sz w:val="24"/>
        </w:rPr>
        <w:t xml:space="preserve"> </w:t>
      </w:r>
      <w:r>
        <w:rPr>
          <w:rFonts w:ascii="宋体"/>
          <w:color w:val="000000"/>
          <w:spacing w:val="0"/>
          <w:sz w:val="24"/>
        </w:rPr>
        <w:t>20</w:t>
      </w:r>
      <w:r>
        <w:rPr>
          <w:rFonts w:ascii="Times New Roman"/>
          <w:color w:val="000000"/>
          <w:spacing w:val="60"/>
          <w:sz w:val="24"/>
        </w:rPr>
        <w:t xml:space="preserve"> </w:t>
      </w:r>
      <w:r>
        <w:rPr>
          <w:rFonts w:ascii="宋体" w:hAnsi="宋体" w:cs="宋体"/>
          <w:color w:val="000000"/>
          <w:spacing w:val="0"/>
          <w:sz w:val="24"/>
        </w:rPr>
        <w:t>万元以上的设备</w:t>
      </w:r>
    </w:p>
    <w:p>
      <w:pPr>
        <w:framePr w:w="2040" w:wrap="auto" w:vAnchor="margin" w:hAnchor="text" w:x="2011" w:y="5822"/>
        <w:widowControl w:val="0"/>
        <w:autoSpaceDE w:val="0"/>
        <w:autoSpaceDN w:val="0"/>
        <w:spacing w:before="0" w:after="0" w:line="240" w:lineRule="exact"/>
        <w:ind w:left="0" w:right="0" w:firstLine="0"/>
        <w:jc w:val="left"/>
        <w:rPr>
          <w:rFonts w:ascii="Times New Roman"/>
          <w:color w:val="000000"/>
          <w:spacing w:val="0"/>
          <w:sz w:val="24"/>
        </w:rPr>
      </w:pPr>
      <w:r>
        <w:rPr>
          <w:rFonts w:ascii="宋体"/>
          <w:color w:val="000000"/>
          <w:spacing w:val="0"/>
          <w:sz w:val="24"/>
        </w:rPr>
        <w:t>4</w:t>
      </w:r>
      <w:r>
        <w:rPr>
          <w:rFonts w:ascii="宋体" w:hAnsi="宋体" w:cs="宋体"/>
          <w:color w:val="000000"/>
          <w:spacing w:val="0"/>
          <w:sz w:val="24"/>
        </w:rPr>
        <w:t>、其他固定资产</w:t>
      </w:r>
    </w:p>
    <w:p>
      <w:pPr>
        <w:framePr w:w="840" w:wrap="auto" w:vAnchor="margin" w:hAnchor="text" w:x="14239" w:y="5822"/>
        <w:widowControl w:val="0"/>
        <w:autoSpaceDE w:val="0"/>
        <w:autoSpaceDN w:val="0"/>
        <w:spacing w:before="0" w:after="0" w:line="240" w:lineRule="exact"/>
        <w:ind w:left="0" w:right="0" w:firstLine="0"/>
        <w:jc w:val="left"/>
        <w:rPr>
          <w:rFonts w:hint="default" w:ascii="Times New Roman" w:eastAsiaTheme="minorEastAsia"/>
          <w:color w:val="000000"/>
          <w:spacing w:val="0"/>
          <w:sz w:val="24"/>
          <w:lang w:val="en-US" w:eastAsia="zh-CN"/>
        </w:rPr>
      </w:pPr>
      <w:r>
        <w:rPr>
          <w:rFonts w:hint="eastAsia" w:ascii="宋体"/>
          <w:color w:val="000000"/>
          <w:spacing w:val="0"/>
          <w:sz w:val="24"/>
          <w:lang w:val="en-US" w:eastAsia="zh-CN"/>
        </w:rPr>
        <w:t>25.00</w:t>
      </w:r>
    </w:p>
    <w:p>
      <w:pPr>
        <w:framePr w:w="2100" w:wrap="auto" w:vAnchor="margin" w:hAnchor="text" w:x="1205" w:y="7001"/>
        <w:widowControl w:val="0"/>
        <w:autoSpaceDE w:val="0"/>
        <w:autoSpaceDN w:val="0"/>
        <w:spacing w:before="0" w:after="0" w:line="310" w:lineRule="exact"/>
        <w:ind w:left="0" w:right="0" w:firstLine="0"/>
        <w:jc w:val="left"/>
        <w:rPr>
          <w:rFonts w:ascii="Times New Roman"/>
          <w:color w:val="000000"/>
          <w:spacing w:val="0"/>
          <w:sz w:val="31"/>
        </w:rPr>
      </w:pPr>
      <w:r>
        <w:rPr>
          <w:rFonts w:ascii="宋体" w:hAnsi="宋体" w:cs="宋体"/>
          <w:color w:val="000000"/>
          <w:spacing w:val="-8"/>
          <w:sz w:val="31"/>
        </w:rPr>
        <w:t>八、名词解释</w:t>
      </w:r>
    </w:p>
    <w:p>
      <w:pPr>
        <w:framePr w:w="7380" w:wrap="auto" w:vAnchor="margin" w:hAnchor="text" w:x="1577" w:y="7738"/>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1</w:t>
      </w:r>
      <w:r>
        <w:rPr>
          <w:rFonts w:ascii="宋体" w:hAnsi="宋体" w:cs="宋体"/>
          <w:color w:val="000000"/>
          <w:spacing w:val="0"/>
          <w:sz w:val="28"/>
        </w:rPr>
        <w:t>、一般公共预算拨款收入：指区级财政当年拨付的资金。</w:t>
      </w:r>
    </w:p>
    <w:p>
      <w:pPr>
        <w:framePr w:w="9060" w:wrap="auto" w:vAnchor="margin" w:hAnchor="text" w:x="1577" w:y="8451"/>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2</w:t>
      </w:r>
      <w:r>
        <w:rPr>
          <w:rFonts w:ascii="宋体" w:hAnsi="宋体" w:cs="宋体"/>
          <w:color w:val="000000"/>
          <w:spacing w:val="0"/>
          <w:sz w:val="28"/>
        </w:rPr>
        <w:t>、事业收入：指事业单位开展专业业务活动及辅助活动所取得的收入。</w:t>
      </w:r>
    </w:p>
    <w:p>
      <w:pPr>
        <w:framePr w:w="13964" w:wrap="auto" w:vAnchor="margin" w:hAnchor="text" w:x="1577" w:y="9164"/>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3</w:t>
      </w:r>
      <w:r>
        <w:rPr>
          <w:rFonts w:ascii="宋体" w:hAnsi="宋体" w:cs="宋体"/>
          <w:color w:val="000000"/>
          <w:spacing w:val="0"/>
          <w:sz w:val="28"/>
        </w:rPr>
        <w:t>、其他收入：指除“一般公共预算拨款收入”、“事业收入”等以外的收入。主要是按规定动用的租房</w:t>
      </w:r>
      <w:r>
        <w:rPr>
          <w:rFonts w:ascii="Times New Roman"/>
          <w:color w:val="000000"/>
          <w:spacing w:val="72"/>
          <w:sz w:val="28"/>
        </w:rPr>
        <w:t xml:space="preserve"> </w:t>
      </w:r>
      <w:r>
        <w:rPr>
          <w:rFonts w:ascii="宋体" w:hAnsi="宋体" w:cs="宋体"/>
          <w:color w:val="000000"/>
          <w:spacing w:val="1"/>
          <w:sz w:val="28"/>
        </w:rPr>
        <w:t>收入、</w:t>
      </w:r>
    </w:p>
    <w:p>
      <w:pPr>
        <w:framePr w:w="2480" w:wrap="auto" w:vAnchor="margin" w:hAnchor="text" w:x="1018" w:y="978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存款利息收入等。</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43</w:t>
      </w:r>
    </w:p>
    <w:p>
      <w:pPr>
        <w:spacing w:before="0" w:after="0" w:line="0" w:lineRule="exact"/>
        <w:ind w:left="0" w:right="0" w:firstLine="0"/>
        <w:jc w:val="left"/>
        <w:rPr>
          <w:rFonts w:ascii="Arial"/>
          <w:color w:val="FF0000"/>
          <w:spacing w:val="0"/>
          <w:sz w:val="2"/>
        </w:rPr>
      </w:pPr>
      <w:r>
        <w:pict>
          <v:shape id="_x000035" o:spid="_x0000_s1061" o:spt="75" type="#_x0000_t75" style="position:absolute;left:0pt;margin-left:90.85pt;margin-top:187.1pt;height:124.95pt;width:658.95pt;mso-position-horizontal-relative:page;mso-position-vertical-relative:page;z-index:-251657216;mso-width-relative:page;mso-height-relative:page;" filled="f" coordsize="21600,21600">
            <v:path/>
            <v:fill on="f" focussize="0,0"/>
            <v:stroke/>
            <v:imagedata r:id="rId34" o:title=""/>
            <o:lock v:ext="edit" aspectratio="t"/>
          </v:shape>
        </w:pict>
      </w:r>
      <w:r>
        <w:rPr>
          <w:rFonts w:ascii="Arial"/>
          <w:color w:val="FF0000"/>
          <w:spacing w:val="0"/>
          <w:sz w:val="2"/>
        </w:rPr>
        <w:br w:type="page"/>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framePr w:w="11300" w:wrap="auto" w:vAnchor="margin" w:hAnchor="text" w:x="1577" w:y="1131"/>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4</w:t>
      </w:r>
      <w:r>
        <w:rPr>
          <w:rFonts w:ascii="宋体" w:hAnsi="宋体" w:cs="宋体"/>
          <w:color w:val="000000"/>
          <w:spacing w:val="0"/>
          <w:sz w:val="28"/>
        </w:rPr>
        <w:t>、基本支出：指为保障机构正常运转、完成日常工作任务而发生的人员支出和公用支出。</w:t>
      </w:r>
    </w:p>
    <w:p>
      <w:pPr>
        <w:framePr w:w="11300" w:wrap="auto" w:vAnchor="margin" w:hAnchor="text" w:x="1577" w:y="1131"/>
        <w:widowControl w:val="0"/>
        <w:autoSpaceDE w:val="0"/>
        <w:autoSpaceDN w:val="0"/>
        <w:spacing w:before="308" w:after="0" w:line="280" w:lineRule="exact"/>
        <w:ind w:left="0" w:right="0" w:firstLine="0"/>
        <w:jc w:val="left"/>
        <w:rPr>
          <w:rFonts w:ascii="Times New Roman"/>
          <w:color w:val="000000"/>
          <w:spacing w:val="0"/>
          <w:sz w:val="28"/>
        </w:rPr>
      </w:pPr>
      <w:r>
        <w:rPr>
          <w:rFonts w:ascii="宋体"/>
          <w:color w:val="000000"/>
          <w:spacing w:val="0"/>
          <w:sz w:val="28"/>
        </w:rPr>
        <w:t>5</w:t>
      </w:r>
      <w:r>
        <w:rPr>
          <w:rFonts w:ascii="宋体" w:hAnsi="宋体" w:cs="宋体"/>
          <w:color w:val="000000"/>
          <w:spacing w:val="0"/>
          <w:sz w:val="28"/>
        </w:rPr>
        <w:t>、项目支出：指在基本支出之外为完成特定行政任务和事业发展目标所发生的支出。</w:t>
      </w:r>
    </w:p>
    <w:p>
      <w:pPr>
        <w:framePr w:w="6260" w:wrap="auto" w:vAnchor="margin" w:hAnchor="text" w:x="1577" w:y="2432"/>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6</w:t>
      </w:r>
      <w:r>
        <w:rPr>
          <w:rFonts w:ascii="宋体" w:hAnsi="宋体" w:cs="宋体"/>
          <w:color w:val="000000"/>
          <w:spacing w:val="0"/>
          <w:sz w:val="28"/>
        </w:rPr>
        <w:t>、上缴上级支出：指下级单位上缴上级的支出。</w:t>
      </w:r>
    </w:p>
    <w:p>
      <w:pPr>
        <w:framePr w:w="12700" w:wrap="auto" w:vAnchor="margin" w:hAnchor="text" w:x="1577" w:y="3144"/>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7</w:t>
      </w:r>
      <w:r>
        <w:rPr>
          <w:rFonts w:ascii="宋体" w:hAnsi="宋体" w:cs="宋体"/>
          <w:color w:val="000000"/>
          <w:spacing w:val="0"/>
          <w:sz w:val="28"/>
        </w:rPr>
        <w:t>、“三公”经费：纳入区级财政预算管理的“三公”经费，是指区级部门用财政拨款安排的因公出国</w:t>
      </w:r>
    </w:p>
    <w:p>
      <w:pPr>
        <w:framePr w:w="14993" w:wrap="auto" w:vAnchor="margin" w:hAnchor="text" w:x="1018" w:y="3864"/>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1"/>
          <w:sz w:val="28"/>
        </w:rPr>
        <w:t>（境）费、公务用车购置及运维费和公务接待费。其中，因公出国（境）费反映单位公务出国（境）的住</w:t>
      </w:r>
      <w:r>
        <w:rPr>
          <w:rFonts w:ascii="Times New Roman"/>
          <w:color w:val="000000"/>
          <w:spacing w:val="72"/>
          <w:sz w:val="28"/>
        </w:rPr>
        <w:t xml:space="preserve"> </w:t>
      </w:r>
      <w:r>
        <w:rPr>
          <w:rFonts w:ascii="宋体" w:hAnsi="宋体" w:cs="宋体"/>
          <w:color w:val="000000"/>
          <w:spacing w:val="0"/>
          <w:sz w:val="28"/>
        </w:rPr>
        <w:t>宿费、旅费、</w:t>
      </w:r>
    </w:p>
    <w:p>
      <w:pPr>
        <w:framePr w:w="14993" w:wrap="auto" w:vAnchor="margin" w:hAnchor="text" w:x="1018" w:y="3864"/>
        <w:widowControl w:val="0"/>
        <w:autoSpaceDE w:val="0"/>
        <w:autoSpaceDN w:val="0"/>
        <w:spacing w:before="342" w:after="0" w:line="280" w:lineRule="exact"/>
        <w:ind w:left="0" w:right="0" w:firstLine="0"/>
        <w:jc w:val="left"/>
        <w:rPr>
          <w:rFonts w:ascii="Times New Roman"/>
          <w:color w:val="000000"/>
          <w:spacing w:val="0"/>
          <w:sz w:val="28"/>
        </w:rPr>
      </w:pPr>
      <w:r>
        <w:rPr>
          <w:rFonts w:ascii="宋体" w:hAnsi="宋体" w:cs="宋体"/>
          <w:color w:val="000000"/>
          <w:spacing w:val="1"/>
          <w:sz w:val="28"/>
        </w:rPr>
        <w:t>伙食补助费、杂费、培训费等支出；公务用车购置及运维费反映单位公务用车购置费及租用</w:t>
      </w:r>
      <w:r>
        <w:rPr>
          <w:rFonts w:ascii="Times New Roman"/>
          <w:color w:val="000000"/>
          <w:spacing w:val="72"/>
          <w:sz w:val="28"/>
        </w:rPr>
        <w:t xml:space="preserve"> </w:t>
      </w:r>
      <w:r>
        <w:rPr>
          <w:rFonts w:ascii="宋体" w:hAnsi="宋体" w:cs="宋体"/>
          <w:color w:val="000000"/>
          <w:spacing w:val="1"/>
          <w:sz w:val="28"/>
        </w:rPr>
        <w:t>费、燃料费、维修费、过路</w:t>
      </w:r>
    </w:p>
    <w:p>
      <w:pPr>
        <w:framePr w:w="14993" w:wrap="auto" w:vAnchor="margin" w:hAnchor="text" w:x="1018" w:y="3864"/>
        <w:widowControl w:val="0"/>
        <w:autoSpaceDE w:val="0"/>
        <w:autoSpaceDN w:val="0"/>
        <w:spacing w:before="344" w:after="0" w:line="280" w:lineRule="exact"/>
        <w:ind w:left="0" w:right="0" w:firstLine="0"/>
        <w:jc w:val="left"/>
        <w:rPr>
          <w:rFonts w:ascii="Times New Roman"/>
          <w:color w:val="000000"/>
          <w:spacing w:val="0"/>
          <w:sz w:val="28"/>
        </w:rPr>
      </w:pPr>
      <w:r>
        <w:rPr>
          <w:rFonts w:ascii="宋体" w:hAnsi="宋体" w:cs="宋体"/>
          <w:color w:val="000000"/>
          <w:spacing w:val="0"/>
          <w:sz w:val="28"/>
        </w:rPr>
        <w:t>过桥费、保险费、安全奖励费用等支出；公务接待费反映单位按规定开支的各</w:t>
      </w:r>
      <w:r>
        <w:rPr>
          <w:rFonts w:ascii="Times New Roman"/>
          <w:color w:val="000000"/>
          <w:spacing w:val="73"/>
          <w:sz w:val="28"/>
        </w:rPr>
        <w:t xml:space="preserve"> </w:t>
      </w:r>
      <w:r>
        <w:rPr>
          <w:rFonts w:ascii="宋体" w:hAnsi="宋体" w:cs="宋体"/>
          <w:color w:val="000000"/>
          <w:spacing w:val="0"/>
          <w:sz w:val="28"/>
        </w:rPr>
        <w:t>类公务接待（含外宾接待）支出。</w:t>
      </w:r>
    </w:p>
    <w:p>
      <w:pPr>
        <w:framePr w:w="14380" w:wrap="auto" w:vAnchor="margin" w:hAnchor="text" w:x="1577" w:y="6504"/>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8</w:t>
      </w:r>
      <w:r>
        <w:rPr>
          <w:rFonts w:ascii="宋体" w:hAnsi="宋体" w:cs="宋体"/>
          <w:color w:val="000000"/>
          <w:spacing w:val="0"/>
          <w:sz w:val="28"/>
        </w:rPr>
        <w:t>、机关运行费：是指各部门的公用经费，包括办公及印刷费、邮电费、差旅费、会议费、福利费、日常维修费、专</w:t>
      </w:r>
    </w:p>
    <w:p>
      <w:pPr>
        <w:framePr w:w="14945" w:wrap="auto" w:vAnchor="margin" w:hAnchor="text" w:x="1018" w:y="7128"/>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用材料及一般设备购置费、办公用房水电费、办公用房取暖费、办公用房物业管理费、公务</w:t>
      </w:r>
      <w:r>
        <w:rPr>
          <w:rFonts w:ascii="Times New Roman"/>
          <w:color w:val="000000"/>
          <w:spacing w:val="75"/>
          <w:sz w:val="28"/>
        </w:rPr>
        <w:t xml:space="preserve"> </w:t>
      </w:r>
      <w:r>
        <w:rPr>
          <w:rFonts w:ascii="宋体" w:hAnsi="宋体" w:cs="宋体"/>
          <w:color w:val="000000"/>
          <w:spacing w:val="0"/>
          <w:sz w:val="28"/>
        </w:rPr>
        <w:t>用车运行维护费以及其他费</w:t>
      </w:r>
    </w:p>
    <w:p>
      <w:pPr>
        <w:framePr w:w="801" w:wrap="auto" w:vAnchor="margin" w:hAnchor="text" w:x="1018" w:y="7752"/>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1"/>
          <w:sz w:val="28"/>
        </w:rPr>
        <w:t>用。</w:t>
      </w:r>
    </w:p>
    <w:p>
      <w:pPr>
        <w:framePr w:w="10460" w:wrap="auto" w:vAnchor="margin" w:hAnchor="text" w:x="1577" w:y="8290"/>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9</w:t>
      </w:r>
      <w:r>
        <w:rPr>
          <w:rFonts w:ascii="宋体" w:hAnsi="宋体" w:cs="宋体"/>
          <w:color w:val="000000"/>
          <w:spacing w:val="0"/>
          <w:sz w:val="28"/>
        </w:rPr>
        <w:t>、上年结转：指以前年度尚未完成、结转到本年仍按原规定用途继续使用的资金。</w:t>
      </w:r>
    </w:p>
    <w:p>
      <w:pPr>
        <w:framePr w:w="13822" w:wrap="auto" w:vAnchor="margin" w:hAnchor="text" w:x="1577" w:y="8876"/>
        <w:widowControl w:val="0"/>
        <w:autoSpaceDE w:val="0"/>
        <w:autoSpaceDN w:val="0"/>
        <w:spacing w:before="0" w:after="0" w:line="280" w:lineRule="exact"/>
        <w:ind w:left="0" w:right="0" w:firstLine="0"/>
        <w:jc w:val="left"/>
        <w:rPr>
          <w:rFonts w:ascii="Times New Roman"/>
          <w:color w:val="000000"/>
          <w:spacing w:val="0"/>
          <w:sz w:val="28"/>
        </w:rPr>
      </w:pPr>
      <w:r>
        <w:rPr>
          <w:rFonts w:ascii="宋体"/>
          <w:color w:val="000000"/>
          <w:spacing w:val="0"/>
          <w:sz w:val="28"/>
        </w:rPr>
        <w:t>10</w:t>
      </w:r>
      <w:r>
        <w:rPr>
          <w:rFonts w:ascii="宋体" w:hAnsi="宋体" w:cs="宋体"/>
          <w:color w:val="000000"/>
          <w:spacing w:val="0"/>
          <w:sz w:val="28"/>
        </w:rPr>
        <w:t>、事业单位经营支出：指事业单位在专业业务活动及其辅助活动之外开展非独立核算经营活动发生的</w:t>
      </w:r>
      <w:r>
        <w:rPr>
          <w:rFonts w:ascii="Times New Roman"/>
          <w:color w:val="000000"/>
          <w:spacing w:val="70"/>
          <w:sz w:val="28"/>
        </w:rPr>
        <w:t xml:space="preserve"> </w:t>
      </w:r>
      <w:r>
        <w:rPr>
          <w:rFonts w:ascii="宋体" w:hAnsi="宋体" w:cs="宋体"/>
          <w:color w:val="000000"/>
          <w:spacing w:val="1"/>
          <w:sz w:val="28"/>
        </w:rPr>
        <w:t>支出。</w:t>
      </w:r>
    </w:p>
    <w:p>
      <w:pPr>
        <w:framePr w:w="3320" w:wrap="auto" w:vAnchor="margin" w:hAnchor="text" w:x="298" w:y="9361"/>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九、其他需要说明的事项</w:t>
      </w:r>
    </w:p>
    <w:p>
      <w:pPr>
        <w:framePr w:w="4160" w:wrap="auto" w:vAnchor="margin" w:hAnchor="text" w:x="1577" w:y="9936"/>
        <w:widowControl w:val="0"/>
        <w:autoSpaceDE w:val="0"/>
        <w:autoSpaceDN w:val="0"/>
        <w:spacing w:before="0" w:after="0" w:line="280" w:lineRule="exact"/>
        <w:ind w:left="0" w:right="0" w:firstLine="0"/>
        <w:jc w:val="left"/>
        <w:rPr>
          <w:rFonts w:ascii="Times New Roman"/>
          <w:color w:val="000000"/>
          <w:spacing w:val="0"/>
          <w:sz w:val="28"/>
        </w:rPr>
      </w:pPr>
      <w:r>
        <w:rPr>
          <w:rFonts w:ascii="宋体" w:hAnsi="宋体" w:cs="宋体"/>
          <w:color w:val="000000"/>
          <w:spacing w:val="0"/>
          <w:sz w:val="28"/>
        </w:rPr>
        <w:t>我单位无其他需要说明的事项。</w:t>
      </w:r>
    </w:p>
    <w:p>
      <w:pPr>
        <w:framePr w:w="421" w:wrap="auto" w:vAnchor="margin" w:hAnchor="text" w:x="8340" w:y="10662"/>
        <w:widowControl w:val="0"/>
        <w:autoSpaceDE w:val="0"/>
        <w:autoSpaceDN w:val="0"/>
        <w:spacing w:before="0" w:after="0" w:line="180" w:lineRule="exact"/>
        <w:ind w:left="0" w:right="0" w:firstLine="0"/>
        <w:jc w:val="left"/>
        <w:rPr>
          <w:rFonts w:ascii="Times New Roman"/>
          <w:color w:val="000000"/>
          <w:spacing w:val="0"/>
          <w:sz w:val="18"/>
        </w:rPr>
      </w:pPr>
      <w:r>
        <w:rPr>
          <w:rFonts w:ascii="宋体"/>
          <w:color w:val="000000"/>
          <w:spacing w:val="1"/>
          <w:sz w:val="18"/>
        </w:rPr>
        <w:t>44</w:t>
      </w:r>
    </w:p>
    <w:p>
      <w:pPr>
        <w:spacing w:before="0" w:after="0" w:line="0" w:lineRule="exact"/>
        <w:ind w:left="0" w:right="0" w:firstLine="0"/>
        <w:jc w:val="left"/>
        <w:rPr>
          <w:rFonts w:ascii="Arial"/>
          <w:color w:val="FF0000"/>
          <w:spacing w:val="0"/>
          <w:sz w:val="2"/>
        </w:rPr>
      </w:pPr>
    </w:p>
    <w:p>
      <w:pPr>
        <w:spacing w:before="0" w:after="0" w:line="0" w:lineRule="exact"/>
        <w:ind w:left="0" w:right="0" w:firstLine="0"/>
        <w:jc w:val="left"/>
        <w:rPr>
          <w:rFonts w:ascii="Arial"/>
          <w:color w:val="FF0000"/>
          <w:spacing w:val="0"/>
          <w:sz w:val="2"/>
        </w:rPr>
      </w:pPr>
    </w:p>
    <w:sectPr>
      <w:pgSz w:w="16840" w:h="11880" w:orient="landscape"/>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TGETK+QEHVAE+TimesNewRomanPSMT">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ZGM2MmUwOGI2ZDM4YzZlMWRmMWE3NzE3NjUyNTAifQ=="/>
  </w:docVars>
  <w:rsids>
    <w:rsidRoot w:val="00172A27"/>
    <w:rsid w:val="00B06B85"/>
    <w:rsid w:val="00BA5B2D"/>
    <w:rsid w:val="02711487"/>
    <w:rsid w:val="0374238F"/>
    <w:rsid w:val="04E860AE"/>
    <w:rsid w:val="055E22AF"/>
    <w:rsid w:val="05C54F49"/>
    <w:rsid w:val="05D74130"/>
    <w:rsid w:val="064A1826"/>
    <w:rsid w:val="07814B01"/>
    <w:rsid w:val="0812702F"/>
    <w:rsid w:val="09BF118D"/>
    <w:rsid w:val="0AEB5974"/>
    <w:rsid w:val="0B522F09"/>
    <w:rsid w:val="0B5B383B"/>
    <w:rsid w:val="0B9610FB"/>
    <w:rsid w:val="0DCE48BD"/>
    <w:rsid w:val="0FF90112"/>
    <w:rsid w:val="10480707"/>
    <w:rsid w:val="114525CC"/>
    <w:rsid w:val="126173D7"/>
    <w:rsid w:val="13BA64B2"/>
    <w:rsid w:val="14CA3EE9"/>
    <w:rsid w:val="16226BB4"/>
    <w:rsid w:val="16427B73"/>
    <w:rsid w:val="16D01B7A"/>
    <w:rsid w:val="17DD3099"/>
    <w:rsid w:val="184C77BD"/>
    <w:rsid w:val="187A5448"/>
    <w:rsid w:val="189B7D9B"/>
    <w:rsid w:val="193E0CBA"/>
    <w:rsid w:val="1AD26D37"/>
    <w:rsid w:val="1D564DAF"/>
    <w:rsid w:val="1E7769BF"/>
    <w:rsid w:val="200A3C6A"/>
    <w:rsid w:val="216C277B"/>
    <w:rsid w:val="21D16C6B"/>
    <w:rsid w:val="244F4EB1"/>
    <w:rsid w:val="26BF6E3B"/>
    <w:rsid w:val="26D33051"/>
    <w:rsid w:val="26DF76F3"/>
    <w:rsid w:val="28061663"/>
    <w:rsid w:val="28725208"/>
    <w:rsid w:val="2918090D"/>
    <w:rsid w:val="29593124"/>
    <w:rsid w:val="2A585A67"/>
    <w:rsid w:val="2ACF43E2"/>
    <w:rsid w:val="2C11611D"/>
    <w:rsid w:val="2E25003C"/>
    <w:rsid w:val="2F4C61AA"/>
    <w:rsid w:val="2FA522F3"/>
    <w:rsid w:val="3005023B"/>
    <w:rsid w:val="30644475"/>
    <w:rsid w:val="30B40DCF"/>
    <w:rsid w:val="30C839DD"/>
    <w:rsid w:val="30D70BD2"/>
    <w:rsid w:val="31380867"/>
    <w:rsid w:val="34783572"/>
    <w:rsid w:val="34A16E0A"/>
    <w:rsid w:val="34F23E45"/>
    <w:rsid w:val="351C2B6A"/>
    <w:rsid w:val="351D686C"/>
    <w:rsid w:val="35A60666"/>
    <w:rsid w:val="35E82679"/>
    <w:rsid w:val="365A73B5"/>
    <w:rsid w:val="370478C7"/>
    <w:rsid w:val="37951220"/>
    <w:rsid w:val="39806405"/>
    <w:rsid w:val="39CA5389"/>
    <w:rsid w:val="3A3B772D"/>
    <w:rsid w:val="3A866326"/>
    <w:rsid w:val="3BD7566A"/>
    <w:rsid w:val="3CF0564B"/>
    <w:rsid w:val="3D0B3C21"/>
    <w:rsid w:val="3D4357CD"/>
    <w:rsid w:val="3D6044F8"/>
    <w:rsid w:val="3E324B63"/>
    <w:rsid w:val="3E537AC3"/>
    <w:rsid w:val="3EE65122"/>
    <w:rsid w:val="3F941764"/>
    <w:rsid w:val="3FD5481D"/>
    <w:rsid w:val="4066497A"/>
    <w:rsid w:val="40AF35AA"/>
    <w:rsid w:val="42CA35C7"/>
    <w:rsid w:val="43D81E7E"/>
    <w:rsid w:val="46127989"/>
    <w:rsid w:val="464E38D3"/>
    <w:rsid w:val="466B2DD0"/>
    <w:rsid w:val="48B63940"/>
    <w:rsid w:val="48BC6F7A"/>
    <w:rsid w:val="49137521"/>
    <w:rsid w:val="49B76816"/>
    <w:rsid w:val="49E85365"/>
    <w:rsid w:val="4A8B709D"/>
    <w:rsid w:val="4D460EC4"/>
    <w:rsid w:val="4E0C363C"/>
    <w:rsid w:val="4EC45C95"/>
    <w:rsid w:val="4F0E4C29"/>
    <w:rsid w:val="4F353813"/>
    <w:rsid w:val="4FD61FB9"/>
    <w:rsid w:val="5059037A"/>
    <w:rsid w:val="50DD7280"/>
    <w:rsid w:val="53E551DE"/>
    <w:rsid w:val="53FC1186"/>
    <w:rsid w:val="553A3451"/>
    <w:rsid w:val="56E57FF1"/>
    <w:rsid w:val="591B0BF5"/>
    <w:rsid w:val="59983E50"/>
    <w:rsid w:val="59DC187C"/>
    <w:rsid w:val="5A2C2264"/>
    <w:rsid w:val="5CF46867"/>
    <w:rsid w:val="5D871341"/>
    <w:rsid w:val="5E2D7546"/>
    <w:rsid w:val="5EA322E9"/>
    <w:rsid w:val="5F2C67EF"/>
    <w:rsid w:val="5F855E52"/>
    <w:rsid w:val="5FFC0921"/>
    <w:rsid w:val="60B62642"/>
    <w:rsid w:val="62222ACE"/>
    <w:rsid w:val="64DE3079"/>
    <w:rsid w:val="64E221CB"/>
    <w:rsid w:val="65293969"/>
    <w:rsid w:val="65D33C08"/>
    <w:rsid w:val="660960A1"/>
    <w:rsid w:val="678A4EAB"/>
    <w:rsid w:val="688829CF"/>
    <w:rsid w:val="69AA3846"/>
    <w:rsid w:val="6A521647"/>
    <w:rsid w:val="6A60230C"/>
    <w:rsid w:val="6AAF68D7"/>
    <w:rsid w:val="6EFF06B4"/>
    <w:rsid w:val="706154CC"/>
    <w:rsid w:val="71313988"/>
    <w:rsid w:val="71C32FE3"/>
    <w:rsid w:val="73ED63CB"/>
    <w:rsid w:val="7405625C"/>
    <w:rsid w:val="743708F7"/>
    <w:rsid w:val="75501F07"/>
    <w:rsid w:val="75F02828"/>
    <w:rsid w:val="7614728E"/>
    <w:rsid w:val="76DD6364"/>
    <w:rsid w:val="778067F6"/>
    <w:rsid w:val="78F9159B"/>
    <w:rsid w:val="7A4B7718"/>
    <w:rsid w:val="7AE65CE0"/>
    <w:rsid w:val="7BA40EDB"/>
    <w:rsid w:val="7CD04D2E"/>
    <w:rsid w:val="7ED61926"/>
    <w:rsid w:val="7F173D36"/>
    <w:rsid w:val="7FAB4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4294967295" w:semiHidden="0" w:name="heading 1"/>
    <w:lsdException w:unhideWhenUsed="0" w:uiPriority="4294967295" w:semiHidden="0" w:name="heading 2"/>
    <w:lsdException w:unhideWhenUsed="0" w:uiPriority="4294967295" w:semiHidden="0" w:name="heading 3"/>
    <w:lsdException w:unhideWhenUsed="0" w:uiPriority="4294967295" w:semiHidden="0" w:name="heading 4"/>
    <w:lsdException w:unhideWhenUsed="0" w:uiPriority="4294967295" w:semiHidden="0" w:name="heading 5"/>
    <w:lsdException w:unhideWhenUsed="0" w:uiPriority="4294967295" w:semiHidden="0" w:name="heading 6"/>
    <w:lsdException w:unhideWhenUsed="0" w:uiPriority="4294967295" w:semiHidden="0" w:name="heading 7"/>
    <w:lsdException w:unhideWhenUsed="0" w:uiPriority="4294967295" w:semiHidden="0" w:name="heading 8"/>
    <w:lsdException w:unhideWhenUsed="0" w:uiPriority="4294967295" w:semiHidden="0" w:name="heading 9"/>
    <w:lsdException w:unhideWhenUsed="0" w:uiPriority="4294967295" w:semiHidden="0" w:name="index 1"/>
    <w:lsdException w:unhideWhenUsed="0" w:uiPriority="4294967295" w:semiHidden="0" w:name="index 2"/>
    <w:lsdException w:unhideWhenUsed="0" w:uiPriority="4294967295" w:semiHidden="0" w:name="index 3"/>
    <w:lsdException w:unhideWhenUsed="0" w:uiPriority="4294967295" w:semiHidden="0" w:name="index 4"/>
    <w:lsdException w:unhideWhenUsed="0" w:uiPriority="4294967295" w:semiHidden="0" w:name="index 5"/>
    <w:lsdException w:unhideWhenUsed="0" w:uiPriority="4294967295" w:semiHidden="0" w:name="index 6"/>
    <w:lsdException w:unhideWhenUsed="0" w:uiPriority="4294967295" w:semiHidden="0" w:name="index 7"/>
    <w:lsdException w:unhideWhenUsed="0" w:uiPriority="4294967295" w:semiHidden="0" w:name="index 8"/>
    <w:lsdException w:unhideWhenUsed="0" w:uiPriority="4294967295" w:semiHidden="0" w:name="index 9"/>
    <w:lsdException w:unhideWhenUsed="0" w:uiPriority="4294967295" w:semiHidden="0" w:name="toc 1"/>
    <w:lsdException w:unhideWhenUsed="0" w:uiPriority="4294967295" w:semiHidden="0" w:name="toc 2"/>
    <w:lsdException w:unhideWhenUsed="0" w:uiPriority="4294967295" w:semiHidden="0" w:name="toc 3"/>
    <w:lsdException w:unhideWhenUsed="0" w:uiPriority="4294967295" w:semiHidden="0" w:name="toc 4"/>
    <w:lsdException w:unhideWhenUsed="0" w:uiPriority="4294967295" w:semiHidden="0" w:name="toc 5"/>
    <w:lsdException w:unhideWhenUsed="0" w:uiPriority="4294967295" w:semiHidden="0" w:name="toc 6"/>
    <w:lsdException w:unhideWhenUsed="0" w:uiPriority="4294967295" w:semiHidden="0" w:name="toc 7"/>
    <w:lsdException w:unhideWhenUsed="0" w:uiPriority="4294967295" w:semiHidden="0" w:name="toc 8"/>
    <w:lsdException w:unhideWhenUsed="0" w:uiPriority="4294967295" w:semiHidden="0" w:name="toc 9"/>
    <w:lsdException w:unhideWhenUsed="0" w:uiPriority="4294967295" w:semiHidden="0" w:name="Normal Indent"/>
    <w:lsdException w:unhideWhenUsed="0" w:uiPriority="4294967295" w:semiHidden="0" w:name="footnote text"/>
    <w:lsdException w:unhideWhenUsed="0" w:uiPriority="4294967295" w:semiHidden="0" w:name="annotation text"/>
    <w:lsdException w:unhideWhenUsed="0" w:uiPriority="4294967295" w:semiHidden="0" w:name="header"/>
    <w:lsdException w:unhideWhenUsed="0" w:uiPriority="4294967295" w:semiHidden="0" w:name="footer"/>
    <w:lsdException w:unhideWhenUsed="0" w:uiPriority="4294967295" w:semiHidden="0" w:name="index heading"/>
    <w:lsdException w:unhideWhenUsed="0" w:uiPriority="4294967295" w:semiHidden="0" w:name="caption"/>
    <w:lsdException w:unhideWhenUsed="0" w:uiPriority="4294967295" w:semiHidden="0" w:name="table of figures"/>
    <w:lsdException w:unhideWhenUsed="0" w:uiPriority="4294967295" w:semiHidden="0" w:name="envelope address"/>
    <w:lsdException w:unhideWhenUsed="0" w:uiPriority="4294967295" w:semiHidden="0" w:name="envelope return"/>
    <w:lsdException w:unhideWhenUsed="0" w:uiPriority="4294967295" w:semiHidden="0" w:name="footnote reference"/>
    <w:lsdException w:unhideWhenUsed="0" w:uiPriority="4294967295" w:semiHidden="0" w:name="annotation reference"/>
    <w:lsdException w:unhideWhenUsed="0" w:uiPriority="4294967295" w:semiHidden="0" w:name="line number"/>
    <w:lsdException w:unhideWhenUsed="0" w:uiPriority="4294967295" w:semiHidden="0" w:name="page number"/>
    <w:lsdException w:unhideWhenUsed="0" w:uiPriority="4294967295" w:semiHidden="0" w:name="endnote reference"/>
    <w:lsdException w:unhideWhenUsed="0" w:uiPriority="4294967295" w:semiHidden="0" w:name="endnote text"/>
    <w:lsdException w:unhideWhenUsed="0" w:uiPriority="4294967295" w:semiHidden="0" w:name="table of authorities"/>
    <w:lsdException w:unhideWhenUsed="0" w:uiPriority="4294967295" w:semiHidden="0" w:name="macro"/>
    <w:lsdException w:unhideWhenUsed="0" w:uiPriority="4294967295" w:semiHidden="0" w:name="toa heading"/>
    <w:lsdException w:unhideWhenUsed="0" w:uiPriority="4294967295" w:semiHidden="0" w:name="List"/>
    <w:lsdException w:unhideWhenUsed="0" w:uiPriority="4294967295" w:semiHidden="0" w:name="List Bullet"/>
    <w:lsdException w:unhideWhenUsed="0" w:uiPriority="4294967295" w:semiHidden="0" w:name="List Number"/>
    <w:lsdException w:unhideWhenUsed="0" w:uiPriority="4294967295" w:semiHidden="0" w:name="List 2"/>
    <w:lsdException w:unhideWhenUsed="0" w:uiPriority="4294967295" w:semiHidden="0" w:name="List 3"/>
    <w:lsdException w:unhideWhenUsed="0" w:uiPriority="4294967295" w:semiHidden="0" w:name="List 4"/>
    <w:lsdException w:unhideWhenUsed="0" w:uiPriority="4294967295" w:semiHidden="0" w:name="List 5"/>
    <w:lsdException w:unhideWhenUsed="0" w:uiPriority="4294967295" w:semiHidden="0" w:name="List Bullet 2"/>
    <w:lsdException w:unhideWhenUsed="0" w:uiPriority="4294967295" w:semiHidden="0" w:name="List Bullet 3"/>
    <w:lsdException w:unhideWhenUsed="0" w:uiPriority="4294967295" w:semiHidden="0" w:name="List Bullet 4"/>
    <w:lsdException w:unhideWhenUsed="0" w:uiPriority="4294967295" w:semiHidden="0" w:name="List Bullet 5"/>
    <w:lsdException w:unhideWhenUsed="0" w:uiPriority="4294967295" w:semiHidden="0" w:name="List Number 2"/>
    <w:lsdException w:unhideWhenUsed="0" w:uiPriority="4294967295" w:semiHidden="0" w:name="List Number 3"/>
    <w:lsdException w:unhideWhenUsed="0" w:uiPriority="4294967295" w:semiHidden="0" w:name="List Number 4"/>
    <w:lsdException w:unhideWhenUsed="0" w:uiPriority="4294967295" w:semiHidden="0" w:name="List Number 5"/>
    <w:lsdException w:unhideWhenUsed="0" w:uiPriority="4294967295" w:semiHidden="0" w:name="Title"/>
    <w:lsdException w:unhideWhenUsed="0" w:uiPriority="4294967295" w:semiHidden="0" w:name="Closing"/>
    <w:lsdException w:unhideWhenUsed="0" w:uiPriority="4294967295" w:semiHidden="0" w:name="Signature"/>
    <w:lsdException w:qFormat="1" w:unhideWhenUsed="0" w:uiPriority="0" w:name="Default Paragraph Font"/>
    <w:lsdException w:unhideWhenUsed="0" w:uiPriority="4294967295" w:semiHidden="0" w:name="Body Text"/>
    <w:lsdException w:unhideWhenUsed="0" w:uiPriority="4294967295" w:semiHidden="0" w:name="Body Text Indent"/>
    <w:lsdException w:unhideWhenUsed="0" w:uiPriority="4294967295" w:semiHidden="0" w:name="List Continue"/>
    <w:lsdException w:unhideWhenUsed="0" w:uiPriority="4294967295" w:semiHidden="0" w:name="List Continue 2"/>
    <w:lsdException w:unhideWhenUsed="0" w:uiPriority="4294967295" w:semiHidden="0" w:name="List Continue 3"/>
    <w:lsdException w:unhideWhenUsed="0" w:uiPriority="4294967295" w:semiHidden="0" w:name="List Continue 4"/>
    <w:lsdException w:unhideWhenUsed="0" w:uiPriority="4294967295" w:semiHidden="0" w:name="List Continue 5"/>
    <w:lsdException w:unhideWhenUsed="0" w:uiPriority="4294967295" w:semiHidden="0" w:name="Message Header"/>
    <w:lsdException w:unhideWhenUsed="0" w:uiPriority="4294967295" w:semiHidden="0" w:name="Subtitle"/>
    <w:lsdException w:unhideWhenUsed="0" w:uiPriority="4294967295" w:semiHidden="0" w:name="Salutation"/>
    <w:lsdException w:unhideWhenUsed="0" w:uiPriority="4294967295" w:semiHidden="0" w:name="Date"/>
    <w:lsdException w:unhideWhenUsed="0" w:uiPriority="4294967295" w:semiHidden="0" w:name="Body Text First Indent"/>
    <w:lsdException w:unhideWhenUsed="0" w:uiPriority="4294967295" w:semiHidden="0" w:name="Body Text First Indent 2"/>
    <w:lsdException w:unhideWhenUsed="0" w:uiPriority="4294967295" w:semiHidden="0" w:name="Note Heading"/>
    <w:lsdException w:unhideWhenUsed="0" w:uiPriority="4294967295" w:semiHidden="0" w:name="Body Text 2"/>
    <w:lsdException w:unhideWhenUsed="0" w:uiPriority="4294967295" w:semiHidden="0" w:name="Body Text 3"/>
    <w:lsdException w:unhideWhenUsed="0" w:uiPriority="4294967295" w:semiHidden="0" w:name="Body Text Indent 2"/>
    <w:lsdException w:unhideWhenUsed="0" w:uiPriority="4294967295" w:semiHidden="0" w:name="Body Text Indent 3"/>
    <w:lsdException w:unhideWhenUsed="0" w:uiPriority="4294967295" w:semiHidden="0" w:name="Block Text"/>
    <w:lsdException w:unhideWhenUsed="0" w:uiPriority="4294967295" w:semiHidden="0" w:name="Hyperlink"/>
    <w:lsdException w:unhideWhenUsed="0" w:uiPriority="4294967295" w:semiHidden="0" w:name="FollowedHyperlink"/>
    <w:lsdException w:unhideWhenUsed="0" w:uiPriority="4294967295" w:semiHidden="0" w:name="Strong"/>
    <w:lsdException w:unhideWhenUsed="0" w:uiPriority="4294967295" w:semiHidden="0" w:name="Emphasis"/>
    <w:lsdException w:unhideWhenUsed="0" w:uiPriority="4294967295" w:semiHidden="0" w:name="Document Map"/>
    <w:lsdException w:unhideWhenUsed="0" w:uiPriority="4294967295" w:semiHidden="0" w:name="Plain Text"/>
    <w:lsdException w:unhideWhenUsed="0" w:uiPriority="4294967295" w:semiHidden="0" w:name="E-mail Signature"/>
    <w:lsdException w:unhideWhenUsed="0" w:uiPriority="4294967295" w:semiHidden="0" w:name="Normal (Web)"/>
    <w:lsdException w:unhideWhenUsed="0" w:uiPriority="4294967295" w:semiHidden="0" w:name="HTML Acronym"/>
    <w:lsdException w:unhideWhenUsed="0" w:uiPriority="4294967295" w:semiHidden="0" w:name="HTML Address"/>
    <w:lsdException w:unhideWhenUsed="0" w:uiPriority="4294967295" w:semiHidden="0" w:name="HTML Cite"/>
    <w:lsdException w:unhideWhenUsed="0" w:uiPriority="4294967295" w:semiHidden="0" w:name="HTML Code"/>
    <w:lsdException w:unhideWhenUsed="0" w:uiPriority="4294967295" w:semiHidden="0" w:name="HTML Definition"/>
    <w:lsdException w:unhideWhenUsed="0" w:uiPriority="4294967295" w:semiHidden="0" w:name="HTML Keyboard"/>
    <w:lsdException w:unhideWhenUsed="0" w:uiPriority="4294967295" w:semiHidden="0" w:name="HTML Preformatted"/>
    <w:lsdException w:unhideWhenUsed="0" w:uiPriority="4294967295" w:semiHidden="0" w:name="HTML Sample"/>
    <w:lsdException w:unhideWhenUsed="0" w:uiPriority="4294967295" w:semiHidden="0" w:name="HTML Typewriter"/>
    <w:lsdException w:unhideWhenUsed="0" w:uiPriority="4294967295" w:semiHidden="0" w:name="HTML Variable"/>
    <w:lsdException w:qFormat="1" w:unhideWhenUsed="0" w:uiPriority="4294967295" w:semiHidden="0" w:name="Normal Table"/>
    <w:lsdException w:unhideWhenUsed="0" w:uiPriority="4294967295" w:semiHidden="0" w:name="annotation subject"/>
    <w:lsdException w:qFormat="1" w:unhideWhenUsed="0" w:uiPriority="0" w:name="No List"/>
    <w:lsdException w:unhideWhenUsed="0" w:uiPriority="4294967295" w:semiHidden="0" w:name="Table Simple 1"/>
    <w:lsdException w:unhideWhenUsed="0" w:uiPriority="4294967295" w:semiHidden="0" w:name="Table Simple 2"/>
    <w:lsdException w:unhideWhenUsed="0" w:uiPriority="4294967295" w:semiHidden="0" w:name="Table Simple 3"/>
    <w:lsdException w:unhideWhenUsed="0" w:uiPriority="4294967295" w:semiHidden="0" w:name="Table Classic 1"/>
    <w:lsdException w:unhideWhenUsed="0" w:uiPriority="4294967295" w:semiHidden="0" w:name="Table Classic 2"/>
    <w:lsdException w:unhideWhenUsed="0" w:uiPriority="4294967295" w:semiHidden="0" w:name="Table Classic 3"/>
    <w:lsdException w:unhideWhenUsed="0" w:uiPriority="4294967295" w:semiHidden="0" w:name="Table Classic 4"/>
    <w:lsdException w:unhideWhenUsed="0" w:uiPriority="4294967295" w:semiHidden="0" w:name="Table Colorful 1"/>
    <w:lsdException w:unhideWhenUsed="0" w:uiPriority="4294967295" w:semiHidden="0" w:name="Table Colorful 2"/>
    <w:lsdException w:unhideWhenUsed="0" w:uiPriority="4294967295" w:semiHidden="0" w:name="Table Colorful 3"/>
    <w:lsdException w:unhideWhenUsed="0" w:uiPriority="4294967295" w:semiHidden="0" w:name="Table Columns 1"/>
    <w:lsdException w:unhideWhenUsed="0" w:uiPriority="4294967295" w:semiHidden="0" w:name="Table Columns 2"/>
    <w:lsdException w:unhideWhenUsed="0" w:uiPriority="4294967295" w:semiHidden="0" w:name="Table Columns 3"/>
    <w:lsdException w:unhideWhenUsed="0" w:uiPriority="4294967295" w:semiHidden="0" w:name="Table Columns 4"/>
    <w:lsdException w:unhideWhenUsed="0" w:uiPriority="4294967295" w:semiHidden="0" w:name="Table Columns 5"/>
    <w:lsdException w:unhideWhenUsed="0" w:uiPriority="4294967295" w:semiHidden="0" w:name="Table Grid 1"/>
    <w:lsdException w:unhideWhenUsed="0" w:uiPriority="4294967295" w:semiHidden="0" w:name="Table Grid 2"/>
    <w:lsdException w:unhideWhenUsed="0" w:uiPriority="4294967295" w:semiHidden="0" w:name="Table Grid 3"/>
    <w:lsdException w:unhideWhenUsed="0" w:uiPriority="4294967295" w:semiHidden="0" w:name="Table Grid 4"/>
    <w:lsdException w:unhideWhenUsed="0" w:uiPriority="4294967295" w:semiHidden="0" w:name="Table Grid 5"/>
    <w:lsdException w:unhideWhenUsed="0" w:uiPriority="4294967295" w:semiHidden="0" w:name="Table Grid 6"/>
    <w:lsdException w:unhideWhenUsed="0" w:uiPriority="4294967295" w:semiHidden="0" w:name="Table Grid 7"/>
    <w:lsdException w:unhideWhenUsed="0" w:uiPriority="4294967295" w:semiHidden="0" w:name="Table Grid 8"/>
    <w:lsdException w:unhideWhenUsed="0" w:uiPriority="4294967295" w:semiHidden="0" w:name="Table List 1"/>
    <w:lsdException w:unhideWhenUsed="0" w:uiPriority="4294967295" w:semiHidden="0" w:name="Table List 2"/>
    <w:lsdException w:unhideWhenUsed="0" w:uiPriority="4294967295" w:semiHidden="0" w:name="Table List 3"/>
    <w:lsdException w:unhideWhenUsed="0" w:uiPriority="4294967295" w:semiHidden="0" w:name="Table List 4"/>
    <w:lsdException w:unhideWhenUsed="0" w:uiPriority="4294967295" w:semiHidden="0" w:name="Table List 5"/>
    <w:lsdException w:unhideWhenUsed="0" w:uiPriority="4294967295" w:semiHidden="0" w:name="Table List 6"/>
    <w:lsdException w:unhideWhenUsed="0" w:uiPriority="4294967295" w:semiHidden="0" w:name="Table List 7"/>
    <w:lsdException w:unhideWhenUsed="0" w:uiPriority="4294967295" w:semiHidden="0" w:name="Table List 8"/>
    <w:lsdException w:unhideWhenUsed="0" w:uiPriority="4294967295" w:semiHidden="0" w:name="Table 3D effects 1"/>
    <w:lsdException w:unhideWhenUsed="0" w:uiPriority="4294967295" w:semiHidden="0" w:name="Table 3D effects 2"/>
    <w:lsdException w:unhideWhenUsed="0" w:uiPriority="4294967295" w:semiHidden="0" w:name="Table 3D effects 3"/>
    <w:lsdException w:unhideWhenUsed="0" w:uiPriority="4294967295" w:semiHidden="0" w:name="Table Contemporary"/>
    <w:lsdException w:unhideWhenUsed="0" w:uiPriority="4294967295" w:semiHidden="0" w:name="Table Elegant"/>
    <w:lsdException w:unhideWhenUsed="0" w:uiPriority="4294967295" w:semiHidden="0" w:name="Table Professional"/>
    <w:lsdException w:unhideWhenUsed="0" w:uiPriority="4294967295" w:semiHidden="0" w:name="Table Subtle 1"/>
    <w:lsdException w:unhideWhenUsed="0" w:uiPriority="4294967295" w:semiHidden="0" w:name="Table Subtle 2"/>
    <w:lsdException w:unhideWhenUsed="0" w:uiPriority="4294967295" w:semiHidden="0" w:name="Table Web 1"/>
    <w:lsdException w:unhideWhenUsed="0" w:uiPriority="4294967295" w:semiHidden="0" w:name="Table Web 2"/>
    <w:lsdException w:unhideWhenUsed="0" w:uiPriority="4294967295" w:semiHidden="0" w:name="Table Web 3"/>
    <w:lsdException w:unhideWhenUsed="0" w:uiPriority="4294967295" w:semiHidden="0" w:name="Balloon Text"/>
    <w:lsdException w:unhideWhenUsed="0" w:uiPriority="4294967295" w:semiHidden="0" w:name="Table Grid"/>
    <w:lsdException w:unhideWhenUsed="0" w:uiPriority="4294967295"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default="1" w:styleId="3">
    <w:name w:val="Default Paragraph Font"/>
    <w:link w:val="1"/>
    <w:semiHidden/>
    <w:qFormat/>
    <w:uiPriority w:val="0"/>
  </w:style>
  <w:style w:type="table" w:default="1" w:styleId="2">
    <w:name w:val="Normal Table"/>
    <w:qFormat/>
    <w:uiPriority w:val="4294967295"/>
    <w:tblPr>
      <w:tblCellMar>
        <w:top w:w="0" w:type="dxa"/>
        <w:left w:w="108" w:type="dxa"/>
        <w:bottom w:w="0" w:type="dxa"/>
        <w:right w:w="108" w:type="dxa"/>
      </w:tblCellMar>
    </w:tblPr>
  </w:style>
  <w:style w:type="paragraph" w:default="1" w:styleId="4">
    <w:name w:val="No List"/>
    <w:semiHidden/>
    <w:qFormat/>
    <w:uiPriority w:val="0"/>
    <w:rPr>
      <w:rFonts w:asciiTheme="minorHAnsi" w:hAnsiTheme="minorHAnsi" w:eastAsiaTheme="minorEastAsia" w:cstheme="minorBidi"/>
      <w:sz w:val="21"/>
      <w:szCs w:val="22"/>
    </w:rPr>
  </w:style>
  <w:style w:type="table" w:customStyle="1" w:styleId="5">
    <w:name w:val="Table Normal"/>
    <w:semiHidden/>
    <w:qFormat/>
    <w:uiPriority w:val="0"/>
    <w:tblPr>
      <w:tblCellMar>
        <w:top w:w="0" w:type="dxa"/>
        <w:left w:w="108"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notes" Target="footnotes.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4"/>
    <customShpInfo spid="_x0000_s1055"/>
    <customShpInfo spid="_x0000_s1056"/>
    <customShpInfo spid="_x0000_s1057"/>
    <customShpInfo spid="_x0000_s1058"/>
    <customShpInfo spid="_x0000_s1059"/>
    <customShpInfo spid="_x0000_s1060"/>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Aspose</Company>
  <Pages>44</Pages>
  <Words>12607</Words>
  <Characters>15134</Characters>
  <Lines>2090</Lines>
  <Paragraphs>2090</Paragraphs>
  <TotalTime>3</TotalTime>
  <ScaleCrop>false</ScaleCrop>
  <LinksUpToDate>false</LinksUpToDate>
  <CharactersWithSpaces>15317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2022-09-16T09:41:00Z</dcterms:created>
  <dc:creator>Administrator</dc:creator>
  <cp:lastModifiedBy>Administrator</cp:lastModifiedBy>
  <dcterms:modified xsi:type="dcterms:W3CDTF">2024-01-04T07:53:28Z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3766A90A053344AFADCC615B368AA3B3</vt:lpwstr>
  </property>
</Properties>
</file>