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F4" w:rsidRPr="001314DE" w:rsidRDefault="00B553D9" w:rsidP="001314DE">
      <w:pPr>
        <w:rPr>
          <w:rFonts w:asciiTheme="minorEastAsia" w:eastAsiaTheme="minorEastAsia" w:hAnsiTheme="minorEastAsia"/>
          <w:szCs w:val="21"/>
        </w:rPr>
      </w:pPr>
      <w:r w:rsidRPr="001314DE">
        <w:rPr>
          <w:rFonts w:asciiTheme="minorEastAsia" w:eastAsiaTheme="minorEastAsia" w:hAnsiTheme="minorEastAsia" w:hint="eastAsia"/>
          <w:szCs w:val="21"/>
        </w:rPr>
        <w:t>不动产首次登记公告</w:t>
      </w:r>
    </w:p>
    <w:p w:rsidR="004A15F4" w:rsidRPr="001314DE" w:rsidRDefault="00B553D9" w:rsidP="001314DE">
      <w:pPr>
        <w:rPr>
          <w:rFonts w:asciiTheme="minorEastAsia" w:eastAsiaTheme="minorEastAsia" w:hAnsiTheme="minorEastAsia"/>
          <w:szCs w:val="21"/>
        </w:rPr>
      </w:pPr>
      <w:r w:rsidRPr="001314DE">
        <w:rPr>
          <w:rFonts w:asciiTheme="minorEastAsia" w:eastAsiaTheme="minorEastAsia" w:hAnsiTheme="minorEastAsia" w:hint="eastAsia"/>
          <w:szCs w:val="21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 w:rsidRPr="001314DE">
        <w:rPr>
          <w:rFonts w:asciiTheme="minorEastAsia" w:eastAsiaTheme="minorEastAsia" w:hAnsiTheme="minorEastAsia" w:hint="eastAsia"/>
          <w:szCs w:val="21"/>
        </w:rPr>
        <w:t>(</w:t>
      </w:r>
      <w:r w:rsidRPr="001314DE">
        <w:rPr>
          <w:rFonts w:asciiTheme="minorEastAsia" w:eastAsiaTheme="minorEastAsia" w:hAnsiTheme="minorEastAsia" w:hint="eastAsia"/>
          <w:szCs w:val="21"/>
        </w:rPr>
        <w:t>2024</w:t>
      </w:r>
      <w:r w:rsidRPr="001314DE">
        <w:rPr>
          <w:rFonts w:asciiTheme="minorEastAsia" w:eastAsiaTheme="minorEastAsia" w:hAnsiTheme="minorEastAsia" w:hint="eastAsia"/>
          <w:szCs w:val="21"/>
        </w:rPr>
        <w:t>年</w:t>
      </w:r>
      <w:r w:rsidRPr="001314DE">
        <w:rPr>
          <w:rFonts w:asciiTheme="minorEastAsia" w:eastAsiaTheme="minorEastAsia" w:hAnsiTheme="minorEastAsia" w:hint="eastAsia"/>
          <w:szCs w:val="21"/>
        </w:rPr>
        <w:t xml:space="preserve"> 10</w:t>
      </w:r>
      <w:r w:rsidRPr="001314DE">
        <w:rPr>
          <w:rFonts w:asciiTheme="minorEastAsia" w:eastAsiaTheme="minorEastAsia" w:hAnsiTheme="minorEastAsia" w:hint="eastAsia"/>
          <w:szCs w:val="21"/>
        </w:rPr>
        <w:t>月</w:t>
      </w:r>
      <w:r w:rsidRPr="001314DE">
        <w:rPr>
          <w:rFonts w:asciiTheme="minorEastAsia" w:eastAsiaTheme="minorEastAsia" w:hAnsiTheme="minorEastAsia" w:hint="eastAsia"/>
          <w:szCs w:val="21"/>
        </w:rPr>
        <w:t xml:space="preserve"> 25</w:t>
      </w:r>
      <w:bookmarkStart w:id="0" w:name="_GoBack"/>
      <w:bookmarkEnd w:id="0"/>
      <w:r w:rsidRPr="001314DE">
        <w:rPr>
          <w:rFonts w:asciiTheme="minorEastAsia" w:eastAsiaTheme="minorEastAsia" w:hAnsiTheme="minorEastAsia" w:hint="eastAsia"/>
          <w:szCs w:val="21"/>
        </w:rPr>
        <w:t>日之前</w:t>
      </w:r>
      <w:r w:rsidRPr="001314DE">
        <w:rPr>
          <w:rFonts w:asciiTheme="minorEastAsia" w:eastAsiaTheme="minorEastAsia" w:hAnsiTheme="minorEastAsia" w:hint="eastAsia"/>
          <w:szCs w:val="21"/>
        </w:rPr>
        <w:t>)</w:t>
      </w:r>
      <w:r w:rsidRPr="001314DE">
        <w:rPr>
          <w:rFonts w:asciiTheme="minorEastAsia" w:eastAsiaTheme="minorEastAsia" w:hAnsiTheme="minorEastAsia" w:hint="eastAsia"/>
          <w:szCs w:val="21"/>
        </w:rPr>
        <w:t>将异议书面材料送达我机构，逾期无人提出异议或者异议不成立的，我机构将予以登记。</w:t>
      </w:r>
    </w:p>
    <w:p w:rsidR="004A15F4" w:rsidRPr="001314DE" w:rsidRDefault="00B553D9" w:rsidP="001314DE">
      <w:pPr>
        <w:rPr>
          <w:rFonts w:asciiTheme="minorEastAsia" w:eastAsiaTheme="minorEastAsia" w:hAnsiTheme="minorEastAsia"/>
          <w:szCs w:val="21"/>
        </w:rPr>
      </w:pPr>
      <w:r w:rsidRPr="001314DE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1314DE">
        <w:rPr>
          <w:rFonts w:asciiTheme="minorEastAsia" w:eastAsiaTheme="minorEastAsia" w:hAnsiTheme="minorEastAsia" w:hint="eastAsia"/>
          <w:szCs w:val="21"/>
        </w:rPr>
        <w:t>保定市满城区不动产登记中心</w:t>
      </w:r>
      <w:r w:rsidRPr="001314DE">
        <w:rPr>
          <w:rFonts w:asciiTheme="minorEastAsia" w:eastAsiaTheme="minorEastAsia" w:hAnsiTheme="minorEastAsia" w:hint="eastAsia"/>
          <w:szCs w:val="21"/>
        </w:rPr>
        <w:t>联系电话：</w:t>
      </w:r>
      <w:r w:rsidRPr="001314DE">
        <w:rPr>
          <w:rFonts w:asciiTheme="minorEastAsia" w:eastAsiaTheme="minorEastAsia" w:hAnsiTheme="minorEastAsia" w:hint="eastAsia"/>
          <w:szCs w:val="21"/>
        </w:rPr>
        <w:t>0312-7015118</w:t>
      </w:r>
    </w:p>
    <w:p w:rsidR="004A15F4" w:rsidRPr="001314DE" w:rsidRDefault="00B553D9" w:rsidP="001314DE">
      <w:pPr>
        <w:rPr>
          <w:rFonts w:asciiTheme="minorEastAsia" w:eastAsiaTheme="minorEastAsia" w:hAnsiTheme="minorEastAsia"/>
          <w:szCs w:val="21"/>
        </w:rPr>
      </w:pPr>
      <w:r w:rsidRPr="001314DE">
        <w:rPr>
          <w:rFonts w:asciiTheme="minorEastAsia" w:eastAsiaTheme="minorEastAsia" w:hAnsiTheme="minorEastAsia" w:hint="eastAsia"/>
          <w:szCs w:val="21"/>
        </w:rPr>
        <w:t>坨南乡杨家庄村</w:t>
      </w:r>
      <w:r w:rsidRPr="001314DE">
        <w:rPr>
          <w:rFonts w:asciiTheme="minorEastAsia" w:eastAsiaTheme="minorEastAsia" w:hAnsiTheme="minorEastAsia" w:hint="eastAsia"/>
          <w:szCs w:val="21"/>
        </w:rPr>
        <w:t>第</w:t>
      </w:r>
      <w:r w:rsidRPr="001314DE">
        <w:rPr>
          <w:rFonts w:asciiTheme="minorEastAsia" w:eastAsiaTheme="minorEastAsia" w:hAnsiTheme="minorEastAsia" w:hint="eastAsia"/>
          <w:szCs w:val="21"/>
        </w:rPr>
        <w:t>三</w:t>
      </w:r>
      <w:r w:rsidRPr="001314DE">
        <w:rPr>
          <w:rFonts w:asciiTheme="minorEastAsia" w:eastAsiaTheme="minorEastAsia" w:hAnsiTheme="minorEastAsia" w:hint="eastAsia"/>
          <w:szCs w:val="21"/>
        </w:rPr>
        <w:t>批不动产首次登记公告</w:t>
      </w:r>
    </w:p>
    <w:tbl>
      <w:tblPr>
        <w:tblpPr w:leftFromText="180" w:rightFromText="180" w:vertAnchor="text" w:horzAnchor="page" w:tblpX="2678" w:tblpY="288"/>
        <w:tblOverlap w:val="never"/>
        <w:tblW w:w="1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969"/>
        <w:gridCol w:w="2783"/>
        <w:gridCol w:w="1860"/>
        <w:gridCol w:w="1290"/>
        <w:gridCol w:w="1500"/>
        <w:gridCol w:w="1545"/>
        <w:gridCol w:w="1440"/>
        <w:gridCol w:w="1590"/>
        <w:gridCol w:w="1530"/>
        <w:gridCol w:w="1530"/>
        <w:gridCol w:w="1953"/>
      </w:tblGrid>
      <w:tr w:rsidR="004A15F4" w:rsidRPr="001314DE">
        <w:tc>
          <w:tcPr>
            <w:tcW w:w="916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969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</w:tc>
        <w:tc>
          <w:tcPr>
            <w:tcW w:w="278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86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12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实际宗地</w:t>
            </w:r>
          </w:p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0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建筑</w:t>
            </w:r>
          </w:p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45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批准</w:t>
            </w:r>
          </w:p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超批准</w:t>
            </w:r>
          </w:p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面积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㎡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5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产权</w:t>
            </w:r>
          </w:p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建房</w:t>
            </w:r>
          </w:p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95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A15F4" w:rsidRPr="001314DE">
        <w:trPr>
          <w:trHeight w:val="443"/>
        </w:trPr>
        <w:tc>
          <w:tcPr>
            <w:tcW w:w="916" w:type="dxa"/>
            <w:noWrap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69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王东芳</w:t>
            </w:r>
          </w:p>
        </w:tc>
        <w:tc>
          <w:tcPr>
            <w:tcW w:w="278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坨南乡杨家庄村</w:t>
            </w:r>
          </w:p>
        </w:tc>
        <w:tc>
          <w:tcPr>
            <w:tcW w:w="12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343.41</w:t>
            </w:r>
          </w:p>
        </w:tc>
        <w:tc>
          <w:tcPr>
            <w:tcW w:w="150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142.35</w:t>
            </w:r>
          </w:p>
        </w:tc>
        <w:tc>
          <w:tcPr>
            <w:tcW w:w="1545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143.41</w:t>
            </w:r>
          </w:p>
        </w:tc>
        <w:tc>
          <w:tcPr>
            <w:tcW w:w="15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2009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5F4" w:rsidRPr="001314DE">
        <w:trPr>
          <w:trHeight w:val="90"/>
        </w:trPr>
        <w:tc>
          <w:tcPr>
            <w:tcW w:w="916" w:type="dxa"/>
            <w:noWrap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969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邢硕</w:t>
            </w:r>
          </w:p>
        </w:tc>
        <w:tc>
          <w:tcPr>
            <w:tcW w:w="278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坨南乡杨家庄村</w:t>
            </w:r>
          </w:p>
        </w:tc>
        <w:tc>
          <w:tcPr>
            <w:tcW w:w="12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315.92</w:t>
            </w:r>
          </w:p>
        </w:tc>
        <w:tc>
          <w:tcPr>
            <w:tcW w:w="150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194.42</w:t>
            </w:r>
          </w:p>
        </w:tc>
        <w:tc>
          <w:tcPr>
            <w:tcW w:w="1545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1982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5F4" w:rsidRPr="001314DE">
        <w:trPr>
          <w:trHeight w:val="475"/>
        </w:trPr>
        <w:tc>
          <w:tcPr>
            <w:tcW w:w="916" w:type="dxa"/>
            <w:noWrap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969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姜铁网</w:t>
            </w:r>
          </w:p>
        </w:tc>
        <w:tc>
          <w:tcPr>
            <w:tcW w:w="278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坨南乡杨家庄村</w:t>
            </w:r>
          </w:p>
        </w:tc>
        <w:tc>
          <w:tcPr>
            <w:tcW w:w="12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405.79</w:t>
            </w:r>
          </w:p>
        </w:tc>
        <w:tc>
          <w:tcPr>
            <w:tcW w:w="150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193.34</w:t>
            </w:r>
          </w:p>
        </w:tc>
        <w:tc>
          <w:tcPr>
            <w:tcW w:w="1545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75.07</w:t>
            </w:r>
          </w:p>
        </w:tc>
        <w:tc>
          <w:tcPr>
            <w:tcW w:w="15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1981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5F4" w:rsidRPr="001314DE">
        <w:trPr>
          <w:trHeight w:val="501"/>
        </w:trPr>
        <w:tc>
          <w:tcPr>
            <w:tcW w:w="916" w:type="dxa"/>
            <w:noWrap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969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赵华帅</w:t>
            </w:r>
          </w:p>
        </w:tc>
        <w:tc>
          <w:tcPr>
            <w:tcW w:w="278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坨南乡杨家庄村</w:t>
            </w:r>
          </w:p>
        </w:tc>
        <w:tc>
          <w:tcPr>
            <w:tcW w:w="12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402.93</w:t>
            </w:r>
          </w:p>
        </w:tc>
        <w:tc>
          <w:tcPr>
            <w:tcW w:w="150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180.48</w:t>
            </w:r>
          </w:p>
        </w:tc>
        <w:tc>
          <w:tcPr>
            <w:tcW w:w="1545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118.94</w:t>
            </w:r>
          </w:p>
        </w:tc>
        <w:tc>
          <w:tcPr>
            <w:tcW w:w="15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2010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5F4" w:rsidRPr="001314DE">
        <w:tc>
          <w:tcPr>
            <w:tcW w:w="916" w:type="dxa"/>
            <w:noWrap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969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刘造货</w:t>
            </w:r>
          </w:p>
        </w:tc>
        <w:tc>
          <w:tcPr>
            <w:tcW w:w="278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坨南乡杨家庄村</w:t>
            </w:r>
          </w:p>
        </w:tc>
        <w:tc>
          <w:tcPr>
            <w:tcW w:w="12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316.28</w:t>
            </w:r>
          </w:p>
        </w:tc>
        <w:tc>
          <w:tcPr>
            <w:tcW w:w="150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182.65</w:t>
            </w:r>
          </w:p>
        </w:tc>
        <w:tc>
          <w:tcPr>
            <w:tcW w:w="1545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190.97</w:t>
            </w:r>
          </w:p>
        </w:tc>
        <w:tc>
          <w:tcPr>
            <w:tcW w:w="1440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2007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A15F4" w:rsidRPr="001314DE">
        <w:tc>
          <w:tcPr>
            <w:tcW w:w="916" w:type="dxa"/>
            <w:noWrap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969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邢小保</w:t>
            </w:r>
          </w:p>
        </w:tc>
        <w:tc>
          <w:tcPr>
            <w:tcW w:w="2783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宅基地使用权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房屋所有权</w:t>
            </w:r>
          </w:p>
        </w:tc>
        <w:tc>
          <w:tcPr>
            <w:tcW w:w="186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坨南乡杨家庄村</w:t>
            </w:r>
          </w:p>
        </w:tc>
        <w:tc>
          <w:tcPr>
            <w:tcW w:w="12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385.13</w:t>
            </w:r>
          </w:p>
        </w:tc>
        <w:tc>
          <w:tcPr>
            <w:tcW w:w="150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193.34</w:t>
            </w:r>
          </w:p>
        </w:tc>
        <w:tc>
          <w:tcPr>
            <w:tcW w:w="1545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200</w:t>
            </w:r>
          </w:p>
        </w:tc>
        <w:tc>
          <w:tcPr>
            <w:tcW w:w="144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160</w:t>
            </w:r>
          </w:p>
        </w:tc>
        <w:tc>
          <w:tcPr>
            <w:tcW w:w="159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自建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2012</w:t>
            </w: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1530" w:type="dxa"/>
            <w:noWrap/>
            <w:vAlign w:val="center"/>
          </w:tcPr>
          <w:p w:rsidR="004A15F4" w:rsidRPr="001314DE" w:rsidRDefault="00B553D9" w:rsidP="001314DE">
            <w:pPr>
              <w:rPr>
                <w:rFonts w:asciiTheme="minorEastAsia" w:eastAsiaTheme="minorEastAsia" w:hAnsiTheme="minorEastAsia"/>
                <w:szCs w:val="21"/>
              </w:rPr>
            </w:pPr>
            <w:r w:rsidRPr="001314DE">
              <w:rPr>
                <w:rFonts w:asciiTheme="minorEastAsia" w:eastAsiaTheme="minorEastAsia" w:hAnsiTheme="minorEastAsia" w:hint="eastAsia"/>
                <w:szCs w:val="21"/>
              </w:rPr>
              <w:t>农村宅基地</w:t>
            </w:r>
          </w:p>
        </w:tc>
        <w:tc>
          <w:tcPr>
            <w:tcW w:w="1953" w:type="dxa"/>
            <w:noWrap/>
            <w:vAlign w:val="center"/>
          </w:tcPr>
          <w:p w:rsidR="004A15F4" w:rsidRPr="001314DE" w:rsidRDefault="004A15F4" w:rsidP="001314D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A15F4" w:rsidRPr="001314DE" w:rsidRDefault="004A15F4" w:rsidP="001314DE">
      <w:pPr>
        <w:rPr>
          <w:rFonts w:asciiTheme="minorEastAsia" w:eastAsiaTheme="minorEastAsia" w:hAnsiTheme="minorEastAsia"/>
          <w:szCs w:val="21"/>
        </w:rPr>
      </w:pPr>
    </w:p>
    <w:sectPr w:rsidR="004A15F4" w:rsidRPr="001314DE" w:rsidSect="004A15F4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D9" w:rsidRDefault="00B553D9" w:rsidP="001314DE">
      <w:r>
        <w:separator/>
      </w:r>
    </w:p>
  </w:endnote>
  <w:endnote w:type="continuationSeparator" w:id="1">
    <w:p w:rsidR="00B553D9" w:rsidRDefault="00B553D9" w:rsidP="0013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D9" w:rsidRDefault="00B553D9" w:rsidP="001314DE">
      <w:r>
        <w:separator/>
      </w:r>
    </w:p>
  </w:footnote>
  <w:footnote w:type="continuationSeparator" w:id="1">
    <w:p w:rsidR="00B553D9" w:rsidRDefault="00B553D9" w:rsidP="00131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1314DE"/>
    <w:rsid w:val="004A15F4"/>
    <w:rsid w:val="00B553D9"/>
    <w:rsid w:val="01273B17"/>
    <w:rsid w:val="033468DF"/>
    <w:rsid w:val="05AC36A3"/>
    <w:rsid w:val="08326375"/>
    <w:rsid w:val="0C025C90"/>
    <w:rsid w:val="0C6D145A"/>
    <w:rsid w:val="0ED81FF0"/>
    <w:rsid w:val="137141F5"/>
    <w:rsid w:val="145A0280"/>
    <w:rsid w:val="18B53A2C"/>
    <w:rsid w:val="19726E1B"/>
    <w:rsid w:val="1E5570A4"/>
    <w:rsid w:val="20215AC6"/>
    <w:rsid w:val="22BF2D8A"/>
    <w:rsid w:val="285804CA"/>
    <w:rsid w:val="2F045D9F"/>
    <w:rsid w:val="2F234F91"/>
    <w:rsid w:val="2F8D683A"/>
    <w:rsid w:val="329136C5"/>
    <w:rsid w:val="367E2AAD"/>
    <w:rsid w:val="3CF86671"/>
    <w:rsid w:val="435B4D3E"/>
    <w:rsid w:val="436C0300"/>
    <w:rsid w:val="43D1393F"/>
    <w:rsid w:val="45237196"/>
    <w:rsid w:val="47BA29DF"/>
    <w:rsid w:val="4C6426CB"/>
    <w:rsid w:val="4EEE7A35"/>
    <w:rsid w:val="5226221E"/>
    <w:rsid w:val="5C1C6CFE"/>
    <w:rsid w:val="5D6B2474"/>
    <w:rsid w:val="609A2A0A"/>
    <w:rsid w:val="648F6B6E"/>
    <w:rsid w:val="64FD31C4"/>
    <w:rsid w:val="65DF45BB"/>
    <w:rsid w:val="66CC3299"/>
    <w:rsid w:val="6AB32E2D"/>
    <w:rsid w:val="6C1F6DB5"/>
    <w:rsid w:val="77814852"/>
    <w:rsid w:val="782D363B"/>
    <w:rsid w:val="7A82136D"/>
    <w:rsid w:val="7B0434E3"/>
    <w:rsid w:val="7ED4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5F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14D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3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4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2023-03-27T00:52:00Z</dcterms:created>
  <dcterms:modified xsi:type="dcterms:W3CDTF">2024-09-27T06:35:00Z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B3C5E9C999614A6C82784EA9AE89184E</vt:lpwstr>
  </property>
</Properties>
</file>