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0A" w:rsidRPr="009657B1" w:rsidRDefault="001C2A75" w:rsidP="009657B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                                         </w:t>
      </w:r>
      <w:r w:rsidR="0068224A" w:rsidRPr="009657B1">
        <w:rPr>
          <w:rFonts w:asciiTheme="minorEastAsia" w:eastAsiaTheme="minorEastAsia" w:hAnsiTheme="minorEastAsia" w:hint="eastAsia"/>
          <w:szCs w:val="21"/>
        </w:rPr>
        <w:t>不动产首次登记公告</w:t>
      </w:r>
    </w:p>
    <w:p w:rsidR="00CB740A" w:rsidRPr="009657B1" w:rsidRDefault="0068224A" w:rsidP="009657B1">
      <w:pPr>
        <w:rPr>
          <w:rFonts w:asciiTheme="minorEastAsia" w:eastAsiaTheme="minorEastAsia" w:hAnsiTheme="minorEastAsia"/>
          <w:szCs w:val="21"/>
        </w:rPr>
      </w:pPr>
      <w:r w:rsidRPr="009657B1">
        <w:rPr>
          <w:rFonts w:asciiTheme="minorEastAsia" w:eastAsiaTheme="minorEastAsia" w:hAnsiTheme="minorEastAsia" w:hint="eastAsia"/>
          <w:szCs w:val="21"/>
        </w:rPr>
        <w:t>经初步审定，我机构拟对下列不动产权利予以首次登记。根据《不动产登记暂行条例实施细则》第十七条的规定，现予公告。如有异议，请自本公告之日起十五个工作日内(2024年10月24</w:t>
      </w:r>
      <w:bookmarkStart w:id="0" w:name="_GoBack"/>
      <w:bookmarkEnd w:id="0"/>
      <w:r w:rsidRPr="009657B1">
        <w:rPr>
          <w:rFonts w:asciiTheme="minorEastAsia" w:eastAsiaTheme="minorEastAsia" w:hAnsiTheme="minorEastAsia" w:hint="eastAsia"/>
          <w:szCs w:val="21"/>
        </w:rPr>
        <w:t>日之前)将异议书面材料送达我机构，逾期无人提出异议或者异议不成立的，我机构将予以登记。</w:t>
      </w:r>
    </w:p>
    <w:p w:rsidR="00CB740A" w:rsidRPr="009657B1" w:rsidRDefault="0068224A" w:rsidP="009657B1">
      <w:pPr>
        <w:rPr>
          <w:rFonts w:asciiTheme="minorEastAsia" w:eastAsiaTheme="minorEastAsia" w:hAnsiTheme="minorEastAsia"/>
          <w:szCs w:val="21"/>
        </w:rPr>
      </w:pPr>
      <w:r w:rsidRPr="009657B1">
        <w:rPr>
          <w:rFonts w:asciiTheme="minorEastAsia" w:eastAsiaTheme="minorEastAsia" w:hAnsiTheme="minorEastAsia" w:hint="eastAsia"/>
          <w:szCs w:val="21"/>
        </w:rPr>
        <w:t>异议书面材料送达地址：保定市满城区不动产登记中心联系电话：0312-7015118</w:t>
      </w:r>
    </w:p>
    <w:p w:rsidR="00CB740A" w:rsidRPr="009657B1" w:rsidRDefault="001C2A75" w:rsidP="009657B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                              </w:t>
      </w:r>
      <w:r w:rsidR="0068224A" w:rsidRPr="009657B1">
        <w:rPr>
          <w:rFonts w:asciiTheme="minorEastAsia" w:eastAsiaTheme="minorEastAsia" w:hAnsiTheme="minorEastAsia" w:hint="eastAsia"/>
          <w:szCs w:val="21"/>
        </w:rPr>
        <w:t>白龙乡南水峪村第五批不动产首次登记公告</w:t>
      </w:r>
    </w:p>
    <w:tbl>
      <w:tblPr>
        <w:tblpPr w:leftFromText="180" w:rightFromText="180" w:vertAnchor="text" w:horzAnchor="page" w:tblpX="2884" w:tblpY="304"/>
        <w:tblOverlap w:val="never"/>
        <w:tblW w:w="1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969"/>
        <w:gridCol w:w="2783"/>
        <w:gridCol w:w="1860"/>
        <w:gridCol w:w="1290"/>
        <w:gridCol w:w="1500"/>
        <w:gridCol w:w="1545"/>
        <w:gridCol w:w="1440"/>
        <w:gridCol w:w="1590"/>
        <w:gridCol w:w="1530"/>
        <w:gridCol w:w="1530"/>
        <w:gridCol w:w="1953"/>
      </w:tblGrid>
      <w:tr w:rsidR="00CB740A" w:rsidRPr="009657B1">
        <w:tc>
          <w:tcPr>
            <w:tcW w:w="728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实际宗地</w:t>
            </w:r>
          </w:p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面积(㎡)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建筑</w:t>
            </w:r>
          </w:p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面积(㎡)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批准</w:t>
            </w:r>
          </w:p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面积(㎡)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超批准</w:t>
            </w:r>
          </w:p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面积(㎡)</w:t>
            </w: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产权</w:t>
            </w:r>
          </w:p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来源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建房</w:t>
            </w:r>
          </w:p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B740A" w:rsidRPr="009657B1">
        <w:trPr>
          <w:trHeight w:val="443"/>
        </w:trPr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闫菲菲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511.03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236.93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177</w:t>
            </w: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1980年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rPr>
          <w:trHeight w:val="90"/>
        </w:trPr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闫保锁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219.70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143.60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195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2012年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rPr>
          <w:trHeight w:val="475"/>
        </w:trPr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王乐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347.76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182.91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2011年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rPr>
          <w:trHeight w:val="501"/>
        </w:trPr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杨铁柱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368.91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158.91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368.91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2004年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闫雪森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251.00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164.51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2008年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陈浩月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400.02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166.59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54.60</w:t>
            </w: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2015年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闫瑞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232.04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46.91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225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1981年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魏寒冬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413.75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319.64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42</w:t>
            </w: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2017年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崔二伟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320.60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201.60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90</w:t>
            </w: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2003年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闫冰洁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374.29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140.58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167</w:t>
            </w: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1993年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闫雪贺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402.62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123.73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266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2000年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闫磊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196.23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71.25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192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1983年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杨晓梅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227.92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59.02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214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1973年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闫景革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343.31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141.52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109</w:t>
            </w: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2000年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闫东永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473.90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306.42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2010年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魏仙仙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272.59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99.34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272.59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1978年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闫文丽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304.67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200.00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279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2010年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闫立兴</w:t>
            </w:r>
          </w:p>
        </w:tc>
        <w:tc>
          <w:tcPr>
            <w:tcW w:w="2783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565.07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232.32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2015年</w:t>
            </w:r>
          </w:p>
        </w:tc>
        <w:tc>
          <w:tcPr>
            <w:tcW w:w="153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崔喜旺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393.80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164.37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284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1993年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闫佳昌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324.50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140.02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1997年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芦桂萍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286.44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149.00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286.44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1998年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40A" w:rsidRPr="009657B1">
        <w:tc>
          <w:tcPr>
            <w:tcW w:w="728" w:type="dxa"/>
            <w:noWrap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969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魏成理</w:t>
            </w:r>
          </w:p>
        </w:tc>
        <w:tc>
          <w:tcPr>
            <w:tcW w:w="2783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宅基地使用权/房屋所有权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白龙乡南水峪村</w:t>
            </w:r>
          </w:p>
        </w:tc>
        <w:tc>
          <w:tcPr>
            <w:tcW w:w="129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301.51</w:t>
            </w:r>
          </w:p>
        </w:tc>
        <w:tc>
          <w:tcPr>
            <w:tcW w:w="150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333.38</w:t>
            </w:r>
          </w:p>
        </w:tc>
        <w:tc>
          <w:tcPr>
            <w:tcW w:w="1545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88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1998年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B740A" w:rsidRPr="009657B1" w:rsidRDefault="0068224A" w:rsidP="009657B1">
            <w:pPr>
              <w:rPr>
                <w:rFonts w:asciiTheme="minorEastAsia" w:eastAsiaTheme="minorEastAsia" w:hAnsiTheme="minorEastAsia"/>
                <w:szCs w:val="21"/>
              </w:rPr>
            </w:pPr>
            <w:r w:rsidRPr="009657B1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CB740A" w:rsidRPr="009657B1" w:rsidRDefault="00CB740A" w:rsidP="00965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B740A" w:rsidRPr="009657B1" w:rsidRDefault="00CB740A" w:rsidP="009657B1">
      <w:pPr>
        <w:rPr>
          <w:rFonts w:asciiTheme="minorEastAsia" w:eastAsiaTheme="minorEastAsia" w:hAnsiTheme="minorEastAsia"/>
          <w:szCs w:val="21"/>
        </w:rPr>
      </w:pPr>
    </w:p>
    <w:sectPr w:rsidR="00CB740A" w:rsidRPr="009657B1" w:rsidSect="00CB740A">
      <w:pgSz w:w="23757" w:h="16783" w:orient="landscape"/>
      <w:pgMar w:top="1134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19" w:rsidRDefault="00817719" w:rsidP="009657B1">
      <w:r>
        <w:separator/>
      </w:r>
    </w:p>
  </w:endnote>
  <w:endnote w:type="continuationSeparator" w:id="1">
    <w:p w:rsidR="00817719" w:rsidRDefault="00817719" w:rsidP="0096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19" w:rsidRDefault="00817719" w:rsidP="009657B1">
      <w:r>
        <w:separator/>
      </w:r>
    </w:p>
  </w:footnote>
  <w:footnote w:type="continuationSeparator" w:id="1">
    <w:p w:rsidR="00817719" w:rsidRDefault="00817719" w:rsidP="00965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2NGZkZGQ3NzNkOGVkMzA0NGQzMWI2NWQ5ODYxYmIifQ=="/>
  </w:docVars>
  <w:rsids>
    <w:rsidRoot w:val="782D363B"/>
    <w:rsid w:val="001C2A75"/>
    <w:rsid w:val="0068224A"/>
    <w:rsid w:val="00817719"/>
    <w:rsid w:val="009657B1"/>
    <w:rsid w:val="00CB740A"/>
    <w:rsid w:val="00EB1464"/>
    <w:rsid w:val="033468DF"/>
    <w:rsid w:val="036567CA"/>
    <w:rsid w:val="06DA2213"/>
    <w:rsid w:val="08326375"/>
    <w:rsid w:val="0C025C90"/>
    <w:rsid w:val="0ED81FF0"/>
    <w:rsid w:val="0FFB4542"/>
    <w:rsid w:val="104A3328"/>
    <w:rsid w:val="11FA67A4"/>
    <w:rsid w:val="137141F5"/>
    <w:rsid w:val="145A0280"/>
    <w:rsid w:val="14CE6A6D"/>
    <w:rsid w:val="18B53A2C"/>
    <w:rsid w:val="19726E1B"/>
    <w:rsid w:val="1AC45F92"/>
    <w:rsid w:val="20215AC6"/>
    <w:rsid w:val="209C689A"/>
    <w:rsid w:val="22BF2D8A"/>
    <w:rsid w:val="2458142A"/>
    <w:rsid w:val="2F234F91"/>
    <w:rsid w:val="2F8D683A"/>
    <w:rsid w:val="2FF41424"/>
    <w:rsid w:val="367E2AAD"/>
    <w:rsid w:val="3994045E"/>
    <w:rsid w:val="3B1746A8"/>
    <w:rsid w:val="3CF86671"/>
    <w:rsid w:val="3FFF777A"/>
    <w:rsid w:val="40FF2CE6"/>
    <w:rsid w:val="42621D1A"/>
    <w:rsid w:val="4C6426CB"/>
    <w:rsid w:val="5226221E"/>
    <w:rsid w:val="5363524F"/>
    <w:rsid w:val="56AE17F1"/>
    <w:rsid w:val="5C1C6CFE"/>
    <w:rsid w:val="5D6B2474"/>
    <w:rsid w:val="5EE91415"/>
    <w:rsid w:val="60EA345E"/>
    <w:rsid w:val="648F6B6E"/>
    <w:rsid w:val="64FD31C4"/>
    <w:rsid w:val="65DF45BB"/>
    <w:rsid w:val="66CC3299"/>
    <w:rsid w:val="6AB32E2D"/>
    <w:rsid w:val="6C1F6DB5"/>
    <w:rsid w:val="70105683"/>
    <w:rsid w:val="782D363B"/>
    <w:rsid w:val="7B0434E3"/>
    <w:rsid w:val="7DF1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40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5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57B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65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57B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4</cp:revision>
  <cp:lastPrinted>2024-09-26T01:12:00Z</cp:lastPrinted>
  <dcterms:created xsi:type="dcterms:W3CDTF">2023-03-27T00:52:00Z</dcterms:created>
  <dcterms:modified xsi:type="dcterms:W3CDTF">2024-09-30T06:25:00Z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2CCFB26713CF4438AEE60E7B20B949E2_13</vt:lpwstr>
  </property>
</Properties>
</file>