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:rsidR="00A00495" w:rsidRDefault="007D2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经初步审定，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sz w:val="28"/>
          <w:szCs w:val="28"/>
        </w:rPr>
        <w:t>(202</w:t>
      </w:r>
      <w:r w:rsidR="004A35D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4A35D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4A35D1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将予以登记。</w:t>
      </w:r>
    </w:p>
    <w:p w:rsidR="00A00495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proofErr w:type="gramStart"/>
      <w:r>
        <w:rPr>
          <w:rFonts w:hint="eastAsia"/>
          <w:sz w:val="28"/>
          <w:szCs w:val="28"/>
          <w:u w:val="single"/>
        </w:rPr>
        <w:t>保定市满城区</w:t>
      </w:r>
      <w:proofErr w:type="gramEnd"/>
      <w:r>
        <w:rPr>
          <w:rFonts w:hint="eastAsia"/>
          <w:sz w:val="28"/>
          <w:szCs w:val="28"/>
          <w:u w:val="single"/>
        </w:rPr>
        <w:t>不动产登记中心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Default="004A35D1" w:rsidP="004A35D1">
      <w:pPr>
        <w:ind w:firstLineChars="200" w:firstLine="560"/>
        <w:jc w:val="center"/>
        <w:rPr>
          <w:sz w:val="28"/>
          <w:szCs w:val="28"/>
        </w:rPr>
      </w:pPr>
      <w:r w:rsidRPr="004A35D1">
        <w:rPr>
          <w:rFonts w:hint="eastAsia"/>
          <w:sz w:val="28"/>
          <w:szCs w:val="28"/>
        </w:rPr>
        <w:t>南韩村镇南原村</w:t>
      </w:r>
      <w:r w:rsidR="007D209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bookmarkStart w:id="0" w:name="_GoBack"/>
      <w:bookmarkEnd w:id="0"/>
      <w:r w:rsidR="007D2097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A00495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实际宗</w:t>
            </w:r>
            <w:proofErr w:type="gramEnd"/>
            <w:r>
              <w:rPr>
                <w:rFonts w:hint="eastAsia"/>
                <w:szCs w:val="21"/>
              </w:rPr>
              <w:t>地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建房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4A35D1" w:rsidTr="00E81A19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尹国占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433.44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42.98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233.44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2002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尹大晶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554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204.29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354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尹</w:t>
            </w:r>
            <w:proofErr w:type="gramEnd"/>
            <w:r w:rsidRPr="004A35D1">
              <w:rPr>
                <w:rFonts w:hint="eastAsia"/>
                <w:sz w:val="22"/>
                <w:szCs w:val="22"/>
              </w:rPr>
              <w:t>海涛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446.61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207.13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246.61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石鸿昌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463.15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154.74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263.15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滕红卫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458.49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196.46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258.49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王杏刚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435.77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184.27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霍新利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607.27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233.4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407.27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王军影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458.46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206.08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258.46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尹坡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367.9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161.46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167.9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</w:t>
            </w:r>
            <w:proofErr w:type="gramStart"/>
            <w:r w:rsidRPr="004A35D1">
              <w:rPr>
                <w:rFonts w:hint="eastAsia"/>
                <w:sz w:val="22"/>
                <w:szCs w:val="22"/>
              </w:rPr>
              <w:t>浩</w:t>
            </w:r>
            <w:proofErr w:type="gramEnd"/>
            <w:r w:rsidRPr="004A35D1">
              <w:rPr>
                <w:rFonts w:hint="eastAsia"/>
                <w:sz w:val="22"/>
                <w:szCs w:val="22"/>
              </w:rPr>
              <w:t>天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315.1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83.77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115.1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尹素芳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324.39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110.88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124.39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滕红国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474.89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132.76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195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尹轩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333.23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104.68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133.23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尹庆利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425.25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197.38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225.25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王长皓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386.44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225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186.44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霍东齐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311.12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114.43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111.12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霍小娟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292.09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57.51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92.09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尹双月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452.49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244.22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252.49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姜彦玲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333.17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180.06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133.17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霍思杰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255.85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156.87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55.85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苏玉玲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249.35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114.43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49.35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王军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192.39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96.41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192.39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1970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石五墩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315.09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166.69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115.09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袁凯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338.69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185.97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138.69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王立柱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539.08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220.3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339.08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王新杰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474.93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166.59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274.93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石敬雷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379.53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177.65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179.53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尹建林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457.13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196.93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257.13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王新宅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474.75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236.61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274.75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王树明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380.48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211.73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1976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王丙岐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266.61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151.28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李奥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348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184.39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尹盼盼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383.66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69.6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183.66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霍磊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671.26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60.5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471.26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石兰木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360.55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90.81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160.55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尹硕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436.78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218.75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236.78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王占军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240.72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94.1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40.72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尹辉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388.93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183.48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188.93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霍新宅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386.95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150.68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186.95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李博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556.4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246.94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356.4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尹建强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467.65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157.9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267.65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魏智慧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449.06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249.06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魏继革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402.75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195.11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202.75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尹五江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668.33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285.04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468.33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尹双卫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589.36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282.82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389.36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石宝申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363.78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169.78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163.78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姚金梅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361.69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160.16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161.69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魏洪武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483.18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256.23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283.18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王兵营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531.09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231.89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331.09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苏玉敏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364.52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147.24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337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滕凯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488.58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254.65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288.58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滕艳伟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531.82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153.25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331.82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滕吉超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526.99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157.17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326.99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尹彦广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296.72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282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尹占国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472.68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101.69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272.68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尹丙山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276.65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155.63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76.65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</w:t>
            </w:r>
            <w:proofErr w:type="gramStart"/>
            <w:r w:rsidRPr="004A35D1">
              <w:rPr>
                <w:rFonts w:hint="eastAsia"/>
                <w:sz w:val="22"/>
                <w:szCs w:val="22"/>
              </w:rPr>
              <w:t>世</w:t>
            </w:r>
            <w:proofErr w:type="gramEnd"/>
            <w:r w:rsidRPr="004A35D1">
              <w:rPr>
                <w:rFonts w:hint="eastAsia"/>
                <w:sz w:val="22"/>
                <w:szCs w:val="22"/>
              </w:rPr>
              <w:t>豪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657.16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203.47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457.16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王军青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302.1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82.3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102.1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1970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尹瑶瑶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393.21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189.35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193.21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滕树明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221.94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94.3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21.94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魏连库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531.82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269.18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531.82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尹</w:t>
            </w:r>
            <w:proofErr w:type="gramEnd"/>
            <w:r w:rsidRPr="004A35D1">
              <w:rPr>
                <w:rFonts w:hint="eastAsia"/>
                <w:sz w:val="22"/>
                <w:szCs w:val="22"/>
              </w:rPr>
              <w:t>这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422.61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213.02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222.61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米贵芬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157.99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69.89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157.99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尹亚杰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313.1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209.46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113.1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尹国强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365.38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183.35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165.38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缪钢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299.09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152.85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99.09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杨占章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408.07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165.39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208.07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石丙占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270.04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148.4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魏贺宁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227.07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59.02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27.07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滕香瑞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412.13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207.34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212.13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lastRenderedPageBreak/>
              <w:t>71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王新涛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348.19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201.53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148.19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尹坤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385.62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215.2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185.62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尹宝生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165.92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78.16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165.92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尹彦伟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499.08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186.01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487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袁堂利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151.49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76.1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151.49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王丙银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322.65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181.66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魏明远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408.04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207.42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208.04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魏春刚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471.01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225.38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271.01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石保连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241.63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91.46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41.63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袁杰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415.96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172.87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398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王铁刚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365.4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162.33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165.4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王童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288.42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117.57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88.42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杭晶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359.08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165.98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159.08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张兴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149.54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176.79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149.54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石亚楠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511.32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216.3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311.32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王雪锋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296.78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194.06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王海昌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586.37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251.51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386.37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石志国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204.47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76.14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4.47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魏春迎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166.16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67.59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166.16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石忠伟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478.69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280.87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278.69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潘丽丹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166.42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54.94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166.42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晁</w:t>
            </w:r>
            <w:proofErr w:type="gramEnd"/>
            <w:r w:rsidRPr="004A35D1">
              <w:rPr>
                <w:rFonts w:hint="eastAsia"/>
                <w:sz w:val="22"/>
                <w:szCs w:val="22"/>
              </w:rPr>
              <w:t>立户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404.83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175.01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204.83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李国营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406.19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188.94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206.19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王双前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485.48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217.17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285.48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石占忠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453.72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126.47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253.72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石贺峰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799.39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309.78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599.39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石凯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673.4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193.59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473.4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孙福恋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439.91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268.98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439.91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</w:t>
            </w:r>
            <w:proofErr w:type="gramStart"/>
            <w:r w:rsidRPr="004A35D1">
              <w:rPr>
                <w:rFonts w:hint="eastAsia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663.47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183.8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463.47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1965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王二朋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327.95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156.03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127.95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李玉凤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97.36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57.59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97.36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石彦峰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407.2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174.46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207.2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石占军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355.18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156.7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155.18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王洛汉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447.52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187.74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王杰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334.31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346.5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134.31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石建民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432.21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178.39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232.21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魏进峰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361.74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182.13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161.74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王英辉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241.16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123.24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41.16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王建设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363.46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311.67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163.46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石宝峰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404.75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227.93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石宝荣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459.62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200.76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lastRenderedPageBreak/>
              <w:t>112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石宝田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587.12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264.47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387.12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魏忠志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686.13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282.22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486.13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2004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李红彬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560.08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127.32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360.08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王坤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351.63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169.86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151.63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石雄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379.76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142.8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179.76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冯艳敏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405.19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124.92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205.19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王硕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379.02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198.81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179.02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石双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355.41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189.6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155.41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石忠锋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477.46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229.28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277.46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李春花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304.54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99.91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石合具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773.37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186.21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573.37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石兰忠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535.88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272.31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石浩然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346.54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183.17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146.54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王彦忠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451.54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248.09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251.54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王宝利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313.48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130.66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王永田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409.18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175.54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209.18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4A35D1">
              <w:rPr>
                <w:rFonts w:hint="eastAsia"/>
                <w:sz w:val="22"/>
                <w:szCs w:val="22"/>
              </w:rPr>
              <w:t>王雪强</w:t>
            </w:r>
            <w:proofErr w:type="gramEnd"/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486.83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161.33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石松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490.4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239.36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李红光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386.89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86.57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186.89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35D1" w:rsidTr="00E81A19">
        <w:tc>
          <w:tcPr>
            <w:tcW w:w="19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霍长江</w:t>
            </w:r>
          </w:p>
        </w:tc>
        <w:tc>
          <w:tcPr>
            <w:tcW w:w="93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宅基地使用权</w:t>
            </w:r>
            <w:r w:rsidRPr="004A35D1">
              <w:rPr>
                <w:rFonts w:hint="eastAsia"/>
                <w:sz w:val="22"/>
                <w:szCs w:val="22"/>
              </w:rPr>
              <w:t>/</w:t>
            </w:r>
            <w:r w:rsidRPr="004A35D1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南韩村镇南原村</w:t>
            </w:r>
          </w:p>
        </w:tc>
        <w:tc>
          <w:tcPr>
            <w:tcW w:w="402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589.43</w:t>
            </w:r>
          </w:p>
        </w:tc>
        <w:tc>
          <w:tcPr>
            <w:tcW w:w="389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296.35</w:t>
            </w:r>
          </w:p>
        </w:tc>
        <w:tc>
          <w:tcPr>
            <w:tcW w:w="366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389.43</w:t>
            </w:r>
          </w:p>
        </w:tc>
        <w:tc>
          <w:tcPr>
            <w:tcW w:w="288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4"/>
              </w:rPr>
            </w:pPr>
            <w:r w:rsidRPr="004A35D1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4A35D1" w:rsidRPr="004A35D1" w:rsidRDefault="004A35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A35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00495" w:rsidRDefault="00A00495"/>
    <w:sectPr w:rsidR="00A00495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43692E"/>
    <w:rsid w:val="004A35D1"/>
    <w:rsid w:val="007D2097"/>
    <w:rsid w:val="009B3A2B"/>
    <w:rsid w:val="00A00495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1387</Words>
  <Characters>7911</Characters>
  <Application>Microsoft Office Word</Application>
  <DocSecurity>0</DocSecurity>
  <Lines>65</Lines>
  <Paragraphs>18</Paragraphs>
  <ScaleCrop>false</ScaleCrop>
  <Company>微软中国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dcterms:created xsi:type="dcterms:W3CDTF">2024-12-01T10:25:00Z</dcterms:created>
  <dcterms:modified xsi:type="dcterms:W3CDTF">2024-12-01T10:25:00Z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